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lang w:val="en-US" w:eastAsia="zh-CN"/>
        </w:rPr>
      </w:pPr>
      <w:r>
        <w:rPr>
          <w:rFonts w:hint="eastAsia" w:ascii="仿宋" w:hAnsi="仿宋" w:eastAsia="仿宋" w:cs="仿宋"/>
          <w:sz w:val="72"/>
          <w:lang w:val="en-US" w:eastAsia="zh-CN"/>
        </w:rPr>
        <w:t xml:space="preserve"> </w:t>
      </w:r>
    </w:p>
    <w:p>
      <w:pPr>
        <w:jc w:val="center"/>
        <w:rPr>
          <w:rFonts w:hint="eastAsia" w:ascii="仿宋" w:hAnsi="仿宋" w:eastAsia="仿宋" w:cs="仿宋"/>
          <w:sz w:val="72"/>
        </w:rPr>
      </w:pPr>
    </w:p>
    <w:p>
      <w:pPr>
        <w:jc w:val="center"/>
        <w:rPr>
          <w:rFonts w:hint="eastAsia" w:ascii="仿宋" w:hAnsi="仿宋" w:eastAsia="仿宋" w:cs="仿宋"/>
          <w:b/>
          <w:sz w:val="72"/>
          <w:szCs w:val="72"/>
        </w:rPr>
      </w:pPr>
      <w:r>
        <w:rPr>
          <w:rFonts w:hint="eastAsia" w:ascii="仿宋" w:hAnsi="仿宋" w:eastAsia="仿宋" w:cs="仿宋"/>
          <w:b/>
          <w:sz w:val="72"/>
          <w:szCs w:val="72"/>
        </w:rPr>
        <w:t>杭州临江环境能源有限公司</w:t>
      </w:r>
    </w:p>
    <w:p>
      <w:pPr>
        <w:jc w:val="center"/>
        <w:rPr>
          <w:rFonts w:hint="eastAsia" w:ascii="仿宋" w:hAnsi="仿宋" w:eastAsia="仿宋" w:cs="仿宋"/>
          <w:b/>
          <w:sz w:val="84"/>
          <w:szCs w:val="84"/>
        </w:rPr>
      </w:pPr>
      <w:r>
        <w:rPr>
          <w:rFonts w:hint="eastAsia" w:ascii="仿宋" w:hAnsi="仿宋" w:eastAsia="仿宋" w:cs="仿宋"/>
          <w:b/>
          <w:sz w:val="72"/>
          <w:szCs w:val="72"/>
        </w:rPr>
        <w:t>询价文件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202306004 </w:t>
      </w:r>
    </w:p>
    <w:p>
      <w:pPr>
        <w:spacing w:line="360" w:lineRule="auto"/>
        <w:ind w:firstLine="80" w:firstLineChars="25"/>
        <w:jc w:val="center"/>
        <w:rPr>
          <w:rFonts w:hint="eastAsia" w:ascii="仿宋" w:hAnsi="仿宋" w:eastAsia="仿宋" w:cs="仿宋"/>
          <w:sz w:val="32"/>
          <w:szCs w:val="32"/>
          <w:u w:val="single"/>
          <w:lang w:val="en-US" w:eastAsia="zh-CN"/>
        </w:rPr>
      </w:pPr>
      <w:bookmarkStart w:id="0" w:name="OLE_LINK52"/>
      <w:bookmarkStart w:id="1" w:name="OLE_LINK53"/>
      <w:r>
        <w:rPr>
          <w:rFonts w:hint="eastAsia" w:ascii="仿宋" w:hAnsi="仿宋" w:eastAsia="仿宋" w:cs="仿宋"/>
          <w:sz w:val="32"/>
          <w:szCs w:val="32"/>
        </w:rPr>
        <w:t>项目名称：</w:t>
      </w:r>
      <w:bookmarkEnd w:id="0"/>
      <w:bookmarkEnd w:id="1"/>
      <w:r>
        <w:rPr>
          <w:rFonts w:hint="default" w:ascii="仿宋" w:hAnsi="仿宋" w:eastAsia="仿宋" w:cs="仿宋"/>
          <w:sz w:val="32"/>
          <w:szCs w:val="32"/>
          <w:u w:val="single"/>
          <w:lang w:val="en-US"/>
        </w:rPr>
        <w:t>2023年</w:t>
      </w:r>
      <w:r>
        <w:rPr>
          <w:rFonts w:hint="eastAsia" w:ascii="仿宋" w:hAnsi="仿宋" w:eastAsia="仿宋" w:cs="仿宋"/>
          <w:sz w:val="32"/>
          <w:szCs w:val="32"/>
          <w:u w:val="single"/>
          <w:lang w:val="en-US" w:eastAsia="zh-CN"/>
        </w:rPr>
        <w:t>临江公司信息化设备</w:t>
      </w:r>
      <w:r>
        <w:rPr>
          <w:rFonts w:hint="eastAsia" w:ascii="仿宋" w:hAnsi="仿宋" w:eastAsia="仿宋" w:cs="仿宋"/>
          <w:sz w:val="32"/>
          <w:szCs w:val="32"/>
          <w:u w:val="single"/>
        </w:rPr>
        <w:t>采购</w:t>
      </w:r>
      <w:r>
        <w:rPr>
          <w:rFonts w:hint="eastAsia" w:ascii="仿宋" w:hAnsi="仿宋" w:eastAsia="仿宋" w:cs="仿宋"/>
          <w:sz w:val="32"/>
          <w:szCs w:val="32"/>
          <w:u w:val="single"/>
          <w:lang w:val="en-US" w:eastAsia="zh-CN"/>
        </w:rPr>
        <w:t>项目</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rPr>
      </w:pPr>
      <w:r>
        <w:rPr>
          <w:rFonts w:hint="eastAsia" w:ascii="仿宋" w:hAnsi="仿宋" w:eastAsia="仿宋" w:cs="仿宋"/>
          <w:sz w:val="32"/>
          <w:szCs w:val="32"/>
        </w:rPr>
        <w:t>杭州临江环境能源有限公司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val="en-US" w:eastAsia="zh-CN"/>
        </w:rPr>
        <w:t>六</w:t>
      </w:r>
      <w:r>
        <w:rPr>
          <w:rFonts w:hint="eastAsia" w:ascii="仿宋" w:hAnsi="仿宋" w:eastAsia="仿宋" w:cs="仿宋"/>
          <w:sz w:val="32"/>
          <w:szCs w:val="32"/>
        </w:rPr>
        <w:t>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第一部分   询价公告</w:t>
      </w:r>
      <w:bookmarkStart w:id="2" w:name="_Hlt4078678"/>
      <w:bookmarkStart w:id="3" w:name="_Hlt4078679"/>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rPr>
          <w:rFonts w:hint="eastAsia" w:ascii="仿宋" w:hAnsi="仿宋" w:eastAsia="仿宋" w:cs="仿宋"/>
          <w:sz w:val="36"/>
        </w:rPr>
      </w:pPr>
      <w:r>
        <w:rPr>
          <w:rFonts w:hint="eastAsia" w:ascii="仿宋" w:hAnsi="仿宋" w:eastAsia="仿宋" w:cs="仿宋"/>
          <w:sz w:val="36"/>
        </w:rPr>
        <w:fldChar w:fldCharType="end"/>
      </w:r>
    </w:p>
    <w:p>
      <w:pPr>
        <w:rPr>
          <w:rFonts w:hint="eastAsia" w:ascii="仿宋" w:hAnsi="仿宋" w:eastAsia="仿宋" w:cs="仿宋"/>
          <w:sz w:val="36"/>
        </w:rPr>
      </w:pPr>
    </w:p>
    <w:p>
      <w:pPr>
        <w:snapToGrid w:val="0"/>
        <w:jc w:val="center"/>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921"/>
      <w:bookmarkStart w:id="5"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杭州临江环境能源有限公司因危废暂存库智能负压、热成像</w:t>
      </w:r>
      <w:r>
        <w:rPr>
          <w:rFonts w:hint="eastAsia" w:ascii="仿宋" w:hAnsi="仿宋" w:eastAsia="仿宋" w:cs="仿宋"/>
          <w:sz w:val="30"/>
          <w:szCs w:val="30"/>
          <w:lang w:val="en-US" w:eastAsia="zh-CN"/>
        </w:rPr>
        <w:t>和AI车牌抓拍、红外报警系统整改</w:t>
      </w:r>
      <w:r>
        <w:rPr>
          <w:rFonts w:hint="eastAsia" w:ascii="仿宋" w:hAnsi="仿宋" w:eastAsia="仿宋" w:cs="仿宋"/>
          <w:sz w:val="30"/>
          <w:szCs w:val="30"/>
        </w:rPr>
        <w:t>需要，需采购</w:t>
      </w:r>
      <w:r>
        <w:rPr>
          <w:rFonts w:hint="eastAsia" w:ascii="仿宋" w:hAnsi="仿宋" w:eastAsia="仿宋" w:cs="仿宋"/>
          <w:sz w:val="30"/>
          <w:szCs w:val="30"/>
          <w:lang w:val="en-US" w:eastAsia="zh-CN"/>
        </w:rPr>
        <w:t>信息化设备</w:t>
      </w:r>
      <w:r>
        <w:rPr>
          <w:rFonts w:hint="eastAsia" w:ascii="仿宋" w:hAnsi="仿宋" w:eastAsia="仿宋" w:cs="仿宋"/>
          <w:sz w:val="30"/>
          <w:szCs w:val="30"/>
        </w:rPr>
        <w:t>一批，欢迎符合要求的供应商积极参与。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202306004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r>
        <w:rPr>
          <w:rFonts w:hint="eastAsia" w:ascii="仿宋" w:hAnsi="仿宋" w:eastAsia="仿宋" w:cs="仿宋"/>
          <w:sz w:val="30"/>
          <w:szCs w:val="30"/>
          <w:lang w:val="en-US" w:eastAsia="zh-CN"/>
        </w:rPr>
        <w:t>信息化设备</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3.本项目采购总金额限</w:t>
      </w:r>
      <w:r>
        <w:rPr>
          <w:rFonts w:hint="eastAsia" w:ascii="仿宋" w:hAnsi="仿宋" w:eastAsia="仿宋" w:cs="仿宋"/>
          <w:sz w:val="30"/>
          <w:szCs w:val="30"/>
          <w:lang w:val="en-US" w:eastAsia="zh-CN"/>
        </w:rPr>
        <w:t>额</w:t>
      </w:r>
      <w:r>
        <w:rPr>
          <w:rFonts w:hint="eastAsia" w:ascii="仿宋" w:hAnsi="仿宋" w:eastAsia="仿宋" w:cs="仿宋"/>
          <w:sz w:val="30"/>
          <w:szCs w:val="30"/>
        </w:rPr>
        <w:t>为</w:t>
      </w:r>
      <w:r>
        <w:rPr>
          <w:rFonts w:hint="eastAsia" w:ascii="仿宋" w:hAnsi="仿宋" w:eastAsia="仿宋" w:cs="仿宋"/>
          <w:sz w:val="28"/>
          <w:szCs w:val="28"/>
          <w:lang w:val="en-US" w:eastAsia="zh-CN"/>
        </w:rPr>
        <w:t>10.41</w:t>
      </w:r>
      <w:r>
        <w:rPr>
          <w:rFonts w:hint="eastAsia" w:ascii="仿宋" w:hAnsi="仿宋" w:eastAsia="仿宋" w:cs="仿宋"/>
          <w:sz w:val="30"/>
          <w:szCs w:val="30"/>
          <w:lang w:val="en-US" w:eastAsia="zh-CN"/>
        </w:rPr>
        <w:t>万</w:t>
      </w:r>
      <w:r>
        <w:rPr>
          <w:rFonts w:hint="eastAsia" w:ascii="仿宋" w:hAnsi="仿宋" w:eastAsia="仿宋" w:cs="仿宋"/>
          <w:sz w:val="30"/>
          <w:szCs w:val="30"/>
        </w:rPr>
        <w:t>元。</w:t>
      </w:r>
    </w:p>
    <w:p>
      <w:pPr>
        <w:pStyle w:val="5"/>
        <w:ind w:firstLine="600" w:firstLineChars="200"/>
        <w:rPr>
          <w:rFonts w:hint="default" w:eastAsia="仿宋"/>
          <w:lang w:val="en-US" w:eastAsia="zh-CN"/>
        </w:rPr>
      </w:pPr>
      <w:r>
        <w:rPr>
          <w:rFonts w:hint="eastAsia" w:ascii="仿宋" w:hAnsi="仿宋" w:eastAsia="仿宋" w:cs="仿宋"/>
          <w:sz w:val="30"/>
          <w:szCs w:val="30"/>
          <w:lang w:val="en-US" w:eastAsia="zh-CN"/>
        </w:rPr>
        <w:t>4.询价文件下载地址：杭州临江环境能源有限公司网站。</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1.报价人必须是在中华人民共和国境内注册，具有独立法人资格和独立承担民事责任的能力并有能力提供相应的安装。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3.报价人不得为临江环境能源有限公司不合格供应商或者在黑名单之内。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4.报价单位负责人为同一人或者存在控股、管理关系的不同单位，不得同时参加本项目。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5.报价人须提供其股东信息及出资比例信息。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lang w:val="en-US" w:eastAsia="zh-CN"/>
        </w:rPr>
      </w:pPr>
      <w:r>
        <w:rPr>
          <w:rFonts w:hint="eastAsia" w:ascii="仿宋" w:hAnsi="仿宋" w:eastAsia="仿宋" w:cs="仿宋"/>
          <w:sz w:val="30"/>
          <w:szCs w:val="30"/>
          <w:lang w:val="en-US" w:eastAsia="zh-CN"/>
        </w:rPr>
        <w:t>6.本项目不接受联合体报价。</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bookmarkStart w:id="6" w:name="_Toc530583923"/>
      <w:bookmarkStart w:id="7" w:name="_Toc530583880"/>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1.报价时间：202</w:t>
      </w:r>
      <w:r>
        <w:rPr>
          <w:rFonts w:hint="default" w:ascii="仿宋_GB2312" w:eastAsia="仿宋_GB2312"/>
          <w:sz w:val="30"/>
          <w:szCs w:val="30"/>
          <w:lang w:val="en-US"/>
        </w:rPr>
        <w:t>3</w:t>
      </w:r>
      <w:r>
        <w:rPr>
          <w:rFonts w:hint="eastAsia" w:ascii="仿宋_GB2312" w:eastAsia="仿宋_GB2312"/>
          <w:sz w:val="30"/>
          <w:szCs w:val="30"/>
        </w:rPr>
        <w:t>年</w:t>
      </w:r>
      <w:r>
        <w:rPr>
          <w:rFonts w:hint="eastAsia" w:ascii="仿宋_GB2312" w:eastAsia="仿宋_GB2312"/>
          <w:sz w:val="30"/>
          <w:szCs w:val="30"/>
          <w:lang w:val="en-US" w:eastAsia="zh-CN"/>
        </w:rPr>
        <w:t>6月</w:t>
      </w:r>
      <w:r>
        <w:rPr>
          <w:rFonts w:hint="eastAsia" w:ascii="仿宋_GB2312" w:eastAsia="仿宋_GB2312"/>
          <w:sz w:val="30"/>
          <w:szCs w:val="30"/>
          <w:highlight w:val="none"/>
          <w:lang w:val="en-US" w:eastAsia="zh-CN"/>
        </w:rPr>
        <w:t>14</w:t>
      </w:r>
      <w:r>
        <w:rPr>
          <w:rFonts w:hint="eastAsia" w:ascii="仿宋_GB2312" w:eastAsia="仿宋_GB2312"/>
          <w:sz w:val="30"/>
          <w:szCs w:val="30"/>
        </w:rPr>
        <w:t>日10:</w:t>
      </w:r>
      <w:r>
        <w:rPr>
          <w:rFonts w:hint="eastAsia" w:ascii="仿宋_GB2312" w:eastAsia="仿宋_GB2312"/>
          <w:sz w:val="30"/>
          <w:szCs w:val="30"/>
          <w:lang w:val="en-US" w:eastAsia="zh-CN"/>
        </w:rPr>
        <w:t>00</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9:10之前在杭州临江环境能源有限公司网站公示，请各报价人及时关注进入会场。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w:t>
      </w:r>
      <w:r>
        <w:rPr>
          <w:rFonts w:hint="eastAsia" w:ascii="仿宋_GB2312" w:eastAsia="仿宋_GB2312"/>
          <w:sz w:val="30"/>
          <w:szCs w:val="30"/>
          <w:lang w:val="en-US" w:eastAsia="zh-CN"/>
        </w:rPr>
        <w:t>报价</w:t>
      </w:r>
      <w:r>
        <w:rPr>
          <w:rFonts w:hint="eastAsia" w:ascii="仿宋_GB2312" w:eastAsia="仿宋_GB2312"/>
          <w:sz w:val="30"/>
          <w:szCs w:val="30"/>
        </w:rPr>
        <w:t>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w:t>
      </w:r>
      <w:r>
        <w:rPr>
          <w:rFonts w:hint="eastAsia" w:ascii="仿宋_GB2312" w:eastAsia="仿宋_GB2312"/>
          <w:sz w:val="30"/>
          <w:szCs w:val="30"/>
          <w:lang w:val="en-US" w:eastAsia="zh-CN"/>
        </w:rPr>
        <w:t>报价</w:t>
      </w:r>
      <w:r>
        <w:rPr>
          <w:rFonts w:hint="eastAsia" w:ascii="仿宋_GB2312" w:eastAsia="仿宋_GB2312"/>
          <w:sz w:val="30"/>
          <w:szCs w:val="30"/>
        </w:rPr>
        <w:t>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val="en-US" w:eastAsia="zh-CN"/>
        </w:rPr>
        <w:t>沈</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13777455137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2023</w:t>
      </w:r>
      <w:r>
        <w:rPr>
          <w:rFonts w:hint="default" w:ascii="仿宋_GB2312" w:eastAsia="仿宋_GB2312"/>
          <w:sz w:val="30"/>
          <w:szCs w:val="30"/>
          <w:lang w:val="en-US"/>
        </w:rPr>
        <w:t>年</w:t>
      </w:r>
      <w:r>
        <w:rPr>
          <w:rFonts w:hint="eastAsia" w:ascii="仿宋_GB2312" w:eastAsia="仿宋_GB2312"/>
          <w:sz w:val="30"/>
          <w:szCs w:val="30"/>
          <w:lang w:val="en-US" w:eastAsia="zh-CN"/>
        </w:rPr>
        <w:t>6月7</w:t>
      </w:r>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8" w:name="_Toc530583922"/>
      <w:bookmarkStart w:id="9" w:name="_Toc530583879"/>
      <w:r>
        <w:rPr>
          <w:rFonts w:hint="eastAsia" w:ascii="仿宋_GB2312" w:hAnsi="Arial" w:eastAsia="仿宋_GB2312" w:cs="Times New Roman"/>
          <w:b/>
          <w:snapToGrid w:val="0"/>
          <w:color w:val="000000"/>
          <w:kern w:val="44"/>
          <w:sz w:val="44"/>
          <w:szCs w:val="44"/>
          <w:lang w:val="en-US" w:eastAsia="zh-CN" w:bidi="ar-SA"/>
        </w:rPr>
        <w:t>第二部分   采购须知</w:t>
      </w:r>
      <w:bookmarkEnd w:id="8"/>
      <w:bookmarkEnd w:id="9"/>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rPr>
        <w:t>4.产品质量保证承诺函（附件四）；</w:t>
      </w:r>
    </w:p>
    <w:p>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6.询价要求偏离说明表(附件五）</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lang w:eastAsia="zh-CN"/>
        </w:rPr>
      </w:pPr>
      <w:r>
        <w:rPr>
          <w:rFonts w:hint="eastAsia" w:ascii="仿宋" w:hAnsi="仿宋" w:eastAsia="仿宋" w:cs="仿宋"/>
          <w:sz w:val="30"/>
          <w:szCs w:val="30"/>
          <w:lang w:val="en-US" w:eastAsia="zh-CN"/>
        </w:rPr>
        <w:t>7.</w:t>
      </w:r>
      <w:r>
        <w:rPr>
          <w:rFonts w:hint="eastAsia" w:ascii="仿宋" w:hAnsi="仿宋" w:eastAsia="仿宋" w:cs="仿宋"/>
          <w:sz w:val="30"/>
          <w:szCs w:val="30"/>
          <w:lang w:val="en-US"/>
        </w:rPr>
        <w:t>股东信息及出资比例信息</w:t>
      </w:r>
      <w:r>
        <w:rPr>
          <w:rFonts w:hint="eastAsia" w:ascii="仿宋" w:hAnsi="仿宋" w:eastAsia="仿宋" w:cs="仿宋"/>
          <w:sz w:val="30"/>
          <w:szCs w:val="30"/>
          <w:lang w:val="en-US" w:eastAsia="zh-CN"/>
        </w:rPr>
        <w:t>（附件七）。</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（四）报价总价超过最高限价或单项超限价的。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pPr>
        <w:pStyle w:val="5"/>
        <w:ind w:firstLine="600" w:firstLineChars="200"/>
        <w:rPr>
          <w:rFonts w:hint="default"/>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六</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报价清单中单价存在缺项、漏项的。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七</w:t>
      </w:r>
      <w:r>
        <w:rPr>
          <w:rFonts w:hint="eastAsia" w:ascii="仿宋" w:hAnsi="仿宋" w:eastAsia="仿宋" w:cs="仿宋"/>
          <w:sz w:val="30"/>
          <w:szCs w:val="30"/>
          <w:lang w:eastAsia="zh-CN"/>
        </w:rPr>
        <w:t>）不符合法律、法规和本询价文件规定的其他要求的。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w:t>
      </w:r>
      <w:r>
        <w:rPr>
          <w:rFonts w:hint="eastAsia" w:ascii="仿宋_GB2312" w:eastAsia="仿宋_GB2312"/>
          <w:b/>
          <w:bCs/>
          <w:sz w:val="30"/>
          <w:szCs w:val="30"/>
          <w:lang w:val="en-US" w:eastAsia="zh-CN"/>
        </w:rPr>
        <w:t xml:space="preserve">  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w:t>
      </w:r>
      <w:r>
        <w:rPr>
          <w:rFonts w:hint="eastAsia" w:ascii="仿宋_GB2312" w:eastAsia="仿宋_GB2312"/>
          <w:sz w:val="30"/>
          <w:szCs w:val="30"/>
          <w:lang w:eastAsia="zh-CN"/>
        </w:rPr>
        <w:t>【</w:t>
      </w:r>
      <w:r>
        <w:rPr>
          <w:rFonts w:hint="eastAsia" w:ascii="仿宋_GB2312" w:eastAsia="仿宋_GB2312"/>
          <w:sz w:val="30"/>
          <w:szCs w:val="30"/>
          <w:lang w:val="en-US" w:eastAsia="zh-CN"/>
        </w:rPr>
        <w:t>除税总金额=含税总金额/(1+税率</w:t>
      </w:r>
      <w:r>
        <w:rPr>
          <w:rFonts w:hint="eastAsia" w:ascii="仿宋_GB2312" w:eastAsia="仿宋_GB2312"/>
          <w:sz w:val="30"/>
          <w:szCs w:val="30"/>
          <w:lang w:eastAsia="zh-CN"/>
        </w:rPr>
        <w:t>）】</w:t>
      </w:r>
      <w:r>
        <w:rPr>
          <w:rFonts w:hint="eastAsia" w:ascii="仿宋_GB2312" w:eastAsia="仿宋_GB2312"/>
          <w:sz w:val="30"/>
          <w:szCs w:val="30"/>
        </w:rPr>
        <w:t>。如果出现相同总金额最低报价情况时，总金额最低报价相同的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8"/>
        <w:pageBreakBefore w:val="0"/>
        <w:widowControl w:val="0"/>
        <w:kinsoku/>
        <w:wordWrap/>
        <w:topLinePunct w:val="0"/>
        <w:bidi w:val="0"/>
        <w:snapToGrid w:val="0"/>
        <w:spacing w:line="360" w:lineRule="auto"/>
        <w:ind w:firstLine="60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pStyle w:val="3"/>
        <w:numPr>
          <w:ilvl w:val="0"/>
          <w:numId w:val="0"/>
        </w:numPr>
        <w:jc w:val="center"/>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5"/>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5"/>
        <w:rPr>
          <w:rFonts w:hint="eastAsia"/>
        </w:rPr>
      </w:pPr>
    </w:p>
    <w:p>
      <w:pPr>
        <w:pStyle w:val="3"/>
        <w:numPr>
          <w:ilvl w:val="0"/>
          <w:numId w:val="0"/>
        </w:numPr>
        <w:jc w:val="center"/>
        <w:rPr>
          <w:rFonts w:hint="eastAsia"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6"/>
      <w:bookmarkEnd w:id="7"/>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24"/>
          <w:szCs w:val="24"/>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r>
        <w:rPr>
          <w:rFonts w:hint="eastAsia" w:ascii="仿宋" w:hAnsi="仿宋" w:eastAsia="仿宋" w:cs="仿宋"/>
          <w:sz w:val="24"/>
          <w:szCs w:val="24"/>
        </w:rPr>
        <w:t>：</w:t>
      </w:r>
      <w:r>
        <w:rPr>
          <w:rFonts w:hint="eastAsia" w:ascii="仿宋" w:hAnsi="仿宋" w:eastAsia="仿宋" w:cs="仿宋"/>
          <w:color w:val="auto"/>
          <w:kern w:val="2"/>
          <w:sz w:val="30"/>
          <w:szCs w:val="30"/>
          <w:lang w:val="en-US" w:eastAsia="zh-CN"/>
        </w:rPr>
        <w:t>详见报价清单</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二、</w:t>
      </w:r>
      <w:r>
        <w:rPr>
          <w:rFonts w:hint="eastAsia" w:ascii="仿宋" w:hAnsi="仿宋" w:eastAsia="仿宋" w:cs="仿宋"/>
          <w:color w:val="auto"/>
          <w:kern w:val="2"/>
          <w:sz w:val="30"/>
          <w:szCs w:val="30"/>
        </w:rPr>
        <w:t>供货方式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本项目</w:t>
      </w:r>
      <w:r>
        <w:rPr>
          <w:rFonts w:hint="eastAsia" w:ascii="仿宋" w:hAnsi="仿宋" w:eastAsia="仿宋" w:cs="仿宋"/>
          <w:color w:val="auto"/>
          <w:kern w:val="2"/>
          <w:sz w:val="30"/>
          <w:szCs w:val="30"/>
        </w:rPr>
        <w:t>根据采购人实际需要，一次性供货和安装。</w:t>
      </w:r>
      <w:r>
        <w:rPr>
          <w:rFonts w:hint="eastAsia" w:ascii="仿宋" w:hAnsi="仿宋" w:eastAsia="仿宋" w:cs="仿宋"/>
          <w:color w:val="auto"/>
          <w:kern w:val="2"/>
          <w:sz w:val="30"/>
          <w:szCs w:val="30"/>
          <w:lang w:val="en-US" w:eastAsia="zh-CN"/>
        </w:rPr>
        <w:t>按现场实际数据结算</w:t>
      </w:r>
      <w:r>
        <w:rPr>
          <w:rFonts w:hint="eastAsia" w:ascii="仿宋" w:hAnsi="仿宋" w:eastAsia="仿宋" w:cs="仿宋"/>
          <w:color w:val="auto"/>
          <w:kern w:val="2"/>
          <w:sz w:val="30"/>
          <w:szCs w:val="30"/>
        </w:rPr>
        <w:t>。供应商接到采购人送货通知后，</w:t>
      </w:r>
      <w:r>
        <w:rPr>
          <w:rFonts w:hint="eastAsia" w:ascii="仿宋" w:hAnsi="仿宋" w:eastAsia="仿宋" w:cs="仿宋"/>
          <w:color w:val="auto"/>
          <w:kern w:val="2"/>
          <w:sz w:val="30"/>
          <w:szCs w:val="30"/>
          <w:lang w:val="en-US" w:eastAsia="zh-CN"/>
        </w:rPr>
        <w:t>30</w:t>
      </w:r>
      <w:r>
        <w:rPr>
          <w:rFonts w:hint="eastAsia" w:ascii="仿宋" w:hAnsi="仿宋" w:eastAsia="仿宋" w:cs="仿宋"/>
          <w:color w:val="auto"/>
          <w:kern w:val="2"/>
          <w:sz w:val="30"/>
          <w:szCs w:val="30"/>
          <w:lang w:eastAsia="zh-CN"/>
        </w:rPr>
        <w:t>日</w:t>
      </w:r>
      <w:r>
        <w:rPr>
          <w:rFonts w:hint="eastAsia" w:ascii="仿宋" w:hAnsi="仿宋" w:eastAsia="仿宋" w:cs="仿宋"/>
          <w:color w:val="auto"/>
          <w:kern w:val="2"/>
          <w:sz w:val="30"/>
          <w:szCs w:val="30"/>
        </w:rPr>
        <w:t>内将货物如数送至采购人指定地点</w:t>
      </w:r>
      <w:r>
        <w:rPr>
          <w:rFonts w:hint="eastAsia" w:ascii="仿宋" w:hAnsi="仿宋" w:eastAsia="仿宋" w:cs="仿宋"/>
          <w:color w:val="auto"/>
          <w:kern w:val="2"/>
          <w:sz w:val="30"/>
          <w:szCs w:val="30"/>
          <w:lang w:val="en-US" w:eastAsia="zh-CN"/>
        </w:rPr>
        <w:t>并安排人员进场安装调试</w:t>
      </w:r>
      <w:r>
        <w:rPr>
          <w:rFonts w:hint="eastAsia" w:ascii="仿宋" w:hAnsi="仿宋" w:eastAsia="仿宋" w:cs="仿宋"/>
          <w:color w:val="auto"/>
          <w:kern w:val="2"/>
          <w:sz w:val="30"/>
          <w:szCs w:val="30"/>
          <w:lang w:eastAsia="zh-CN"/>
        </w:rPr>
        <w:t>，</w:t>
      </w:r>
      <w:r>
        <w:rPr>
          <w:rFonts w:hint="eastAsia" w:ascii="仿宋" w:hAnsi="仿宋" w:eastAsia="仿宋" w:cs="仿宋"/>
          <w:color w:val="auto"/>
          <w:kern w:val="2"/>
          <w:sz w:val="30"/>
          <w:szCs w:val="30"/>
          <w:lang w:val="en-US" w:eastAsia="zh-CN"/>
        </w:rPr>
        <w:t>供货时均需提供产品合格证</w:t>
      </w:r>
      <w:r>
        <w:rPr>
          <w:rFonts w:hint="eastAsia" w:ascii="仿宋" w:hAnsi="仿宋" w:eastAsia="仿宋" w:cs="仿宋"/>
          <w:color w:val="auto"/>
          <w:kern w:val="2"/>
          <w:sz w:val="30"/>
          <w:szCs w:val="30"/>
        </w:rPr>
        <w:t>。</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_GB2312" w:eastAsia="仿宋_GB2312"/>
          <w:color w:val="auto"/>
          <w:kern w:val="2"/>
          <w:sz w:val="30"/>
          <w:szCs w:val="30"/>
          <w:highlight w:val="none"/>
          <w:lang w:eastAsia="zh-CN"/>
        </w:rPr>
        <w:t>验收合格后，乙方提供经双方确认的送货清单及增值税专用发票，甲方自收到准确清单和发票后，30日内完成货款支付95%。质保期一年，质保期后无任何遗留问题30天内无息支付余下5%的尾款。</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ascii="仿宋_GB2312" w:eastAsia="仿宋_GB2312"/>
          <w:color w:val="auto"/>
          <w:kern w:val="2"/>
          <w:sz w:val="30"/>
          <w:szCs w:val="30"/>
        </w:rPr>
      </w:pPr>
      <w:bookmarkStart w:id="10" w:name="_Toc530583924"/>
      <w:r>
        <w:rPr>
          <w:rFonts w:hint="eastAsia" w:ascii="仿宋_GB2312" w:eastAsia="仿宋_GB2312"/>
          <w:color w:val="auto"/>
          <w:kern w:val="2"/>
          <w:sz w:val="30"/>
          <w:szCs w:val="30"/>
        </w:rPr>
        <w:t>1.</w:t>
      </w:r>
      <w:r>
        <w:rPr>
          <w:rFonts w:hint="eastAsia" w:ascii="仿宋_GB2312" w:eastAsia="仿宋_GB2312"/>
          <w:color w:val="auto"/>
          <w:kern w:val="2"/>
          <w:sz w:val="30"/>
          <w:szCs w:val="30"/>
          <w:lang w:eastAsia="zh-CN"/>
        </w:rPr>
        <w:t>报价人</w:t>
      </w:r>
      <w:r>
        <w:rPr>
          <w:rFonts w:hint="eastAsia" w:ascii="仿宋_GB2312" w:eastAsia="仿宋_GB2312"/>
          <w:color w:val="auto"/>
          <w:kern w:val="2"/>
          <w:sz w:val="30"/>
          <w:szCs w:val="30"/>
        </w:rPr>
        <w:t>必须满足</w:t>
      </w:r>
      <w:r>
        <w:rPr>
          <w:rFonts w:hint="eastAsia" w:ascii="仿宋_GB2312" w:eastAsia="仿宋_GB2312"/>
          <w:color w:val="auto"/>
          <w:kern w:val="2"/>
          <w:sz w:val="30"/>
          <w:szCs w:val="30"/>
          <w:lang w:eastAsia="zh-CN"/>
        </w:rPr>
        <w:t>采购人</w:t>
      </w:r>
      <w:r>
        <w:rPr>
          <w:rFonts w:hint="eastAsia" w:ascii="仿宋_GB2312" w:eastAsia="仿宋_GB2312"/>
          <w:color w:val="auto"/>
          <w:kern w:val="2"/>
          <w:sz w:val="30"/>
          <w:szCs w:val="30"/>
        </w:rPr>
        <w:t>售后服务要求。如产品使用过程发生问题，</w:t>
      </w:r>
      <w:r>
        <w:rPr>
          <w:rFonts w:hint="eastAsia" w:ascii="仿宋_GB2312" w:eastAsia="仿宋_GB2312"/>
          <w:color w:val="auto"/>
          <w:kern w:val="2"/>
          <w:sz w:val="30"/>
          <w:szCs w:val="30"/>
          <w:lang w:eastAsia="zh-CN"/>
        </w:rPr>
        <w:t>报价人</w:t>
      </w:r>
      <w:r>
        <w:rPr>
          <w:rFonts w:hint="eastAsia" w:ascii="仿宋_GB2312" w:eastAsia="仿宋_GB2312"/>
          <w:color w:val="auto"/>
          <w:kern w:val="2"/>
          <w:sz w:val="30"/>
          <w:szCs w:val="30"/>
        </w:rPr>
        <w:t>须在接到</w:t>
      </w:r>
      <w:r>
        <w:rPr>
          <w:rFonts w:hint="eastAsia" w:ascii="仿宋_GB2312" w:eastAsia="仿宋_GB2312"/>
          <w:color w:val="auto"/>
          <w:kern w:val="2"/>
          <w:sz w:val="30"/>
          <w:szCs w:val="30"/>
          <w:lang w:eastAsia="zh-CN"/>
        </w:rPr>
        <w:t>采购人</w:t>
      </w:r>
      <w:r>
        <w:rPr>
          <w:rFonts w:hint="eastAsia" w:ascii="仿宋_GB2312" w:eastAsia="仿宋_GB2312"/>
          <w:color w:val="auto"/>
          <w:kern w:val="2"/>
          <w:sz w:val="30"/>
          <w:szCs w:val="30"/>
        </w:rPr>
        <w:t>通知后24小时内做出书面答复并提供解决方案。若需要派遣技术人员，则应在接到</w:t>
      </w:r>
      <w:r>
        <w:rPr>
          <w:rFonts w:hint="eastAsia" w:ascii="仿宋_GB2312" w:eastAsia="仿宋_GB2312"/>
          <w:color w:val="auto"/>
          <w:kern w:val="2"/>
          <w:sz w:val="30"/>
          <w:szCs w:val="30"/>
          <w:lang w:eastAsia="zh-CN"/>
        </w:rPr>
        <w:t>采购人</w:t>
      </w:r>
      <w:r>
        <w:rPr>
          <w:rFonts w:hint="eastAsia" w:ascii="仿宋_GB2312" w:eastAsia="仿宋_GB2312"/>
          <w:color w:val="auto"/>
          <w:kern w:val="2"/>
          <w:sz w:val="30"/>
          <w:szCs w:val="30"/>
        </w:rPr>
        <w:t>通知后48小时内派人员到达现场进行免费指导解决问题。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ascii="仿宋_GB2312" w:eastAsia="仿宋_GB2312"/>
          <w:color w:val="auto"/>
          <w:kern w:val="2"/>
          <w:sz w:val="30"/>
          <w:szCs w:val="30"/>
        </w:rPr>
      </w:pPr>
      <w:r>
        <w:rPr>
          <w:rFonts w:hint="eastAsia" w:ascii="仿宋_GB2312" w:eastAsia="仿宋_GB2312"/>
          <w:color w:val="auto"/>
          <w:kern w:val="2"/>
          <w:sz w:val="30"/>
          <w:szCs w:val="30"/>
          <w:lang w:val="en-US" w:eastAsia="zh-CN"/>
        </w:rPr>
        <w:t>2</w:t>
      </w:r>
      <w:r>
        <w:rPr>
          <w:rFonts w:hint="eastAsia" w:ascii="仿宋_GB2312" w:eastAsia="仿宋_GB2312"/>
          <w:color w:val="auto"/>
          <w:kern w:val="2"/>
          <w:sz w:val="30"/>
          <w:szCs w:val="30"/>
        </w:rPr>
        <w:t>.</w:t>
      </w:r>
      <w:r>
        <w:rPr>
          <w:rFonts w:hint="eastAsia" w:ascii="仿宋_GB2312" w:eastAsia="仿宋_GB2312"/>
          <w:color w:val="auto"/>
          <w:kern w:val="2"/>
          <w:sz w:val="30"/>
          <w:szCs w:val="30"/>
          <w:lang w:eastAsia="zh-CN"/>
        </w:rPr>
        <w:t>采购人</w:t>
      </w:r>
      <w:r>
        <w:rPr>
          <w:rFonts w:hint="eastAsia" w:ascii="仿宋_GB2312" w:eastAsia="仿宋_GB2312"/>
          <w:color w:val="auto"/>
          <w:kern w:val="2"/>
          <w:sz w:val="30"/>
          <w:szCs w:val="30"/>
        </w:rPr>
        <w:t>不再对任何售后服务进行付费。</w:t>
      </w:r>
      <w:r>
        <w:rPr>
          <w:rFonts w:hint="eastAsia" w:ascii="仿宋_GB2312" w:eastAsia="仿宋_GB2312"/>
          <w:color w:val="auto"/>
          <w:kern w:val="2"/>
          <w:sz w:val="30"/>
          <w:szCs w:val="30"/>
          <w:lang w:eastAsia="zh-CN"/>
        </w:rPr>
        <w:t>报价人</w:t>
      </w:r>
      <w:r>
        <w:rPr>
          <w:rFonts w:hint="eastAsia" w:ascii="仿宋_GB2312" w:eastAsia="仿宋_GB2312"/>
          <w:color w:val="auto"/>
          <w:kern w:val="2"/>
          <w:sz w:val="30"/>
          <w:szCs w:val="30"/>
        </w:rPr>
        <w:t>的派遣人员产生的一切费用由</w:t>
      </w:r>
      <w:r>
        <w:rPr>
          <w:rFonts w:hint="eastAsia" w:ascii="仿宋_GB2312" w:eastAsia="仿宋_GB2312"/>
          <w:color w:val="auto"/>
          <w:kern w:val="2"/>
          <w:sz w:val="30"/>
          <w:szCs w:val="30"/>
          <w:lang w:eastAsia="zh-CN"/>
        </w:rPr>
        <w:t>报价人</w:t>
      </w:r>
      <w:r>
        <w:rPr>
          <w:rFonts w:hint="eastAsia" w:ascii="仿宋_GB2312" w:eastAsia="仿宋_GB2312"/>
          <w:color w:val="auto"/>
          <w:kern w:val="2"/>
          <w:sz w:val="30"/>
          <w:szCs w:val="30"/>
        </w:rPr>
        <w:t>承担。</w:t>
      </w:r>
    </w:p>
    <w:p>
      <w:pPr>
        <w:pStyle w:val="3"/>
        <w:numPr>
          <w:ilvl w:val="0"/>
          <w:numId w:val="0"/>
        </w:numPr>
        <w:jc w:val="center"/>
        <w:rPr>
          <w:rFonts w:hint="eastAsia" w:ascii="仿宋" w:hAnsi="仿宋" w:eastAsia="仿宋" w:cs="仿宋"/>
          <w:snapToGrid w:val="0"/>
          <w:sz w:val="44"/>
          <w:szCs w:val="44"/>
        </w:rPr>
      </w:pPr>
      <w:r>
        <w:rPr>
          <w:rFonts w:hint="eastAsia" w:ascii="仿宋" w:hAnsi="仿宋" w:eastAsia="仿宋" w:cs="仿宋"/>
          <w:snapToGrid w:val="0"/>
          <w:sz w:val="30"/>
          <w:szCs w:val="30"/>
        </w:rPr>
        <w:br w:type="page"/>
      </w:r>
      <w:r>
        <w:rPr>
          <w:rFonts w:hint="eastAsia" w:ascii="仿宋" w:hAnsi="仿宋" w:eastAsia="仿宋" w:cs="仿宋"/>
          <w:snapToGrid w:val="0"/>
          <w:sz w:val="44"/>
          <w:szCs w:val="44"/>
        </w:rPr>
        <w:t>第四部分    报价文件格式</w:t>
      </w:r>
      <w:bookmarkEnd w:id="10"/>
    </w:p>
    <w:p>
      <w:pPr>
        <w:spacing w:line="480" w:lineRule="auto"/>
        <w:jc w:val="left"/>
        <w:rPr>
          <w:rFonts w:hint="eastAsia" w:ascii="仿宋" w:hAnsi="仿宋" w:eastAsia="仿宋" w:cs="仿宋"/>
          <w:b/>
          <w:sz w:val="28"/>
        </w:rPr>
      </w:pPr>
      <w:r>
        <w:rPr>
          <w:rStyle w:val="19"/>
          <w:rFonts w:hint="eastAsia" w:ascii="仿宋" w:hAnsi="仿宋" w:eastAsia="仿宋" w:cs="仿宋"/>
          <w:sz w:val="30"/>
        </w:rPr>
        <w:t>附件一：</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default" w:ascii="仿宋" w:hAnsi="仿宋" w:eastAsia="仿宋" w:cs="仿宋"/>
          <w:sz w:val="52"/>
          <w:lang w:val="en-US"/>
        </w:rPr>
      </w:pPr>
      <w:r>
        <w:rPr>
          <w:rFonts w:hint="default" w:ascii="仿宋" w:hAnsi="仿宋" w:eastAsia="仿宋" w:cs="仿宋"/>
          <w:sz w:val="52"/>
          <w:lang w:val="en-US"/>
        </w:rPr>
        <w:t>2023年临江公司信息化设备采购项目</w:t>
      </w:r>
    </w:p>
    <w:p>
      <w:pPr>
        <w:spacing w:line="360" w:lineRule="auto"/>
        <w:jc w:val="center"/>
        <w:rPr>
          <w:rFonts w:hint="default" w:ascii="仿宋" w:hAnsi="仿宋" w:eastAsia="仿宋" w:cs="仿宋"/>
          <w:sz w:val="44"/>
          <w:lang w:val="en-US"/>
        </w:rPr>
      </w:pPr>
      <w:r>
        <w:rPr>
          <w:rFonts w:hint="eastAsia" w:ascii="仿宋" w:hAnsi="仿宋" w:eastAsia="仿宋" w:cs="仿宋"/>
          <w:sz w:val="36"/>
        </w:rPr>
        <w:t>采购编号：</w:t>
      </w:r>
      <w:r>
        <w:rPr>
          <w:rFonts w:hint="eastAsia" w:ascii="仿宋" w:hAnsi="仿宋" w:eastAsia="仿宋" w:cs="仿宋"/>
          <w:sz w:val="36"/>
          <w:lang w:val="en-US" w:eastAsia="zh-CN"/>
        </w:rPr>
        <w:t>202306004</w:t>
      </w:r>
      <w:bookmarkStart w:id="17" w:name="_GoBack"/>
      <w:bookmarkEnd w:id="17"/>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36"/>
        </w:rPr>
      </w:pPr>
      <w:r>
        <w:rPr>
          <w:rFonts w:hint="eastAsia" w:ascii="仿宋" w:hAnsi="仿宋" w:eastAsia="仿宋" w:cs="仿宋"/>
          <w:sz w:val="36"/>
        </w:rPr>
        <w:t>报价单位全称</w:t>
      </w:r>
    </w:p>
    <w:p>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2023年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spacing w:line="480" w:lineRule="auto"/>
        <w:jc w:val="left"/>
        <w:rPr>
          <w:rStyle w:val="19"/>
          <w:rFonts w:hint="eastAsia" w:ascii="仿宋" w:hAnsi="仿宋" w:eastAsia="仿宋" w:cs="仿宋"/>
          <w:sz w:val="30"/>
        </w:rPr>
      </w:pPr>
      <w:r>
        <w:rPr>
          <w:rStyle w:val="19"/>
          <w:rFonts w:hint="eastAsia" w:ascii="仿宋" w:hAnsi="仿宋" w:eastAsia="仿宋" w:cs="仿宋"/>
          <w:sz w:val="30"/>
        </w:rPr>
        <w:br w:type="page"/>
      </w:r>
      <w:r>
        <w:rPr>
          <w:rStyle w:val="19"/>
          <w:rFonts w:hint="eastAsia" w:ascii="仿宋" w:hAnsi="仿宋" w:eastAsia="仿宋" w:cs="仿宋"/>
          <w:sz w:val="30"/>
        </w:rPr>
        <w:t>附件二</w:t>
      </w:r>
    </w:p>
    <w:p>
      <w:pPr>
        <w:jc w:val="center"/>
        <w:rPr>
          <w:rFonts w:hint="eastAsia" w:ascii="仿宋" w:hAnsi="仿宋" w:eastAsia="仿宋" w:cs="仿宋"/>
          <w:b/>
          <w:spacing w:val="40"/>
          <w:sz w:val="36"/>
        </w:rPr>
      </w:pPr>
      <w:r>
        <w:rPr>
          <w:rFonts w:hint="eastAsia" w:ascii="仿宋" w:hAnsi="仿宋" w:eastAsia="仿宋" w:cs="仿宋"/>
          <w:b/>
          <w:spacing w:val="40"/>
          <w:sz w:val="36"/>
        </w:rPr>
        <w:t>法定代表人授权书</w:t>
      </w:r>
    </w:p>
    <w:p>
      <w:pPr>
        <w:spacing w:line="360" w:lineRule="auto"/>
        <w:ind w:left="540" w:leftChars="257" w:firstLine="2920" w:firstLineChars="808"/>
        <w:rPr>
          <w:rFonts w:hint="eastAsia" w:ascii="仿宋" w:hAnsi="仿宋" w:eastAsia="仿宋" w:cs="仿宋"/>
          <w:b/>
          <w:sz w:val="36"/>
        </w:rPr>
      </w:pPr>
    </w:p>
    <w:p>
      <w:pPr>
        <w:spacing w:line="360" w:lineRule="auto"/>
        <w:jc w:val="left"/>
        <w:rPr>
          <w:rFonts w:hint="eastAsia" w:ascii="仿宋" w:hAnsi="仿宋" w:eastAsia="仿宋" w:cs="仿宋"/>
          <w:sz w:val="30"/>
        </w:rPr>
      </w:pPr>
      <w:r>
        <w:rPr>
          <w:rFonts w:hint="eastAsia" w:ascii="仿宋" w:hAnsi="仿宋" w:eastAsia="仿宋" w:cs="仿宋"/>
          <w:sz w:val="30"/>
        </w:rPr>
        <w:t>杭州临江环境能源有限公司：</w:t>
      </w:r>
    </w:p>
    <w:p>
      <w:pPr>
        <w:spacing w:line="360" w:lineRule="auto"/>
        <w:rPr>
          <w:rFonts w:hint="eastAsia"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w:t>
      </w:r>
      <w:r>
        <w:rPr>
          <w:rFonts w:hint="eastAsia" w:ascii="仿宋" w:hAnsi="仿宋" w:eastAsia="仿宋" w:cs="仿宋"/>
          <w:sz w:val="30"/>
          <w:lang w:eastAsia="zh-CN"/>
        </w:rPr>
        <w:t>授权</w:t>
      </w:r>
      <w:r>
        <w:rPr>
          <w:rFonts w:hint="eastAsia" w:ascii="仿宋" w:hAnsi="仿宋" w:eastAsia="仿宋" w:cs="仿宋"/>
          <w:sz w:val="30"/>
        </w:rPr>
        <w:t>代表，参加贵方组织的</w:t>
      </w:r>
      <w:r>
        <w:rPr>
          <w:rFonts w:hint="default" w:ascii="仿宋" w:hAnsi="仿宋" w:eastAsia="仿宋" w:cs="仿宋"/>
          <w:sz w:val="30"/>
          <w:u w:val="single"/>
          <w:lang w:val="en-US"/>
        </w:rPr>
        <w:t>2023年临江公司信息化设备采购项目</w:t>
      </w:r>
      <w:r>
        <w:rPr>
          <w:rFonts w:hint="eastAsia" w:ascii="仿宋" w:hAnsi="仿宋" w:eastAsia="仿宋" w:cs="仿宋"/>
          <w:sz w:val="30"/>
        </w:rPr>
        <w:t>编号为</w:t>
      </w:r>
      <w:r>
        <w:rPr>
          <w:rFonts w:hint="eastAsia" w:ascii="仿宋" w:hAnsi="仿宋" w:eastAsia="仿宋" w:cs="仿宋"/>
          <w:sz w:val="30"/>
          <w:u w:val="single"/>
          <w:lang w:val="en-US" w:eastAsia="zh-CN"/>
        </w:rPr>
        <w:t xml:space="preserve"> </w:t>
      </w:r>
      <w:r>
        <w:rPr>
          <w:rFonts w:hint="eastAsia" w:ascii="仿宋" w:hAnsi="仿宋" w:eastAsia="仿宋" w:cs="仿宋"/>
          <w:sz w:val="30"/>
          <w:u w:val="single"/>
        </w:rPr>
        <w:t>20230600</w:t>
      </w:r>
      <w:r>
        <w:rPr>
          <w:rFonts w:hint="eastAsia" w:ascii="仿宋" w:hAnsi="仿宋" w:eastAsia="仿宋" w:cs="仿宋"/>
          <w:sz w:val="30"/>
          <w:u w:val="single"/>
          <w:lang w:val="en-US" w:eastAsia="zh-CN"/>
        </w:rPr>
        <w:t xml:space="preserve">4 </w:t>
      </w:r>
      <w:r>
        <w:rPr>
          <w:rFonts w:hint="eastAsia" w:ascii="仿宋" w:hAnsi="仿宋" w:eastAsia="仿宋" w:cs="仿宋"/>
          <w:sz w:val="30"/>
        </w:rPr>
        <w:t>询价采购活动，其在报价过程中的一切活动本公司均予承认。委托期限：。</w:t>
      </w:r>
    </w:p>
    <w:p>
      <w:pPr>
        <w:spacing w:line="360" w:lineRule="auto"/>
        <w:ind w:firstLine="150" w:firstLineChars="50"/>
        <w:jc w:val="left"/>
        <w:rPr>
          <w:rFonts w:hint="eastAsia" w:ascii="仿宋" w:hAnsi="仿宋" w:eastAsia="仿宋" w:cs="仿宋"/>
          <w:snapToGrid w:val="0"/>
          <w:sz w:val="30"/>
        </w:rPr>
      </w:pPr>
      <w:r>
        <w:rPr>
          <w:rFonts w:hint="eastAsia" w:ascii="仿宋" w:hAnsi="仿宋" w:eastAsia="仿宋" w:cs="仿宋"/>
          <w:snapToGrid w:val="0"/>
          <w:sz w:val="30"/>
        </w:rPr>
        <w:t xml:space="preserve">    </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代表无转委托权。</w:t>
      </w:r>
    </w:p>
    <w:p>
      <w:pPr>
        <w:spacing w:line="360" w:lineRule="auto"/>
        <w:ind w:firstLine="750" w:firstLineChars="250"/>
        <w:jc w:val="left"/>
        <w:rPr>
          <w:rFonts w:hint="eastAsia" w:ascii="仿宋" w:hAnsi="仿宋" w:eastAsia="仿宋" w:cs="仿宋"/>
          <w:snapToGrid w:val="0"/>
          <w:sz w:val="30"/>
        </w:rPr>
      </w:pPr>
      <w:r>
        <w:rPr>
          <w:rFonts w:hint="eastAsia" w:ascii="仿宋" w:hAnsi="仿宋" w:eastAsia="仿宋" w:cs="仿宋"/>
          <w:snapToGrid w:val="0"/>
          <w:sz w:val="30"/>
        </w:rPr>
        <w:t>附：法定代表人、</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代表身份证明</w:t>
      </w:r>
    </w:p>
    <w:p>
      <w:pPr>
        <w:spacing w:line="600" w:lineRule="exact"/>
        <w:ind w:left="540" w:firstLine="30"/>
        <w:jc w:val="left"/>
        <w:rPr>
          <w:rFonts w:hint="eastAsia" w:ascii="仿宋" w:hAnsi="仿宋" w:eastAsia="仿宋" w:cs="仿宋"/>
          <w:snapToGrid w:val="0"/>
          <w:sz w:val="30"/>
        </w:rPr>
      </w:pPr>
    </w:p>
    <w:p>
      <w:pPr>
        <w:spacing w:line="600" w:lineRule="exact"/>
        <w:ind w:left="540" w:firstLine="30"/>
        <w:jc w:val="left"/>
        <w:rPr>
          <w:rFonts w:hint="eastAsia" w:ascii="仿宋" w:hAnsi="仿宋" w:eastAsia="仿宋" w:cs="仿宋"/>
          <w:sz w:val="30"/>
        </w:rPr>
      </w:pPr>
    </w:p>
    <w:p>
      <w:pPr>
        <w:spacing w:line="600" w:lineRule="exact"/>
        <w:ind w:left="540" w:firstLine="30"/>
        <w:jc w:val="left"/>
        <w:rPr>
          <w:rFonts w:hint="eastAsia" w:ascii="仿宋" w:hAnsi="仿宋" w:eastAsia="仿宋" w:cs="仿宋"/>
          <w:sz w:val="30"/>
        </w:rPr>
      </w:pP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报价单位名称：（公章）</w:t>
      </w: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法定代表人签字：</w:t>
      </w:r>
    </w:p>
    <w:p>
      <w:pPr>
        <w:spacing w:line="360" w:lineRule="auto"/>
        <w:ind w:left="540" w:leftChars="257" w:firstLine="1086" w:firstLineChars="362"/>
        <w:jc w:val="left"/>
        <w:rPr>
          <w:rFonts w:hint="eastAsia" w:ascii="仿宋" w:hAnsi="仿宋" w:eastAsia="仿宋" w:cs="仿宋"/>
          <w:sz w:val="30"/>
          <w:u w:val="single"/>
        </w:rPr>
      </w:pPr>
      <w:r>
        <w:rPr>
          <w:rFonts w:hint="eastAsia" w:ascii="仿宋" w:hAnsi="仿宋" w:eastAsia="仿宋" w:cs="仿宋"/>
          <w:sz w:val="30"/>
          <w:lang w:eastAsia="zh-CN"/>
        </w:rPr>
        <w:t>授权</w:t>
      </w:r>
      <w:r>
        <w:rPr>
          <w:rFonts w:hint="eastAsia" w:ascii="仿宋" w:hAnsi="仿宋" w:eastAsia="仿宋" w:cs="仿宋"/>
          <w:sz w:val="30"/>
        </w:rPr>
        <w:t>代表签字：</w:t>
      </w:r>
    </w:p>
    <w:p>
      <w:pPr>
        <w:spacing w:line="360" w:lineRule="auto"/>
        <w:ind w:left="540" w:leftChars="257" w:firstLine="1086" w:firstLineChars="362"/>
        <w:jc w:val="left"/>
        <w:rPr>
          <w:rFonts w:hint="eastAsia" w:ascii="仿宋" w:hAnsi="仿宋" w:eastAsia="仿宋" w:cs="仿宋"/>
          <w:sz w:val="30"/>
        </w:rPr>
      </w:pPr>
      <w:r>
        <w:rPr>
          <w:rFonts w:hint="eastAsia" w:ascii="仿宋" w:hAnsi="仿宋" w:eastAsia="仿宋" w:cs="仿宋"/>
          <w:sz w:val="30"/>
          <w:lang w:eastAsia="zh-CN"/>
        </w:rPr>
        <w:t>授权</w:t>
      </w:r>
      <w:r>
        <w:rPr>
          <w:rFonts w:hint="eastAsia" w:ascii="仿宋" w:hAnsi="仿宋" w:eastAsia="仿宋" w:cs="仿宋"/>
          <w:sz w:val="30"/>
        </w:rPr>
        <w:t>代表联系方式：</w:t>
      </w:r>
    </w:p>
    <w:p>
      <w:pPr>
        <w:adjustRightInd w:val="0"/>
        <w:snapToGrid w:val="0"/>
        <w:spacing w:line="360" w:lineRule="auto"/>
        <w:ind w:right="480"/>
        <w:jc w:val="left"/>
        <w:rPr>
          <w:rFonts w:hint="eastAsia"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single"/>
        </w:rPr>
        <w:t xml:space="preserve"> </w:t>
      </w:r>
      <w:r>
        <w:rPr>
          <w:rFonts w:hint="default" w:ascii="仿宋" w:hAnsi="仿宋" w:eastAsia="仿宋" w:cs="仿宋"/>
          <w:sz w:val="30"/>
          <w:u w:val="single"/>
          <w:lang w:val="en-US"/>
        </w:rPr>
        <w:t>2023年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w:t>
      </w:r>
    </w:p>
    <w:p>
      <w:pPr>
        <w:adjustRightInd w:val="0"/>
        <w:snapToGrid w:val="0"/>
        <w:spacing w:line="360" w:lineRule="auto"/>
        <w:ind w:right="480"/>
        <w:jc w:val="left"/>
        <w:rPr>
          <w:rStyle w:val="19"/>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9"/>
          <w:rFonts w:hint="eastAsia" w:ascii="仿宋" w:hAnsi="仿宋" w:eastAsia="仿宋" w:cs="仿宋"/>
          <w:sz w:val="30"/>
        </w:rPr>
      </w:pPr>
      <w:r>
        <w:rPr>
          <w:rStyle w:val="19"/>
          <w:rFonts w:hint="eastAsia" w:ascii="仿宋" w:hAnsi="仿宋" w:eastAsia="仿宋" w:cs="仿宋"/>
          <w:sz w:val="30"/>
        </w:rPr>
        <w:t xml:space="preserve">附件三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Style w:val="20"/>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（报价单位名称）         </w:t>
      </w:r>
      <w:r>
        <w:rPr>
          <w:rFonts w:hint="eastAsia" w:ascii="仿宋" w:hAnsi="仿宋" w:eastAsia="仿宋" w:cs="仿宋"/>
          <w:sz w:val="30"/>
          <w:szCs w:val="30"/>
        </w:rPr>
        <w:t>根据贵单位询价文件要求，参加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2023年临江公司信息化设备采购  </w:t>
      </w:r>
      <w:r>
        <w:rPr>
          <w:rFonts w:hint="eastAsia" w:ascii="仿宋" w:hAnsi="仿宋" w:eastAsia="仿宋" w:cs="仿宋"/>
          <w:sz w:val="30"/>
          <w:szCs w:val="30"/>
          <w:u w:val="none"/>
          <w:lang w:val="en-US" w:eastAsia="zh-CN"/>
        </w:rPr>
        <w:t>项目</w:t>
      </w:r>
      <w:r>
        <w:rPr>
          <w:rFonts w:hint="eastAsia" w:ascii="仿宋" w:hAnsi="仿宋" w:eastAsia="仿宋" w:cs="仿宋"/>
          <w:sz w:val="30"/>
          <w:szCs w:val="30"/>
        </w:rPr>
        <w:t>，报价如下</w:t>
      </w:r>
      <w:r>
        <w:rPr>
          <w:rFonts w:hint="eastAsia" w:ascii="仿宋" w:hAnsi="仿宋" w:eastAsia="仿宋" w:cs="仿宋"/>
          <w:sz w:val="30"/>
          <w:szCs w:val="30"/>
          <w:lang w:eastAsia="zh-CN"/>
        </w:rPr>
        <w:t>：</w:t>
      </w:r>
      <w:r>
        <w:rPr>
          <w:rFonts w:hint="eastAsia" w:ascii="仿宋" w:hAnsi="仿宋" w:eastAsia="仿宋" w:cs="仿宋"/>
          <w:sz w:val="30"/>
          <w:szCs w:val="30"/>
        </w:rPr>
        <w:t>（</w:t>
      </w:r>
      <w:r>
        <w:rPr>
          <w:rFonts w:hint="eastAsia" w:ascii="仿宋" w:hAnsi="仿宋" w:eastAsia="仿宋" w:cs="仿宋"/>
          <w:sz w:val="30"/>
          <w:szCs w:val="30"/>
          <w:lang w:val="en-US" w:eastAsia="zh-CN"/>
        </w:rPr>
        <w:t>总金额为</w:t>
      </w:r>
      <w:r>
        <w:rPr>
          <w:rFonts w:hint="eastAsia" w:ascii="仿宋" w:hAnsi="仿宋" w:eastAsia="仿宋" w:cs="仿宋"/>
          <w:sz w:val="30"/>
          <w:szCs w:val="30"/>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u w:val="none"/>
          <w:lang w:val="en-US" w:eastAsia="zh-CN"/>
        </w:rPr>
        <w:t>元，</w:t>
      </w:r>
      <w:r>
        <w:rPr>
          <w:rFonts w:hint="eastAsia" w:ascii="仿宋" w:hAnsi="仿宋" w:eastAsia="仿宋" w:cs="仿宋"/>
          <w:sz w:val="30"/>
          <w:szCs w:val="30"/>
        </w:rPr>
        <w:t xml:space="preserve">税率为 </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tbl>
      <w:tblPr>
        <w:tblStyle w:val="12"/>
        <w:tblW w:w="906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0"/>
        <w:gridCol w:w="1113"/>
        <w:gridCol w:w="576"/>
        <w:gridCol w:w="3355"/>
        <w:gridCol w:w="531"/>
        <w:gridCol w:w="521"/>
        <w:gridCol w:w="720"/>
        <w:gridCol w:w="737"/>
        <w:gridCol w:w="10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序号</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产品名称</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品牌</w:t>
            </w:r>
          </w:p>
        </w:tc>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型号规格</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单价（元）</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室内防爆支架</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壁装，配套摄像机</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危废暂存库整改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双光谱防爆筒型摄像机</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DS-2TD2537T-10/Q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危废暂存库整改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防爆软管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配套摄像机使用，3米</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危废暂存库整改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防爆红外夜视摄像机</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400万像素 DS-2XE3047FWD</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危废暂存库整改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网络球机</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DS-2CD 7423MWR-A ，400万像素、23倍光学变倍、双光夜视全彩球机，公共区域道路安装</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危废暂存库整改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球机支架</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壁装</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危废暂存库整改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室内防爆支架</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壁装，仓库2台+车间1套</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危废暂存库整改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电脑</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戴尔</w:t>
            </w:r>
          </w:p>
        </w:tc>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戴尔13代I5-13400，16G，512G固态硬盘+GT1030-4G独显</w:t>
            </w:r>
            <w:r>
              <w:rPr>
                <w:rFonts w:hint="eastAsia" w:ascii="宋体" w:hAnsi="宋体" w:cs="宋体"/>
                <w:i w:val="0"/>
                <w:iCs w:val="0"/>
                <w:color w:val="000000"/>
                <w:kern w:val="0"/>
                <w:sz w:val="18"/>
                <w:szCs w:val="18"/>
                <w:u w:val="none"/>
                <w:lang w:val="en-US" w:eastAsia="zh-CN" w:bidi="ar"/>
              </w:rPr>
              <w:t>（微型机，放入壁挂箱使用）</w:t>
            </w:r>
            <w:r>
              <w:rPr>
                <w:rFonts w:hint="eastAsia" w:ascii="宋体" w:hAnsi="宋体" w:eastAsia="宋体" w:cs="宋体"/>
                <w:i w:val="0"/>
                <w:iCs w:val="0"/>
                <w:color w:val="000000"/>
                <w:kern w:val="0"/>
                <w:sz w:val="18"/>
                <w:szCs w:val="18"/>
                <w:u w:val="none"/>
                <w:lang w:val="en-US" w:eastAsia="zh-CN" w:bidi="ar"/>
              </w:rPr>
              <w:t>，包含安装调试</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危废暂存库整改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工业显示屏</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森克</w:t>
            </w:r>
          </w:p>
        </w:tc>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SK-43XGB-HW 1080P，防水</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危废暂存库整改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壁挂箱</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不锈钢壁挂箱内置电源插座（后附设计图，配套工业显示屏使用）</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危废暂存库整改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手持金属探测器</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NP-SH100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危废暂存库整改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控烟报警器-NB智能款</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WSH6103N 电池款，物联网卡款，需要现场有4G网络信号才可以实现手机端提醒，不需要增设有线和无线上网设备。3年内物联网卡免费。</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危废暂存库整改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负压检测：数据采集盒</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1、采集温度、湿度、压力三组数据，转网口链接显示终端进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行数据传输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2、采集盒另出一组IO信号链接风扇，当压力值到达设置标准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时，控制风扇开启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3、温度：传感器实时检测，检测范围-40~80℃ ，精度±1℃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4、湿度：传感器实时检测，检测范围0~100% ，精度±5%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5、压力：实时检测，检测范围±100PA，精度±1PA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6、配置两台传感器，默认线长1.5M。含50米4芯线+KBG管布置</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危废暂存库整改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14</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以利亚生产数据可视化系统软件 V1.0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客户为windows系统显示终端，实时显示温湿度、压力三组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数据，无需保存数据</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危废暂存库整改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POE交换机</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8口全千兆+2口千兆上联，用于双光谱供电联网</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危废暂存库整改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电源线</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RVV3*1，用于显示屏和电脑供电</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危废暂存库整改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室内网线</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六类无氧铜用于POE供电</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危废暂存库整改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3盘位16路硬盘录像机</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DS-7616N-I3-V3更换现有设备</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危废暂存库整改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手持测速仪</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测速有效距离:小型车 200米以内可精确测速范围0~120km/h测速误差不超过3km/h，远距离环境内不适用</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危废暂存库整改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硬盘</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希捷</w:t>
            </w:r>
          </w:p>
        </w:tc>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8T/块  存储重新增设</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环保局车辆抓拍整改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防爆软管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配套摄像机使用,3米</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环保局车辆抓拍整改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摄像机加高支架</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2米定制</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环保局车辆抓拍整改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车牌拍照摄像机</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支架利旧，大门口使用。记录进出车辆车票使用。DS-2CD7A47EWDV3-IZS</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环保局车辆抓拍整改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电源线</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RVV2*1</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环保局车辆抓拍整改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防水网线</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超五类无氧铜双层护套线</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环保局车辆抓拍整改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KBG管及配件</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桥架外线材穿管，桥架内不用管材</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环保局车辆抓拍整改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KBG管及配件</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桥架外线材穿管，桥架内不用管材</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危废暂存库整改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bl>
    <w:p>
      <w:pPr>
        <w:pStyle w:val="2"/>
        <w:rPr>
          <w:rFonts w:hint="eastAsia" w:ascii="仿宋" w:hAnsi="仿宋" w:eastAsia="仿宋" w:cs="仿宋"/>
        </w:rPr>
      </w:pP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相关要求：</w:t>
      </w:r>
    </w:p>
    <w:p>
      <w:pPr>
        <w:numPr>
          <w:ilvl w:val="0"/>
          <w:numId w:val="2"/>
        </w:num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本项目报价为一次性报价，包含全部运输费、</w:t>
      </w:r>
      <w:r>
        <w:rPr>
          <w:rFonts w:hint="eastAsia" w:ascii="仿宋" w:hAnsi="仿宋" w:eastAsia="仿宋" w:cs="仿宋"/>
          <w:sz w:val="24"/>
          <w:szCs w:val="24"/>
          <w:lang w:eastAsia="zh-CN"/>
        </w:rPr>
        <w:t>卸货费、</w:t>
      </w:r>
      <w:r>
        <w:rPr>
          <w:rFonts w:hint="eastAsia" w:ascii="仿宋" w:hAnsi="仿宋" w:eastAsia="仿宋" w:cs="仿宋"/>
          <w:sz w:val="24"/>
          <w:szCs w:val="24"/>
          <w:lang w:val="en-US" w:eastAsia="zh-CN"/>
        </w:rPr>
        <w:t>安装费、</w:t>
      </w:r>
      <w:r>
        <w:rPr>
          <w:rFonts w:hint="eastAsia" w:ascii="仿宋" w:hAnsi="仿宋" w:eastAsia="仿宋" w:cs="仿宋"/>
          <w:sz w:val="24"/>
          <w:szCs w:val="24"/>
        </w:rPr>
        <w:t>税费等一切费用，</w:t>
      </w:r>
      <w:r>
        <w:rPr>
          <w:rFonts w:hint="eastAsia" w:ascii="仿宋" w:hAnsi="仿宋" w:eastAsia="仿宋" w:cs="仿宋"/>
          <w:b/>
          <w:bCs/>
          <w:sz w:val="24"/>
          <w:szCs w:val="24"/>
        </w:rPr>
        <w:t>发票必须为增值税专用发票</w:t>
      </w:r>
      <w:r>
        <w:rPr>
          <w:rFonts w:hint="eastAsia" w:ascii="仿宋" w:hAnsi="仿宋" w:eastAsia="仿宋" w:cs="仿宋"/>
          <w:sz w:val="24"/>
          <w:szCs w:val="24"/>
        </w:rPr>
        <w:t>。</w:t>
      </w:r>
    </w:p>
    <w:p>
      <w:pPr>
        <w:pStyle w:val="5"/>
        <w:numPr>
          <w:ilvl w:val="0"/>
          <w:numId w:val="2"/>
        </w:numPr>
        <w:ind w:left="0" w:leftChars="0" w:firstLine="482" w:firstLineChars="200"/>
        <w:rPr>
          <w:rFonts w:hint="eastAsia" w:ascii="仿宋" w:hAnsi="仿宋" w:eastAsia="仿宋" w:cs="仿宋"/>
          <w:sz w:val="24"/>
          <w:szCs w:val="24"/>
        </w:rPr>
      </w:pPr>
      <w:r>
        <w:rPr>
          <w:rFonts w:hint="eastAsia" w:ascii="仿宋" w:hAnsi="仿宋" w:eastAsia="仿宋" w:cs="仿宋"/>
          <w:b/>
          <w:bCs/>
          <w:kern w:val="2"/>
          <w:sz w:val="24"/>
          <w:szCs w:val="24"/>
          <w:lang w:val="en-US" w:eastAsia="zh-CN" w:bidi="ar-SA"/>
        </w:rPr>
        <w:t>品牌要求：采购人指定品牌的物资必须按指定品牌报价，非指定品牌的物资报价人尽量提供品牌或生产厂家，若确无品牌或生产厂家可不填。</w:t>
      </w: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2023年</w:t>
      </w:r>
      <w:r>
        <w:rPr>
          <w:rFonts w:hint="eastAsia" w:ascii="仿宋" w:hAnsi="仿宋" w:eastAsia="仿宋" w:cs="仿宋"/>
          <w:sz w:val="24"/>
          <w:szCs w:val="24"/>
        </w:rPr>
        <w:t xml:space="preserve"> 月 日</w:t>
      </w:r>
    </w:p>
    <w:p>
      <w:pPr>
        <w:pStyle w:val="5"/>
        <w:rPr>
          <w:rFonts w:hint="eastAsia" w:ascii="仿宋" w:hAnsi="仿宋" w:eastAsia="仿宋" w:cs="仿宋"/>
          <w:sz w:val="24"/>
          <w:szCs w:val="24"/>
        </w:rPr>
      </w:pPr>
    </w:p>
    <w:p>
      <w:pPr>
        <w:pStyle w:val="6"/>
        <w:rPr>
          <w:rFonts w:hint="eastAsia" w:ascii="仿宋" w:hAnsi="仿宋" w:eastAsia="仿宋" w:cs="仿宋"/>
          <w:sz w:val="24"/>
          <w:szCs w:val="24"/>
        </w:rPr>
      </w:pPr>
    </w:p>
    <w:p>
      <w:pPr>
        <w:rPr>
          <w:rFonts w:hint="eastAsia" w:ascii="仿宋" w:hAnsi="仿宋" w:eastAsia="仿宋" w:cs="仿宋"/>
          <w:sz w:val="24"/>
          <w:szCs w:val="24"/>
        </w:rPr>
      </w:pPr>
    </w:p>
    <w:p>
      <w:pPr>
        <w:pStyle w:val="2"/>
        <w:rPr>
          <w:rFonts w:hint="eastAsia" w:ascii="仿宋" w:hAnsi="仿宋" w:eastAsia="仿宋" w:cs="仿宋"/>
          <w:sz w:val="24"/>
          <w:szCs w:val="24"/>
        </w:rPr>
      </w:pPr>
    </w:p>
    <w:p>
      <w:pPr>
        <w:rPr>
          <w:rFonts w:hint="eastAsia" w:ascii="仿宋" w:hAnsi="仿宋" w:eastAsia="仿宋" w:cs="仿宋"/>
          <w:sz w:val="24"/>
          <w:szCs w:val="24"/>
        </w:rPr>
      </w:pPr>
    </w:p>
    <w:p>
      <w:pPr>
        <w:pStyle w:val="2"/>
        <w:rPr>
          <w:rFonts w:hint="eastAsia"/>
        </w:rPr>
      </w:pPr>
    </w:p>
    <w:p>
      <w:pPr>
        <w:pStyle w:val="6"/>
        <w:rPr>
          <w:rFonts w:hint="eastAsia" w:ascii="仿宋" w:hAnsi="仿宋" w:eastAsia="仿宋" w:cs="仿宋"/>
          <w:sz w:val="24"/>
          <w:szCs w:val="24"/>
        </w:rPr>
      </w:pPr>
    </w:p>
    <w:p>
      <w:pPr>
        <w:rPr>
          <w:rFonts w:hint="default" w:eastAsia="仿宋"/>
          <w:lang w:val="en-US" w:eastAsia="zh-CN"/>
        </w:rPr>
      </w:pPr>
      <w:r>
        <w:rPr>
          <w:rFonts w:hint="eastAsia" w:ascii="仿宋" w:hAnsi="仿宋" w:eastAsia="仿宋" w:cs="仿宋"/>
          <w:sz w:val="24"/>
          <w:szCs w:val="24"/>
          <w:lang w:val="en-US" w:eastAsia="zh-CN"/>
        </w:rPr>
        <w:t xml:space="preserve">                             </w:t>
      </w:r>
      <w:r>
        <w:rPr>
          <w:rFonts w:hint="eastAsia" w:ascii="仿宋" w:hAnsi="仿宋" w:eastAsia="仿宋" w:cs="仿宋"/>
          <w:b/>
          <w:bCs/>
          <w:sz w:val="32"/>
          <w:szCs w:val="32"/>
          <w:lang w:val="en-US" w:eastAsia="zh-CN"/>
        </w:rPr>
        <w:t>壁挂箱内部图纸</w:t>
      </w:r>
    </w:p>
    <w:p>
      <w:pPr>
        <w:rPr>
          <w:rFonts w:hint="eastAsia" w:eastAsia="宋体"/>
          <w:lang w:eastAsia="zh-CN"/>
        </w:rPr>
        <w:sectPr>
          <w:pgSz w:w="11906" w:h="16838"/>
          <w:pgMar w:top="1134" w:right="1417" w:bottom="1701" w:left="1417" w:header="851" w:footer="992" w:gutter="0"/>
          <w:cols w:space="0" w:num="1"/>
          <w:rtlGutter w:val="0"/>
          <w:docGrid w:linePitch="312" w:charSpace="0"/>
        </w:sectPr>
      </w:pPr>
      <w:r>
        <w:rPr>
          <w:rFonts w:hint="eastAsia" w:eastAsia="宋体"/>
          <w:lang w:eastAsia="zh-CN"/>
        </w:rPr>
        <w:drawing>
          <wp:inline distT="0" distB="0" distL="114300" distR="114300">
            <wp:extent cx="5752465" cy="3525520"/>
            <wp:effectExtent l="0" t="0" r="635" b="17780"/>
            <wp:docPr id="1" name="图片 1" descr="壁挂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壁挂箱"/>
                    <pic:cNvPicPr>
                      <a:picLocks noChangeAspect="1"/>
                    </pic:cNvPicPr>
                  </pic:nvPicPr>
                  <pic:blipFill>
                    <a:blip r:embed="rId5"/>
                    <a:stretch>
                      <a:fillRect/>
                    </a:stretch>
                  </pic:blipFill>
                  <pic:spPr>
                    <a:xfrm>
                      <a:off x="0" y="0"/>
                      <a:ext cx="5752465" cy="3525520"/>
                    </a:xfrm>
                    <a:prstGeom prst="rect">
                      <a:avLst/>
                    </a:prstGeom>
                  </pic:spPr>
                </pic:pic>
              </a:graphicData>
            </a:graphic>
          </wp:inline>
        </w:drawing>
      </w:r>
    </w:p>
    <w:p>
      <w:pPr>
        <w:spacing w:line="480" w:lineRule="auto"/>
        <w:jc w:val="left"/>
        <w:rPr>
          <w:rFonts w:hint="eastAsia" w:ascii="仿宋" w:hAnsi="仿宋" w:eastAsia="仿宋" w:cs="仿宋"/>
          <w:b/>
          <w:spacing w:val="-2"/>
          <w:sz w:val="30"/>
        </w:rPr>
      </w:pPr>
      <w:bookmarkStart w:id="11" w:name="_Toc108839328"/>
      <w:bookmarkStart w:id="12" w:name="_Toc103165678"/>
      <w:r>
        <w:rPr>
          <w:rStyle w:val="19"/>
          <w:rFonts w:hint="eastAsia" w:ascii="仿宋" w:hAnsi="仿宋" w:eastAsia="仿宋" w:cs="仿宋"/>
          <w:sz w:val="30"/>
        </w:rPr>
        <w:t>附件</w:t>
      </w:r>
      <w:bookmarkEnd w:id="11"/>
      <w:bookmarkEnd w:id="12"/>
      <w:r>
        <w:rPr>
          <w:rStyle w:val="19"/>
          <w:rFonts w:hint="eastAsia" w:ascii="仿宋" w:hAnsi="仿宋" w:eastAsia="仿宋" w:cs="仿宋"/>
          <w:sz w:val="30"/>
        </w:rPr>
        <w:t>四</w:t>
      </w:r>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36"/>
          <w:szCs w:val="36"/>
        </w:rPr>
      </w:pPr>
      <w:r>
        <w:rPr>
          <w:rFonts w:hint="eastAsia" w:ascii="仿宋" w:hAnsi="仿宋" w:eastAsia="仿宋" w:cs="仿宋"/>
          <w:b/>
          <w:spacing w:val="40"/>
          <w:sz w:val="36"/>
          <w:szCs w:val="36"/>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自愿参加杭州临江环境能源有限公司</w:t>
      </w:r>
      <w:r>
        <w:rPr>
          <w:rFonts w:hint="default" w:ascii="仿宋" w:hAnsi="仿宋" w:eastAsia="仿宋" w:cs="仿宋"/>
          <w:sz w:val="28"/>
          <w:szCs w:val="28"/>
          <w:u w:val="single"/>
          <w:lang w:val="en-US"/>
        </w:rPr>
        <w:t>2023年临江公司信息化设备</w:t>
      </w:r>
      <w:r>
        <w:rPr>
          <w:rFonts w:hint="eastAsia" w:ascii="仿宋" w:hAnsi="仿宋" w:eastAsia="仿宋" w:cs="仿宋"/>
          <w:sz w:val="28"/>
          <w:szCs w:val="28"/>
        </w:rPr>
        <w:t>询价采购，并作如下承诺：</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eastAsia="zh-CN"/>
        </w:rPr>
        <w:t>三</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bookmarkStart w:id="13" w:name="_Toc509229875"/>
      <w:bookmarkStart w:id="14" w:name="_Toc509228412"/>
      <w:bookmarkStart w:id="15" w:name="_Toc473012596"/>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r>
        <w:rPr>
          <w:rStyle w:val="19"/>
          <w:rFonts w:hint="eastAsia" w:ascii="仿宋" w:hAnsi="仿宋" w:eastAsia="仿宋" w:cs="仿宋"/>
          <w:sz w:val="30"/>
          <w:lang w:val="en-US" w:eastAsia="zh-CN"/>
        </w:rPr>
        <w:t>附件五</w:t>
      </w:r>
    </w:p>
    <w:p>
      <w:pPr>
        <w:rPr>
          <w:rFonts w:hint="eastAsia" w:ascii="仿宋" w:hAnsi="仿宋" w:eastAsia="仿宋" w:cs="仿宋"/>
        </w:rPr>
      </w:pPr>
    </w:p>
    <w:p>
      <w:pPr>
        <w:jc w:val="center"/>
        <w:rPr>
          <w:b/>
          <w:spacing w:val="40"/>
          <w:sz w:val="36"/>
        </w:rPr>
      </w:pPr>
      <w:bookmarkStart w:id="16" w:name="_Toc102529523"/>
      <w:r>
        <w:rPr>
          <w:rFonts w:hint="eastAsia"/>
          <w:b/>
          <w:spacing w:val="40"/>
          <w:sz w:val="36"/>
          <w:lang w:eastAsia="zh-CN"/>
        </w:rPr>
        <w:t>询价</w:t>
      </w:r>
      <w:r>
        <w:rPr>
          <w:rFonts w:hint="eastAsia"/>
          <w:b/>
          <w:spacing w:val="40"/>
          <w:sz w:val="36"/>
        </w:rPr>
        <w:t>要求偏离说明表</w:t>
      </w:r>
      <w:bookmarkEnd w:id="16"/>
    </w:p>
    <w:p/>
    <w:p>
      <w:pPr>
        <w:spacing w:line="360" w:lineRule="auto"/>
        <w:rPr>
          <w:rFonts w:ascii="仿宋_GB2312" w:hAnsi="仿宋_GB2312" w:eastAsia="仿宋_GB2312" w:cs="仿宋_GB2312"/>
          <w:sz w:val="24"/>
        </w:rPr>
      </w:pPr>
      <w:r>
        <w:rPr>
          <w:rFonts w:hint="eastAsia" w:ascii="仿宋_GB2312" w:eastAsia="仿宋_GB2312"/>
          <w:sz w:val="30"/>
          <w:lang w:eastAsia="zh-CN"/>
        </w:rPr>
        <w:t>报价</w:t>
      </w:r>
      <w:r>
        <w:rPr>
          <w:rFonts w:hint="eastAsia" w:ascii="仿宋_GB2312" w:eastAsia="仿宋_GB2312"/>
          <w:sz w:val="30"/>
        </w:rPr>
        <w:t>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编号：</w:t>
      </w:r>
      <w:r>
        <w:rPr>
          <w:rFonts w:hint="eastAsia" w:ascii="宋体" w:hAnsi="宋体"/>
          <w:sz w:val="24"/>
          <w:szCs w:val="28"/>
        </w:rPr>
        <w:t xml:space="preserve"> </w:t>
      </w:r>
      <w:r>
        <w:rPr>
          <w:rFonts w:hint="eastAsia" w:ascii="仿宋_GB2312" w:eastAsia="仿宋_GB2312"/>
          <w:sz w:val="30"/>
          <w:u w:val="single"/>
        </w:rPr>
        <w:t xml:space="preserve">  </w:t>
      </w:r>
      <w:r>
        <w:rPr>
          <w:rFonts w:hint="eastAsia" w:ascii="仿宋" w:hAnsi="仿宋" w:eastAsia="仿宋" w:cs="仿宋"/>
          <w:sz w:val="30"/>
          <w:u w:val="single"/>
        </w:rPr>
        <w:t>20230600</w:t>
      </w:r>
      <w:r>
        <w:rPr>
          <w:rFonts w:hint="eastAsia" w:ascii="仿宋" w:hAnsi="仿宋" w:eastAsia="仿宋" w:cs="仿宋"/>
          <w:sz w:val="30"/>
          <w:u w:val="single"/>
          <w:lang w:val="en-US" w:eastAsia="zh-CN"/>
        </w:rPr>
        <w:t>4</w:t>
      </w:r>
      <w:r>
        <w:rPr>
          <w:rFonts w:hint="eastAsia" w:ascii="仿宋_GB2312" w:eastAsia="仿宋_GB2312"/>
          <w:sz w:val="30"/>
          <w:u w:val="single"/>
        </w:rPr>
        <w:t xml:space="preserve">   </w:t>
      </w:r>
    </w:p>
    <w:tbl>
      <w:tblPr>
        <w:tblStyle w:val="12"/>
        <w:tblW w:w="47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35"/>
        <w:gridCol w:w="1468"/>
        <w:gridCol w:w="2494"/>
        <w:gridCol w:w="1976"/>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53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序号</w:t>
            </w:r>
          </w:p>
        </w:tc>
        <w:tc>
          <w:tcPr>
            <w:tcW w:w="83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42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lang w:eastAsia="zh-CN"/>
              </w:rPr>
              <w:t>询价</w:t>
            </w:r>
            <w:r>
              <w:rPr>
                <w:rFonts w:hint="eastAsia" w:ascii="仿宋_GB2312" w:hAnsi="宋体" w:eastAsia="仿宋_GB2312"/>
                <w:sz w:val="24"/>
              </w:rPr>
              <w:t>要求</w:t>
            </w:r>
          </w:p>
        </w:tc>
        <w:tc>
          <w:tcPr>
            <w:tcW w:w="112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107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8"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8"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312" w:beforeLines="100" w:line="540" w:lineRule="exact"/>
        <w:ind w:left="539" w:firstLine="28"/>
        <w:rPr>
          <w:rFonts w:ascii="宋体" w:hAnsi="宋体"/>
          <w:sz w:val="24"/>
        </w:rPr>
      </w:pPr>
    </w:p>
    <w:p>
      <w:pPr>
        <w:spacing w:before="312" w:beforeLines="100" w:line="540" w:lineRule="exact"/>
        <w:rPr>
          <w:rFonts w:ascii="仿宋_GB2312" w:eastAsia="仿宋_GB2312"/>
          <w:sz w:val="30"/>
          <w:u w:val="single"/>
        </w:rPr>
      </w:pPr>
    </w:p>
    <w:p>
      <w:pPr>
        <w:rPr>
          <w:b/>
          <w:sz w:val="30"/>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default" w:ascii="仿宋" w:hAnsi="仿宋" w:eastAsia="仿宋" w:cs="仿宋"/>
          <w:sz w:val="30"/>
          <w:szCs w:val="22"/>
          <w:lang w:val="en-US"/>
        </w:rPr>
      </w:pPr>
      <w:r>
        <w:rPr>
          <w:rStyle w:val="19"/>
          <w:rFonts w:hint="eastAsia" w:ascii="仿宋" w:hAnsi="仿宋" w:eastAsia="仿宋" w:cs="仿宋"/>
          <w:sz w:val="30"/>
          <w:szCs w:val="22"/>
          <w:lang w:val="en-GB"/>
        </w:rPr>
        <w:t>附件六</w:t>
      </w:r>
    </w:p>
    <w:p>
      <w:pPr>
        <w:pStyle w:val="11"/>
        <w:spacing w:line="360" w:lineRule="auto"/>
        <w:rPr>
          <w:rStyle w:val="19"/>
          <w:rFonts w:hint="eastAsia" w:ascii="仿宋" w:hAnsi="仿宋" w:eastAsia="仿宋" w:cs="仿宋"/>
          <w:b/>
          <w:spacing w:val="0"/>
          <w:sz w:val="44"/>
          <w:lang w:val="en-GB"/>
        </w:rPr>
      </w:pPr>
      <w:r>
        <w:rPr>
          <w:rStyle w:val="19"/>
          <w:rFonts w:hint="eastAsia" w:ascii="仿宋" w:hAnsi="仿宋" w:eastAsia="仿宋" w:cs="仿宋"/>
          <w:b/>
          <w:spacing w:val="0"/>
          <w:sz w:val="44"/>
          <w:lang w:val="en-GB"/>
        </w:rPr>
        <w:t xml:space="preserve">  合同</w:t>
      </w:r>
      <w:bookmarkEnd w:id="13"/>
      <w:bookmarkEnd w:id="14"/>
      <w:bookmarkEnd w:id="15"/>
      <w:r>
        <w:rPr>
          <w:rStyle w:val="19"/>
          <w:rFonts w:hint="eastAsia" w:ascii="仿宋" w:hAnsi="仿宋" w:eastAsia="仿宋" w:cs="仿宋"/>
          <w:b/>
          <w:spacing w:val="0"/>
          <w:sz w:val="44"/>
          <w:lang w:val="en-GB"/>
        </w:rPr>
        <w:t>基本条款</w:t>
      </w:r>
    </w:p>
    <w:p>
      <w:pPr>
        <w:spacing w:line="360" w:lineRule="auto"/>
        <w:ind w:firstLine="520" w:firstLineChars="217"/>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杭州临江环境能源有限公司 </w:t>
      </w:r>
    </w:p>
    <w:p>
      <w:pPr>
        <w:spacing w:line="360" w:lineRule="auto"/>
        <w:ind w:firstLine="520" w:firstLineChars="217"/>
        <w:rPr>
          <w:rFonts w:hint="eastAsia" w:ascii="仿宋" w:hAnsi="仿宋" w:eastAsia="仿宋" w:cs="仿宋"/>
          <w:sz w:val="24"/>
          <w:szCs w:val="24"/>
          <w:u w:val="single"/>
          <w:lang w:val="en-US" w:eastAsia="zh-CN"/>
        </w:rPr>
      </w:pPr>
      <w:r>
        <w:rPr>
          <w:rFonts w:hint="eastAsia" w:ascii="仿宋" w:hAnsi="仿宋" w:eastAsia="仿宋" w:cs="仿宋"/>
          <w:sz w:val="24"/>
          <w:szCs w:val="24"/>
        </w:rPr>
        <w:t>乙方：</w:t>
      </w:r>
      <w:r>
        <w:rPr>
          <w:rFonts w:hint="eastAsia" w:ascii="仿宋" w:hAnsi="仿宋" w:eastAsia="仿宋" w:cs="仿宋"/>
          <w:sz w:val="24"/>
          <w:szCs w:val="24"/>
          <w:u w:val="single"/>
          <w:lang w:val="en-US" w:eastAsia="zh-CN"/>
        </w:rPr>
        <w:t xml:space="preserve">                           </w:t>
      </w: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kern w:val="0"/>
          <w:sz w:val="24"/>
          <w:szCs w:val="24"/>
        </w:rPr>
        <w:t>根据《中华人民共和国民法典》等法律法</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双方经协商一致，</w:t>
      </w:r>
      <w:r>
        <w:rPr>
          <w:rFonts w:hint="eastAsia" w:ascii="仿宋" w:hAnsi="仿宋" w:eastAsia="仿宋" w:cs="仿宋"/>
          <w:sz w:val="24"/>
          <w:szCs w:val="24"/>
        </w:rPr>
        <w:t>就甲方向乙方采购</w:t>
      </w:r>
      <w:r>
        <w:rPr>
          <w:rFonts w:hint="eastAsia" w:ascii="仿宋" w:hAnsi="仿宋" w:eastAsia="仿宋" w:cs="仿宋"/>
          <w:sz w:val="24"/>
          <w:szCs w:val="24"/>
          <w:lang w:val="en-US" w:eastAsia="zh-CN"/>
        </w:rPr>
        <w:t>5月份维修备件</w:t>
      </w:r>
      <w:r>
        <w:rPr>
          <w:rFonts w:hint="eastAsia" w:ascii="仿宋" w:hAnsi="仿宋" w:eastAsia="仿宋" w:cs="仿宋"/>
          <w:sz w:val="24"/>
          <w:szCs w:val="24"/>
          <w:lang w:eastAsia="zh-CN"/>
        </w:rPr>
        <w:t>物资</w:t>
      </w:r>
      <w:r>
        <w:rPr>
          <w:rFonts w:hint="eastAsia" w:ascii="仿宋" w:hAnsi="仿宋" w:eastAsia="仿宋" w:cs="仿宋"/>
          <w:sz w:val="24"/>
          <w:szCs w:val="24"/>
        </w:rPr>
        <w:t>事宜达成如下条款：</w:t>
      </w:r>
    </w:p>
    <w:p>
      <w:pPr>
        <w:numPr>
          <w:ilvl w:val="0"/>
          <w:numId w:val="3"/>
        </w:numPr>
        <w:spacing w:line="360" w:lineRule="auto"/>
        <w:ind w:firstLine="520" w:firstLineChars="217"/>
        <w:rPr>
          <w:rFonts w:hint="default" w:eastAsia="仿宋"/>
          <w:lang w:val="en-US" w:eastAsia="zh-CN"/>
        </w:rPr>
      </w:pPr>
      <w:r>
        <w:rPr>
          <w:rFonts w:hint="eastAsia" w:ascii="仿宋" w:hAnsi="仿宋" w:eastAsia="仿宋" w:cs="仿宋"/>
          <w:sz w:val="24"/>
          <w:szCs w:val="24"/>
          <w:lang w:val="en-US" w:eastAsia="zh-CN"/>
        </w:rPr>
        <w:t>产品名称、品牌、型号规格、单价、数量、总价、用途</w:t>
      </w: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（税率为   %）</w:t>
      </w:r>
    </w:p>
    <w:tbl>
      <w:tblPr>
        <w:tblStyle w:val="12"/>
        <w:tblW w:w="906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3"/>
        <w:gridCol w:w="1100"/>
        <w:gridCol w:w="576"/>
        <w:gridCol w:w="3355"/>
        <w:gridCol w:w="531"/>
        <w:gridCol w:w="533"/>
        <w:gridCol w:w="708"/>
        <w:gridCol w:w="737"/>
        <w:gridCol w:w="10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序号</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产品名称</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品牌</w:t>
            </w:r>
          </w:p>
        </w:tc>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型号规格</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单价（元）</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室内防爆支架</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壁装，配套摄像机</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危废暂存库整改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双光谱防爆筒型摄像机</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DS-2TD2537T-10/Q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危废暂存库整改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防爆软管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配套摄像机使用，3米</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危废暂存库整改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防爆红外夜视摄像机</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400万像素 DS-2XE3047FWD</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危废暂存库整改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网络球机</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DS-2CD 7423MWR-A ，400万像素、23倍光学变倍、双光夜视全彩球机，公共区域道路安装</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危废暂存库整改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球机支架</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壁装</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危废暂存库整改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室内防爆支架</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壁装，仓库2台+车间1套</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危废暂存库整改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电脑</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戴尔</w:t>
            </w:r>
          </w:p>
        </w:tc>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戴尔13代I5-13400，16G，512G固态硬盘+GT1030-4G独显</w:t>
            </w:r>
            <w:r>
              <w:rPr>
                <w:rFonts w:hint="eastAsia" w:ascii="宋体" w:hAnsi="宋体" w:cs="宋体"/>
                <w:i w:val="0"/>
                <w:iCs w:val="0"/>
                <w:color w:val="000000"/>
                <w:kern w:val="0"/>
                <w:sz w:val="18"/>
                <w:szCs w:val="18"/>
                <w:u w:val="none"/>
                <w:lang w:val="en-US" w:eastAsia="zh-CN" w:bidi="ar"/>
              </w:rPr>
              <w:t>（微型机，放入壁挂箱使用）</w:t>
            </w:r>
            <w:r>
              <w:rPr>
                <w:rFonts w:hint="eastAsia" w:ascii="宋体" w:hAnsi="宋体" w:eastAsia="宋体" w:cs="宋体"/>
                <w:i w:val="0"/>
                <w:iCs w:val="0"/>
                <w:color w:val="000000"/>
                <w:kern w:val="0"/>
                <w:sz w:val="18"/>
                <w:szCs w:val="18"/>
                <w:u w:val="none"/>
                <w:lang w:val="en-US" w:eastAsia="zh-CN" w:bidi="ar"/>
              </w:rPr>
              <w:t>，包含安装调试</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危废暂存库整改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工业显示屏</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森克</w:t>
            </w:r>
          </w:p>
        </w:tc>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SK-43XGB-HW 1080P，防水</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危废暂存库整改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壁挂箱</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不锈钢壁挂箱内置电源插座（后附设计图，配套工业显示屏使用）</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危废暂存库整改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手持金属探测器</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NP-SH100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危废暂存库整改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控烟报警器-NB智能款</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WSH6103N 电池款，物联网卡款，需要现场有4G网络信号才可以实现手机端提醒，不需要增设有线和无线上网设备。3年内物联网卡免费。</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危废暂存库整改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负压检测：数据采集盒</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1、采集温度、湿度、压力三组数据，转网口链接显示终端进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行数据传输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2、采集盒另出一组IO信号链接风扇，当压力值到达设置标准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时，控制风扇开启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3、温度：传感器实时检测，检测范围-40~80℃ ，精度±1℃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4、湿度：传感器实时检测，检测范围0~100% ，精度±5%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5、压力：实时检测，检测范围±100PA，精度±1PA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6、配置两台传感器，默认线长1.5M。含50米4芯线+KBG管布置</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危废暂存库整改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以利亚生产数据可视化系统软件 V1.0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客户为windows系统显示终端，实时显示温湿度、压力三组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数据，无需保存数据</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危废暂存库整改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POE交换机</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8口全千兆+2口千兆上联，用于双光谱供电联网</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危废暂存库整改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电源线</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RVV3*1，用于显示屏和电脑供电</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危废暂存库整改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室内网线</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六类无氧铜用于POE供电</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危废暂存库整改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3盘位16路硬盘录像机</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DS-7616N-I3-V3更换现有设备</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危废暂存库整改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手持测速仪</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测速有效距离:小型车 200米以内可精确测速范围0~120km/h测速误差不超过3km/h，远距离环境内不适用</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危废暂存库整改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硬盘</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希捷</w:t>
            </w:r>
          </w:p>
        </w:tc>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8T/块  存储重新增设</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环保局车辆抓拍整改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防爆软管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配套摄像机使用,3米</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环保局车辆抓拍整改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摄像机加高支架</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2米定制</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环保局车辆抓拍整改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车牌拍照摄像机</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支架利旧，大门口使用。记录进出车辆车票使用。DS-2CD7A47EWDV3-IZS</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环保局车辆抓拍整改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电源线</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RVV2*1</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环保局车辆抓拍整改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防水网线</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超五类无氧铜双层护套线</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环保局车辆抓拍整改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KBG管及配件</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桥架外线材穿管，桥架内不用管材</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环保局车辆抓拍整改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KBG管及配件</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桥架外线材穿管，桥架内不用管材</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危废暂存库整改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bl>
    <w:p>
      <w:pPr>
        <w:pStyle w:val="5"/>
        <w:rPr>
          <w:rFonts w:hint="default" w:eastAsia="仿宋"/>
          <w:lang w:val="en-US" w:eastAsia="zh-CN"/>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、合同单价系指乙方在甲方指定地点的交货价（包括货款</w:t>
      </w:r>
      <w:r>
        <w:rPr>
          <w:rFonts w:hint="eastAsia" w:ascii="仿宋" w:hAnsi="仿宋" w:eastAsia="仿宋" w:cs="仿宋"/>
          <w:sz w:val="24"/>
          <w:szCs w:val="24"/>
          <w:lang w:eastAsia="zh-CN"/>
        </w:rPr>
        <w:t>、</w:t>
      </w:r>
      <w:r>
        <w:rPr>
          <w:rFonts w:hint="eastAsia" w:ascii="仿宋" w:hAnsi="仿宋" w:eastAsia="仿宋" w:cs="仿宋"/>
          <w:sz w:val="24"/>
          <w:szCs w:val="24"/>
        </w:rPr>
        <w:t>运输费、</w:t>
      </w:r>
      <w:r>
        <w:rPr>
          <w:rFonts w:hint="eastAsia" w:ascii="仿宋" w:hAnsi="仿宋" w:eastAsia="仿宋" w:cs="仿宋"/>
          <w:sz w:val="24"/>
          <w:szCs w:val="24"/>
          <w:lang w:val="en-US" w:eastAsia="zh-CN"/>
        </w:rPr>
        <w:t>安装费、</w:t>
      </w:r>
      <w:r>
        <w:rPr>
          <w:rFonts w:hint="eastAsia" w:ascii="仿宋" w:hAnsi="仿宋" w:eastAsia="仿宋" w:cs="仿宋"/>
          <w:sz w:val="24"/>
          <w:szCs w:val="24"/>
        </w:rPr>
        <w:t>装卸费、税费等相关费用）。</w:t>
      </w:r>
    </w:p>
    <w:p>
      <w:pPr>
        <w:keepNext w:val="0"/>
        <w:keepLines w:val="0"/>
        <w:widowControl/>
        <w:suppressLineNumbers w:val="0"/>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eastAsia" w:ascii="仿宋_GB2312" w:hAnsi="仿宋_GB2312" w:eastAsia="仿宋_GB2312" w:cs="仿宋_GB2312"/>
          <w:color w:val="000000"/>
          <w:kern w:val="0"/>
          <w:sz w:val="24"/>
          <w:szCs w:val="24"/>
          <w:lang w:val="en-US" w:eastAsia="zh-CN" w:bidi="ar"/>
        </w:rPr>
        <w:t>本合同为一次性合同，按需供货，按实结算，一年质保期后合同自动终止。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二、质量保证。</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1、乙方保证所供货物须符合甲方</w:t>
      </w:r>
      <w:r>
        <w:rPr>
          <w:rFonts w:hint="eastAsia" w:ascii="仿宋" w:hAnsi="仿宋" w:eastAsia="仿宋" w:cs="仿宋"/>
          <w:sz w:val="24"/>
          <w:szCs w:val="24"/>
          <w:lang w:eastAsia="zh-CN"/>
        </w:rPr>
        <w:t>询价</w:t>
      </w:r>
      <w:r>
        <w:rPr>
          <w:rFonts w:hint="eastAsia" w:ascii="仿宋" w:hAnsi="仿宋" w:eastAsia="仿宋" w:cs="仿宋"/>
          <w:sz w:val="24"/>
          <w:szCs w:val="24"/>
        </w:rPr>
        <w:t>文件所规定的《</w:t>
      </w:r>
      <w:r>
        <w:rPr>
          <w:rFonts w:hint="eastAsia" w:ascii="仿宋" w:hAnsi="仿宋" w:eastAsia="仿宋" w:cs="仿宋"/>
          <w:sz w:val="24"/>
          <w:szCs w:val="24"/>
          <w:lang w:eastAsia="zh-CN"/>
        </w:rPr>
        <w:t>询价</w:t>
      </w:r>
      <w:r>
        <w:rPr>
          <w:rFonts w:hint="eastAsia" w:ascii="仿宋" w:hAnsi="仿宋" w:eastAsia="仿宋" w:cs="仿宋"/>
          <w:sz w:val="24"/>
          <w:szCs w:val="24"/>
        </w:rPr>
        <w:t>内容及项目要求》，货</w:t>
      </w:r>
      <w:r>
        <w:rPr>
          <w:rFonts w:hint="eastAsia" w:ascii="仿宋" w:hAnsi="仿宋" w:eastAsia="仿宋" w:cs="仿宋"/>
          <w:sz w:val="24"/>
          <w:szCs w:val="24"/>
          <w:lang w:val="en-US" w:eastAsia="zh-CN"/>
        </w:rPr>
        <w:t>物</w:t>
      </w:r>
      <w:r>
        <w:rPr>
          <w:rFonts w:hint="eastAsia" w:ascii="仿宋" w:hAnsi="仿宋" w:eastAsia="仿宋" w:cs="仿宋"/>
          <w:sz w:val="24"/>
          <w:szCs w:val="24"/>
        </w:rPr>
        <w:t>到现场后由甲乙双方代表共同对货物</w:t>
      </w:r>
      <w:r>
        <w:rPr>
          <w:rFonts w:hint="eastAsia" w:ascii="仿宋" w:hAnsi="仿宋" w:eastAsia="仿宋" w:cs="仿宋"/>
          <w:sz w:val="24"/>
          <w:szCs w:val="24"/>
          <w:lang w:val="en-US" w:eastAsia="zh-CN"/>
        </w:rPr>
        <w:t>进行验收</w:t>
      </w:r>
      <w:r>
        <w:rPr>
          <w:rFonts w:hint="eastAsia" w:ascii="仿宋" w:hAnsi="仿宋" w:eastAsia="仿宋" w:cs="仿宋"/>
          <w:sz w:val="24"/>
          <w:szCs w:val="24"/>
        </w:rPr>
        <w:t>。乙方如对</w:t>
      </w:r>
      <w:r>
        <w:rPr>
          <w:rFonts w:hint="eastAsia" w:ascii="仿宋" w:hAnsi="仿宋" w:eastAsia="仿宋" w:cs="仿宋"/>
          <w:sz w:val="24"/>
          <w:szCs w:val="24"/>
          <w:lang w:val="en-US" w:eastAsia="zh-CN"/>
        </w:rPr>
        <w:t>验收</w:t>
      </w:r>
      <w:r>
        <w:rPr>
          <w:rFonts w:hint="eastAsia" w:ascii="仿宋" w:hAnsi="仿宋" w:eastAsia="仿宋" w:cs="仿宋"/>
          <w:sz w:val="24"/>
          <w:szCs w:val="24"/>
        </w:rPr>
        <w:t>结果有异议，可委托第三方检测机构对原先封存样品进行质量检测，检测费用由</w:t>
      </w:r>
      <w:r>
        <w:rPr>
          <w:rFonts w:hint="eastAsia" w:ascii="仿宋" w:hAnsi="仿宋" w:eastAsia="仿宋" w:cs="仿宋"/>
          <w:sz w:val="24"/>
          <w:szCs w:val="24"/>
          <w:lang w:eastAsia="zh-CN"/>
        </w:rPr>
        <w:t>责任方</w:t>
      </w:r>
      <w:r>
        <w:rPr>
          <w:rFonts w:hint="eastAsia" w:ascii="仿宋" w:hAnsi="仿宋" w:eastAsia="仿宋" w:cs="仿宋"/>
          <w:sz w:val="24"/>
          <w:szCs w:val="24"/>
        </w:rPr>
        <w:t>承担，检测结果作为双方最终结算依据，不得再有异议。此外，委托第三方检测的样品必须以双方共同取样封存的样品为准，任何单方面的取样送检不作为货物质量鉴定的依据。</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2、货物在交货过程中，发生意外事故和故障损失，如撞、刮、裂、损、折、泄漏、环境污染等事故均由乙方承担责任。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3、如乙方所供货物与合同要求不符，甲方有权拒收或退货，由此产生的一切责任和后果由乙方承担。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三、履约保证金。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本合同签订的同时，乙方应向甲方缴纳</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元（合同总价的5%）作为履约保证金。待合同履行完毕后</w:t>
      </w:r>
      <w:r>
        <w:rPr>
          <w:rFonts w:hint="eastAsia" w:ascii="仿宋" w:hAnsi="仿宋" w:eastAsia="仿宋" w:cs="仿宋"/>
          <w:sz w:val="24"/>
          <w:szCs w:val="24"/>
          <w:lang w:val="en-US" w:eastAsia="zh-CN"/>
        </w:rPr>
        <w:t>30日</w:t>
      </w:r>
      <w:r>
        <w:rPr>
          <w:rFonts w:hint="eastAsia" w:ascii="仿宋" w:hAnsi="仿宋" w:eastAsia="仿宋" w:cs="仿宋"/>
          <w:sz w:val="24"/>
          <w:szCs w:val="24"/>
        </w:rPr>
        <w:t>内，乙方售后服务良好，无质量和服务问题，甲方原额无息退还履约保证金。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四、交货数量、时间、地点及验收。</w:t>
      </w:r>
    </w:p>
    <w:p>
      <w:pPr>
        <w:spacing w:line="360" w:lineRule="auto"/>
        <w:ind w:firstLine="520" w:firstLineChars="217"/>
        <w:rPr>
          <w:rFonts w:hint="eastAsia" w:ascii="仿宋_GB2312" w:hAnsi="宋体" w:eastAsia="仿宋_GB2312" w:cs="宋体"/>
          <w:b/>
          <w:kern w:val="0"/>
          <w:sz w:val="24"/>
        </w:rPr>
      </w:pPr>
      <w:r>
        <w:rPr>
          <w:rFonts w:hint="eastAsia" w:ascii="仿宋" w:hAnsi="仿宋" w:eastAsia="仿宋" w:cs="仿宋"/>
          <w:kern w:val="0"/>
          <w:sz w:val="24"/>
        </w:rPr>
        <w:t>1、</w:t>
      </w:r>
      <w:r>
        <w:rPr>
          <w:rFonts w:hint="eastAsia" w:ascii="仿宋" w:hAnsi="仿宋" w:eastAsia="仿宋" w:cs="仿宋"/>
          <w:kern w:val="0"/>
          <w:sz w:val="24"/>
          <w:szCs w:val="22"/>
        </w:rPr>
        <w:t>根据甲方生产计划，确定送货数量要求送货，</w:t>
      </w:r>
      <w:r>
        <w:rPr>
          <w:rFonts w:hint="eastAsia" w:ascii="仿宋_GB2312" w:hAnsi="宋体" w:eastAsia="仿宋_GB2312" w:cs="宋体"/>
          <w:kern w:val="0"/>
          <w:sz w:val="24"/>
          <w:szCs w:val="22"/>
          <w:lang w:eastAsia="zh-CN"/>
        </w:rPr>
        <w:t>一次性供货</w:t>
      </w:r>
      <w:r>
        <w:rPr>
          <w:rFonts w:hint="eastAsia" w:ascii="仿宋_GB2312" w:hAnsi="宋体" w:eastAsia="仿宋_GB2312" w:cs="宋体"/>
          <w:kern w:val="0"/>
          <w:sz w:val="24"/>
          <w:szCs w:val="22"/>
        </w:rPr>
        <w:t>，</w:t>
      </w:r>
      <w:r>
        <w:rPr>
          <w:rFonts w:hint="eastAsia" w:ascii="仿宋" w:hAnsi="仿宋" w:eastAsia="仿宋" w:cs="仿宋"/>
          <w:kern w:val="0"/>
          <w:sz w:val="24"/>
          <w:szCs w:val="22"/>
        </w:rPr>
        <w:t>乙方负责在接到甲方电话或书面通知后</w:t>
      </w:r>
      <w:r>
        <w:rPr>
          <w:rFonts w:hint="eastAsia" w:ascii="仿宋" w:hAnsi="仿宋" w:eastAsia="仿宋" w:cs="仿宋"/>
          <w:kern w:val="0"/>
          <w:sz w:val="24"/>
          <w:szCs w:val="22"/>
          <w:lang w:val="en-US" w:eastAsia="zh-CN"/>
        </w:rPr>
        <w:t>30</w:t>
      </w:r>
      <w:r>
        <w:rPr>
          <w:rFonts w:hint="eastAsia" w:ascii="仿宋" w:hAnsi="仿宋" w:eastAsia="仿宋" w:cs="仿宋"/>
          <w:kern w:val="0"/>
          <w:sz w:val="24"/>
          <w:szCs w:val="22"/>
        </w:rPr>
        <w:t>日内</w:t>
      </w:r>
      <w:r>
        <w:rPr>
          <w:rFonts w:hint="eastAsia" w:ascii="仿宋_GB2312" w:hAnsi="宋体" w:eastAsia="仿宋_GB2312" w:cs="宋体"/>
          <w:kern w:val="0"/>
          <w:sz w:val="24"/>
          <w:szCs w:val="22"/>
        </w:rPr>
        <w:t>完成供货</w:t>
      </w:r>
      <w:r>
        <w:rPr>
          <w:rFonts w:hint="eastAsia" w:ascii="仿宋_GB2312" w:hAnsi="宋体" w:eastAsia="仿宋_GB2312" w:cs="宋体"/>
          <w:kern w:val="0"/>
          <w:sz w:val="24"/>
          <w:szCs w:val="22"/>
          <w:lang w:eastAsia="zh-CN"/>
        </w:rPr>
        <w:t>并安排人员进场安装</w:t>
      </w:r>
      <w:r>
        <w:rPr>
          <w:rFonts w:hint="eastAsia" w:ascii="仿宋_GB2312" w:hAnsi="宋体" w:eastAsia="仿宋_GB2312" w:cs="宋体"/>
          <w:kern w:val="0"/>
          <w:sz w:val="24"/>
          <w:szCs w:val="22"/>
          <w:lang w:val="en-US" w:eastAsia="zh-CN"/>
        </w:rPr>
        <w:t>调试</w:t>
      </w:r>
      <w:r>
        <w:rPr>
          <w:rFonts w:hint="eastAsia" w:ascii="仿宋" w:hAnsi="仿宋" w:eastAsia="仿宋" w:cs="仿宋"/>
          <w:kern w:val="0"/>
          <w:sz w:val="24"/>
          <w:szCs w:val="22"/>
        </w:rPr>
        <w:t>。</w:t>
      </w:r>
      <w:r>
        <w:rPr>
          <w:rFonts w:hint="eastAsia" w:ascii="仿宋_GB2312" w:hAnsi="宋体" w:eastAsia="仿宋_GB2312" w:cs="宋体"/>
          <w:kern w:val="0"/>
          <w:sz w:val="24"/>
          <w:szCs w:val="22"/>
        </w:rPr>
        <w:t>乙方须提供</w:t>
      </w:r>
      <w:r>
        <w:rPr>
          <w:rFonts w:hint="eastAsia" w:ascii="仿宋_GB2312" w:hAnsi="宋体" w:eastAsia="仿宋_GB2312" w:cs="宋体"/>
          <w:kern w:val="0"/>
          <w:sz w:val="24"/>
          <w:szCs w:val="22"/>
          <w:lang w:eastAsia="zh-CN"/>
        </w:rPr>
        <w:t>本合同</w:t>
      </w:r>
      <w:r>
        <w:rPr>
          <w:rFonts w:hint="eastAsia" w:ascii="仿宋_GB2312" w:hAnsi="宋体" w:eastAsia="仿宋_GB2312" w:cs="宋体"/>
          <w:kern w:val="0"/>
          <w:sz w:val="24"/>
          <w:szCs w:val="22"/>
        </w:rPr>
        <w:t>货物出厂检验合格报告，并配合甲方做好货物的到货数量验收工作</w:t>
      </w:r>
      <w:r>
        <w:rPr>
          <w:rFonts w:hint="eastAsia" w:ascii="仿宋_GB2312" w:hAnsi="宋体" w:eastAsia="仿宋_GB2312" w:cs="宋体"/>
          <w:b/>
          <w:kern w:val="0"/>
          <w:sz w:val="24"/>
        </w:rPr>
        <w:t>。</w:t>
      </w:r>
    </w:p>
    <w:p>
      <w:pPr>
        <w:spacing w:line="360" w:lineRule="auto"/>
        <w:ind w:firstLine="520" w:firstLineChars="217"/>
        <w:rPr>
          <w:rFonts w:hint="eastAsia" w:ascii="仿宋" w:hAnsi="仿宋" w:eastAsia="仿宋" w:cs="仿宋"/>
        </w:rPr>
      </w:pPr>
      <w:r>
        <w:rPr>
          <w:rFonts w:hint="eastAsia" w:ascii="仿宋" w:hAnsi="仿宋" w:eastAsia="仿宋" w:cs="仿宋"/>
          <w:kern w:val="0"/>
          <w:sz w:val="24"/>
        </w:rPr>
        <w:t>2、</w:t>
      </w:r>
      <w:r>
        <w:rPr>
          <w:rFonts w:hint="eastAsia" w:ascii="仿宋" w:hAnsi="仿宋" w:eastAsia="仿宋" w:cs="仿宋"/>
          <w:sz w:val="24"/>
          <w:szCs w:val="24"/>
        </w:rPr>
        <w:t>乙方将货物运达甲方指定交货地点后,双方指定人员现场确认</w:t>
      </w:r>
      <w:r>
        <w:rPr>
          <w:rFonts w:hint="eastAsia" w:ascii="仿宋" w:hAnsi="仿宋" w:eastAsia="仿宋" w:cs="仿宋"/>
          <w:sz w:val="24"/>
          <w:szCs w:val="24"/>
          <w:lang w:eastAsia="zh-CN"/>
        </w:rPr>
        <w:t>送货数量</w:t>
      </w:r>
      <w:r>
        <w:rPr>
          <w:rFonts w:hint="eastAsia" w:ascii="仿宋" w:hAnsi="仿宋" w:eastAsia="仿宋" w:cs="仿宋"/>
          <w:sz w:val="24"/>
          <w:szCs w:val="24"/>
        </w:rPr>
        <w:t>并由双方</w:t>
      </w:r>
      <w:r>
        <w:rPr>
          <w:rFonts w:hint="eastAsia" w:ascii="仿宋_GB2312" w:hAnsi="宋体" w:eastAsia="仿宋_GB2312"/>
          <w:sz w:val="24"/>
          <w:szCs w:val="24"/>
        </w:rPr>
        <w:t>在</w:t>
      </w:r>
      <w:r>
        <w:rPr>
          <w:rFonts w:hint="eastAsia" w:ascii="仿宋_GB2312" w:hAnsi="宋体" w:eastAsia="仿宋_GB2312" w:cs="宋体"/>
          <w:kern w:val="0"/>
          <w:sz w:val="24"/>
          <w:szCs w:val="22"/>
        </w:rPr>
        <w:t>《采购量确认单》</w:t>
      </w:r>
      <w:r>
        <w:rPr>
          <w:rFonts w:hint="eastAsia" w:ascii="仿宋" w:hAnsi="仿宋" w:eastAsia="仿宋" w:cs="仿宋"/>
          <w:sz w:val="24"/>
          <w:szCs w:val="24"/>
        </w:rPr>
        <w:t>签字确认。</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五</w:t>
      </w:r>
      <w:r>
        <w:rPr>
          <w:rFonts w:hint="eastAsia" w:ascii="仿宋" w:hAnsi="仿宋" w:eastAsia="仿宋" w:cs="仿宋"/>
          <w:sz w:val="24"/>
          <w:szCs w:val="24"/>
        </w:rPr>
        <w:t>、付款方式</w:t>
      </w:r>
    </w:p>
    <w:p>
      <w:pPr>
        <w:spacing w:line="360" w:lineRule="auto"/>
        <w:ind w:firstLine="520" w:firstLineChars="217"/>
        <w:rPr>
          <w:rFonts w:hint="eastAsia" w:ascii="仿宋_GB2312" w:hAnsi="宋体" w:eastAsia="仿宋_GB2312"/>
          <w:sz w:val="24"/>
          <w:szCs w:val="24"/>
          <w:highlight w:val="none"/>
        </w:rPr>
      </w:pPr>
      <w:r>
        <w:rPr>
          <w:rFonts w:hint="eastAsia" w:ascii="仿宋_GB2312" w:hAnsi="宋体" w:eastAsia="仿宋_GB2312"/>
          <w:sz w:val="24"/>
          <w:szCs w:val="24"/>
          <w:highlight w:val="none"/>
        </w:rPr>
        <w:t>验收合格后，</w:t>
      </w:r>
      <w:r>
        <w:rPr>
          <w:rFonts w:hint="eastAsia" w:ascii="仿宋_GB2312" w:hAnsi="宋体" w:eastAsia="仿宋_GB2312"/>
          <w:sz w:val="24"/>
          <w:szCs w:val="24"/>
          <w:highlight w:val="none"/>
          <w:lang w:eastAsia="zh-CN"/>
        </w:rPr>
        <w:t>乙方</w:t>
      </w:r>
      <w:r>
        <w:rPr>
          <w:rFonts w:hint="eastAsia" w:ascii="仿宋_GB2312" w:hAnsi="宋体" w:eastAsia="仿宋_GB2312"/>
          <w:sz w:val="24"/>
          <w:szCs w:val="24"/>
          <w:highlight w:val="none"/>
        </w:rPr>
        <w:t>提供经双方确认的送货清单及增值税专用发票，</w:t>
      </w:r>
      <w:r>
        <w:rPr>
          <w:rFonts w:hint="eastAsia" w:ascii="仿宋_GB2312" w:hAnsi="宋体" w:eastAsia="仿宋_GB2312"/>
          <w:sz w:val="24"/>
          <w:szCs w:val="24"/>
          <w:highlight w:val="none"/>
          <w:lang w:eastAsia="zh-CN"/>
        </w:rPr>
        <w:t>甲方</w:t>
      </w:r>
      <w:r>
        <w:rPr>
          <w:rFonts w:hint="eastAsia" w:ascii="仿宋_GB2312" w:hAnsi="宋体" w:eastAsia="仿宋_GB2312"/>
          <w:sz w:val="24"/>
          <w:szCs w:val="24"/>
          <w:highlight w:val="none"/>
        </w:rPr>
        <w:t>自收到准确清单和发票后，30日内完成货款支付95%</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highlight w:val="none"/>
        </w:rPr>
        <w:t>质保期一年</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highlight w:val="none"/>
        </w:rPr>
        <w:t>质保期后无任何遗留问题30天内无息支付余下</w:t>
      </w:r>
      <w:r>
        <w:rPr>
          <w:rFonts w:hint="eastAsia" w:ascii="仿宋_GB2312" w:hAnsi="宋体" w:eastAsia="仿宋_GB2312"/>
          <w:sz w:val="24"/>
          <w:szCs w:val="24"/>
          <w:highlight w:val="none"/>
          <w:lang w:val="en-US" w:eastAsia="zh-CN"/>
        </w:rPr>
        <w:t>5</w:t>
      </w:r>
      <w:r>
        <w:rPr>
          <w:rFonts w:hint="eastAsia" w:ascii="仿宋_GB2312" w:hAnsi="宋体" w:eastAsia="仿宋_GB2312"/>
          <w:sz w:val="24"/>
          <w:szCs w:val="24"/>
          <w:highlight w:val="none"/>
        </w:rPr>
        <w:t>%的尾款。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六</w:t>
      </w:r>
      <w:r>
        <w:rPr>
          <w:rFonts w:hint="eastAsia" w:ascii="仿宋" w:hAnsi="仿宋" w:eastAsia="仿宋" w:cs="仿宋"/>
          <w:sz w:val="24"/>
          <w:szCs w:val="24"/>
        </w:rPr>
        <w:t>、售后服务</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乙方</w:t>
      </w:r>
      <w:r>
        <w:rPr>
          <w:rFonts w:hint="eastAsia" w:ascii="仿宋" w:hAnsi="仿宋" w:eastAsia="仿宋" w:cs="仿宋"/>
          <w:sz w:val="24"/>
          <w:szCs w:val="24"/>
        </w:rPr>
        <w:t>必须满足</w:t>
      </w:r>
      <w:r>
        <w:rPr>
          <w:rFonts w:hint="eastAsia" w:ascii="仿宋" w:hAnsi="仿宋" w:eastAsia="仿宋" w:cs="仿宋"/>
          <w:sz w:val="24"/>
          <w:szCs w:val="24"/>
          <w:lang w:eastAsia="zh-CN"/>
        </w:rPr>
        <w:t>甲方</w:t>
      </w:r>
      <w:r>
        <w:rPr>
          <w:rFonts w:hint="eastAsia" w:ascii="仿宋" w:hAnsi="仿宋" w:eastAsia="仿宋" w:cs="仿宋"/>
          <w:sz w:val="24"/>
          <w:szCs w:val="24"/>
        </w:rPr>
        <w:t>售后服务要求。如产品使用过程发生问题，</w:t>
      </w:r>
      <w:r>
        <w:rPr>
          <w:rFonts w:hint="eastAsia" w:ascii="仿宋" w:hAnsi="仿宋" w:eastAsia="仿宋" w:cs="仿宋"/>
          <w:sz w:val="24"/>
          <w:szCs w:val="24"/>
          <w:lang w:eastAsia="zh-CN"/>
        </w:rPr>
        <w:t>乙方</w:t>
      </w:r>
      <w:r>
        <w:rPr>
          <w:rFonts w:hint="eastAsia" w:ascii="仿宋" w:hAnsi="仿宋" w:eastAsia="仿宋" w:cs="仿宋"/>
          <w:sz w:val="24"/>
          <w:szCs w:val="24"/>
        </w:rPr>
        <w:t>须在接到</w:t>
      </w:r>
      <w:r>
        <w:rPr>
          <w:rFonts w:hint="eastAsia" w:ascii="仿宋" w:hAnsi="仿宋" w:eastAsia="仿宋" w:cs="仿宋"/>
          <w:sz w:val="24"/>
          <w:szCs w:val="24"/>
          <w:lang w:eastAsia="zh-CN"/>
        </w:rPr>
        <w:t>甲方</w:t>
      </w:r>
      <w:r>
        <w:rPr>
          <w:rFonts w:hint="eastAsia" w:ascii="仿宋" w:hAnsi="仿宋" w:eastAsia="仿宋" w:cs="仿宋"/>
          <w:sz w:val="24"/>
          <w:szCs w:val="24"/>
        </w:rPr>
        <w:t>通知后24小时内做出书面答复并提供解决方案。若需要派遣技术人员，则应在接到</w:t>
      </w:r>
      <w:r>
        <w:rPr>
          <w:rFonts w:hint="eastAsia" w:ascii="仿宋" w:hAnsi="仿宋" w:eastAsia="仿宋" w:cs="仿宋"/>
          <w:sz w:val="24"/>
          <w:szCs w:val="24"/>
          <w:lang w:eastAsia="zh-CN"/>
        </w:rPr>
        <w:t>甲方</w:t>
      </w:r>
      <w:r>
        <w:rPr>
          <w:rFonts w:hint="eastAsia" w:ascii="仿宋" w:hAnsi="仿宋" w:eastAsia="仿宋" w:cs="仿宋"/>
          <w:sz w:val="24"/>
          <w:szCs w:val="24"/>
        </w:rPr>
        <w:t>通知后48小时内派人员到达现场进行免费指导解决问题。</w:t>
      </w:r>
    </w:p>
    <w:p>
      <w:pPr>
        <w:spacing w:line="360" w:lineRule="auto"/>
        <w:ind w:firstLine="520" w:firstLineChars="217"/>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w:t>
      </w:r>
      <w:r>
        <w:rPr>
          <w:rFonts w:hint="eastAsia" w:ascii="仿宋" w:hAnsi="仿宋" w:eastAsia="仿宋" w:cs="仿宋"/>
          <w:sz w:val="24"/>
          <w:szCs w:val="24"/>
        </w:rPr>
        <w:t>.采购人不再对任何售后服务进行付费。</w:t>
      </w:r>
      <w:r>
        <w:rPr>
          <w:rFonts w:hint="eastAsia" w:ascii="仿宋" w:hAnsi="仿宋" w:eastAsia="仿宋" w:cs="仿宋"/>
          <w:sz w:val="24"/>
          <w:szCs w:val="24"/>
          <w:lang w:eastAsia="zh-CN"/>
        </w:rPr>
        <w:t>乙方</w:t>
      </w:r>
      <w:r>
        <w:rPr>
          <w:rFonts w:hint="eastAsia" w:ascii="仿宋" w:hAnsi="仿宋" w:eastAsia="仿宋" w:cs="仿宋"/>
          <w:sz w:val="24"/>
          <w:szCs w:val="24"/>
        </w:rPr>
        <w:t>的派遣人员产生的一切费用由</w:t>
      </w:r>
      <w:r>
        <w:rPr>
          <w:rFonts w:hint="eastAsia" w:ascii="仿宋" w:hAnsi="仿宋" w:eastAsia="仿宋" w:cs="仿宋"/>
          <w:sz w:val="24"/>
          <w:szCs w:val="24"/>
          <w:lang w:eastAsia="zh-CN"/>
        </w:rPr>
        <w:t>乙方</w:t>
      </w:r>
      <w:r>
        <w:rPr>
          <w:rFonts w:hint="eastAsia" w:ascii="仿宋" w:hAnsi="仿宋" w:eastAsia="仿宋" w:cs="仿宋"/>
          <w:sz w:val="24"/>
          <w:szCs w:val="24"/>
        </w:rPr>
        <w:t>承担。</w:t>
      </w:r>
      <w:r>
        <w:rPr>
          <w:rFonts w:hint="eastAsia" w:ascii="仿宋" w:hAnsi="仿宋" w:eastAsia="仿宋" w:cs="仿宋"/>
          <w:sz w:val="24"/>
          <w:szCs w:val="24"/>
          <w:lang w:val="en-US" w:eastAsia="zh-CN"/>
        </w:rPr>
        <w:t>在</w:t>
      </w:r>
      <w:r>
        <w:rPr>
          <w:rFonts w:hint="eastAsia" w:ascii="仿宋" w:hAnsi="仿宋" w:eastAsia="仿宋" w:cs="仿宋"/>
          <w:sz w:val="24"/>
          <w:szCs w:val="24"/>
        </w:rPr>
        <w:t>质保期内质量问题非人为因素的损坏由乙方全部负责</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质保期到期后售后维修按损坏程度收取成本费用。</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七、违约责任。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逾期交货的，自逾期之日起，向甲方每日偿付本合同货物合同价款0.2%的违约金；乙方逾期5天不能交付的，向甲方偿付该批次货物合同价款3%的违约金；乙方逾期10天不能交付的，应向甲方偿付合同总价5%的违约金，同时甲方有权终止合同。</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2、乙方交付的货物不符合合同约定或验收不合格的，应当及时更换，因此延误交货期限的，按照逾期交货承担违约责任。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3、乙方因自身原因无法履行合同或拒不履行合同的，应按合同价款的5%承担违约金，且甲方有权解除合同。</w:t>
      </w:r>
    </w:p>
    <w:p>
      <w:pPr>
        <w:spacing w:line="360" w:lineRule="auto"/>
        <w:ind w:firstLine="520" w:firstLineChars="217"/>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rPr>
        <w:t>乙方违反询价文件及合同约定的售后服务承诺的，每次应向甲方承担1000元的违约金，并赔偿甲方因此受到的损失</w:t>
      </w:r>
      <w:r>
        <w:rPr>
          <w:rFonts w:hint="eastAsia" w:ascii="仿宋" w:hAnsi="仿宋" w:eastAsia="仿宋" w:cs="仿宋"/>
          <w:sz w:val="24"/>
          <w:szCs w:val="24"/>
          <w:lang w:eastAsia="zh-CN"/>
        </w:rPr>
        <w:t>，</w:t>
      </w:r>
      <w:r>
        <w:rPr>
          <w:rFonts w:hint="eastAsia" w:ascii="仿宋" w:hAnsi="仿宋" w:eastAsia="仿宋" w:cs="仿宋"/>
          <w:sz w:val="24"/>
          <w:szCs w:val="24"/>
        </w:rPr>
        <w:t>且仍应履行售后服务义务</w:t>
      </w:r>
      <w:r>
        <w:rPr>
          <w:rFonts w:hint="eastAsia" w:ascii="仿宋" w:hAnsi="仿宋" w:eastAsia="仿宋" w:cs="仿宋"/>
          <w:sz w:val="24"/>
          <w:szCs w:val="24"/>
          <w:lang w:eastAsia="zh-CN"/>
        </w:rPr>
        <w:t>。</w:t>
      </w:r>
    </w:p>
    <w:p>
      <w:pPr>
        <w:spacing w:line="360" w:lineRule="auto"/>
        <w:ind w:firstLine="520" w:firstLineChars="217"/>
        <w:rPr>
          <w:rFonts w:hint="default" w:eastAsia="仿宋"/>
          <w:lang w:val="en-US" w:eastAsia="zh-CN"/>
        </w:rPr>
      </w:pPr>
      <w:r>
        <w:rPr>
          <w:rFonts w:hint="eastAsia" w:ascii="仿宋" w:hAnsi="仿宋" w:eastAsia="仿宋" w:cs="仿宋"/>
          <w:sz w:val="24"/>
          <w:szCs w:val="24"/>
          <w:lang w:val="en-US" w:eastAsia="zh-CN"/>
        </w:rPr>
        <w:t>5、甲方不得无故拒收货物，否则乙方有权要求甲方按照合同原价支付货款。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八、争议的解决。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2、在履行本合同过程中如发生纠纷,甲、乙双方应及时协商解决，如协商不成，双方均有权向甲方住所地法院诉讼解决。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九</w:t>
      </w:r>
      <w:r>
        <w:rPr>
          <w:rFonts w:hint="eastAsia" w:ascii="仿宋" w:hAnsi="仿宋" w:eastAsia="仿宋" w:cs="仿宋"/>
          <w:sz w:val="24"/>
          <w:szCs w:val="24"/>
        </w:rPr>
        <w:t>、合同的生效和终止。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1、本合同经甲、乙双方法定代表人或其委托人签字盖章后生效。</w:t>
      </w:r>
      <w:r>
        <w:rPr>
          <w:rFonts w:hint="eastAsia" w:ascii="仿宋" w:hAnsi="仿宋" w:eastAsia="仿宋" w:cs="仿宋"/>
          <w:sz w:val="24"/>
          <w:szCs w:val="24"/>
          <w:lang w:val="en-US" w:eastAsia="zh-CN"/>
        </w:rPr>
        <w:t>询价</w:t>
      </w:r>
      <w:r>
        <w:rPr>
          <w:rFonts w:hint="eastAsia" w:ascii="仿宋" w:hAnsi="仿宋" w:eastAsia="仿宋" w:cs="仿宋"/>
          <w:sz w:val="24"/>
          <w:szCs w:val="24"/>
        </w:rPr>
        <w:t>文件、</w:t>
      </w:r>
      <w:r>
        <w:rPr>
          <w:rFonts w:hint="eastAsia" w:ascii="仿宋" w:hAnsi="仿宋" w:eastAsia="仿宋" w:cs="仿宋"/>
          <w:sz w:val="24"/>
          <w:szCs w:val="24"/>
          <w:lang w:val="en-US" w:eastAsia="zh-CN"/>
        </w:rPr>
        <w:t>报价</w:t>
      </w:r>
      <w:r>
        <w:rPr>
          <w:rFonts w:hint="eastAsia" w:ascii="仿宋" w:hAnsi="仿宋" w:eastAsia="仿宋" w:cs="仿宋"/>
          <w:sz w:val="24"/>
          <w:szCs w:val="24"/>
        </w:rPr>
        <w:t>文件及</w:t>
      </w:r>
      <w:r>
        <w:rPr>
          <w:rFonts w:hint="eastAsia" w:ascii="仿宋" w:hAnsi="仿宋" w:eastAsia="仿宋" w:cs="仿宋"/>
          <w:sz w:val="24"/>
          <w:szCs w:val="24"/>
          <w:lang w:val="en-US" w:eastAsia="zh-CN"/>
        </w:rPr>
        <w:t>询价</w:t>
      </w:r>
      <w:r>
        <w:rPr>
          <w:rFonts w:hint="eastAsia" w:ascii="仿宋" w:hAnsi="仿宋" w:eastAsia="仿宋" w:cs="仿宋"/>
          <w:sz w:val="24"/>
          <w:szCs w:val="24"/>
        </w:rPr>
        <w:t>过程中有关澄清文件、承诺书等均为本合同的组成部分，与本合同具有同等效力。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2、本合同一式捌份，甲方、乙方各执肆份</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效力相同</w:t>
      </w:r>
      <w:r>
        <w:rPr>
          <w:rFonts w:hint="eastAsia" w:ascii="仿宋" w:hAnsi="仿宋" w:eastAsia="仿宋" w:cs="仿宋"/>
          <w:sz w:val="24"/>
          <w:szCs w:val="24"/>
        </w:rPr>
        <w:t>。</w:t>
      </w:r>
    </w:p>
    <w:p>
      <w:pPr>
        <w:pStyle w:val="2"/>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keepNext w:val="0"/>
        <w:keepLines w:val="0"/>
        <w:widowControl/>
        <w:suppressLineNumbers w:val="0"/>
        <w:jc w:val="center"/>
        <w:rPr>
          <w:rFonts w:hint="eastAsia" w:ascii="宋体" w:hAnsi="宋体" w:eastAsia="宋体" w:cs="宋体"/>
          <w:sz w:val="32"/>
          <w:szCs w:val="32"/>
        </w:rPr>
      </w:pPr>
      <w:r>
        <w:rPr>
          <w:rFonts w:hint="eastAsia" w:ascii="宋体" w:hAnsi="宋体" w:eastAsia="宋体" w:cs="宋体"/>
          <w:b/>
          <w:color w:val="000000"/>
          <w:kern w:val="0"/>
          <w:sz w:val="32"/>
          <w:szCs w:val="32"/>
          <w:lang w:val="en-US" w:eastAsia="zh-CN" w:bidi="ar"/>
        </w:rPr>
        <w:t>安健环协议书</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发包单位：杭州临江环境能源有限公司（简称甲方）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承包单位：</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（筒称乙方）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甲方将</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一、服务项目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1、项目名称：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2、项目地址：位于浙江省杭州钱塘区临江街道。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二、期限：本协议有效期自承包单位进场服务日起，至本项目服务期结束。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三、甲、乙双方安全责任、权利、义务：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 甲乙双方必须认真贯彻执行国家、地方政府制定的有关安全生产的方针、政策，严格执行有关劳动保护、安全生产的法律法规、规章以及电业安全工作规程、安全生产工作规定。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3.2 甲乙双方都应建立安全管理组织体制，明确具体负责安全生产的领导。乙方必须配备专职安全员，并向甲方提供安全员的相关证明材料。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3.3 乙方应制定安全管理制度，包括安全操作规程、各级安全岗位责任制和定期安全检查、安全教育制度等，并将此安全管理制度备案至甲方。乙方对作业过程中由于违反安全操作规程导致的后果负责。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3.4 乙方应建立完善有效的安全生产管理体系，确保在作业期间（服务）的人员安全、设备安全。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3.5 乙方管理员应当定期检查工作环境安全、职业健康状况，建立和健全职业卫生健康管理档案。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3.6 乙方负责组织服务过程的重大危险源、重要环境因素及职业卫生因子进行辨识和控制，制定企业的消防和综合应急预案，对单位制定的应急预案等重大措施、活动方案定期组织进行演练。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3.7 乙方进场人员必须具备胜任该项工作的技术素质和安全素质，特种作业人员必须持证上岗。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3.8 乙方在服务期间必须严格遵守和执行甲方在安全生产、治安保卫方面的有关规定，接受甲方的监督、 检查，如发现违章指挥、作业的，甲方有权责令乙方立即整改或停止，并参照甲方规章制度对乙方进行相应的处罚，直至解除作业 (服务）合同。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3.9 为保证服务顺利进行，乙方指派专人负责本项目的安全工作；甲方指派专人负责联系、检查督促乙方执行有关安全生产、职业卫生、环境保护规定的情况。甲乙双方应经常保持联系，相互协助检查和处理工作作业有关的安全、防火工作。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3.10 必须按照甲方的要求提供相关材料，接受甲方的资质和条件等必须的审查。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3.11 积极主动地配合甲方做好安全技术交底工作，了解所承包工程的生产和工艺流程的特点，对作业现场可能的危险因素进行分析；组织全体作业（服务）人员认真学习，学习要有签字。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3.12 乙方不得擅自将承包内容转包或分包（除合同规定的允许项目，分包商在现场发生的一切安全事故由乙方负责），严禁返包（即承包方将工程（服务）的某些具体工作交由发包方的车间、班组或个人完成）。乙方在工作中遇有特殊情况确实需要由甲方配合完成的工作，需书面提出申请，经甲方公司领导批准后，指派有关车间、班组完成。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3.13 乙方在作业过程中不得擅自中途换人，特殊情况需要换人时须征得甲方的同意，并对新参加工作人员履行相应的安全教育、培训和考核，合格后方可使用。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3.14 现场作业中，必须严格执行《电业安全工作规程》、《消防安全管理制度》、等有关安全、消防、治安及文明生产的相关规定。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3.15.乙方必须自觉接受甲方的安全监督、管理和指导，对甲方提出的技术和安全方面的意见必须及时整改；发生人身事故或危及设备的不安全情况，除按规定逐级上报外还必须立即报告甲方。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3.16 乙方因违章作业造成设备停运、损坏，火灾及人身伤亡等影响安全生产的，必须接受甲方的处罚。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3.17 乙方在办理手续时需提供工作人员的花名册，注明所有工作人员的年龄、文化程度、从事专业、身体健康状况等。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3.18 乙方不得使用未年满 18 岁人员。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3.19 乙方特种作业人员，必须经过有关部门的安全、技术培训，并取得相应的证件，持证上岗。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3.20 做好工作人员的职业病安全防护，负责作业人员安全技能的培训教育及劳动保护用品发放和正确使用。</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3.21 做好现场环境保护，不得产生环境污染。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4、事故责任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乙方人员作业（服务）过程的人身安全，均由乙方负责；因乙方原因造成甲方人员伤亡、设备损坏、火灾、环保污染等事故，应由乙方承担安全责任并负责全部经济损失的赔偿。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5、现场安全管理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5.1 乙方须提前到甲方有关部门办理临时出入证，进入厂区应配戴出入证，并不得将证件转借他人。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5.2 如果甲方发现乙方人员违章或违反规定，则按甲方的相关条例进行处罚。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5.3 乙方必须接受甲方综管和安环人员的监督、管理和指导，对综合部和应急管理 部提出的意见必须及时整改；发生人身事故或危及生产运行的不安全情况，应立即通知甲方EHS部处理。</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甲方（盖章）：                            乙方（盖章）：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法定代表人或授权代理人：                  法定代表人或授权代理人：</w:t>
      </w:r>
    </w:p>
    <w:p>
      <w:pPr>
        <w:pStyle w:val="2"/>
        <w:tabs>
          <w:tab w:val="right" w:leader="dot" w:pos="8738"/>
        </w:tabs>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（签字或盖章）                           （签字或盖章）</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签订日期：                                签订日期：</w:t>
      </w:r>
    </w:p>
    <w:p>
      <w:pPr>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spacing w:line="480" w:lineRule="auto"/>
        <w:jc w:val="left"/>
        <w:rPr>
          <w:rStyle w:val="19"/>
          <w:rFonts w:hint="eastAsia" w:ascii="仿宋" w:hAnsi="仿宋" w:eastAsia="仿宋" w:cs="仿宋"/>
          <w:sz w:val="30"/>
          <w:lang w:val="en-US" w:eastAsia="zh-CN"/>
        </w:rPr>
      </w:pPr>
    </w:p>
    <w:p>
      <w:pPr>
        <w:pStyle w:val="2"/>
        <w:rPr>
          <w:rStyle w:val="19"/>
          <w:rFonts w:hint="eastAsia" w:ascii="仿宋" w:hAnsi="仿宋" w:eastAsia="仿宋" w:cs="仿宋"/>
          <w:b/>
          <w:sz w:val="30"/>
          <w:lang w:val="en-US" w:eastAsia="zh-CN"/>
        </w:rPr>
      </w:pPr>
    </w:p>
    <w:p>
      <w:pPr>
        <w:rPr>
          <w:rFonts w:hint="eastAsia"/>
          <w:lang w:val="en-US" w:eastAsia="zh-CN"/>
        </w:rPr>
      </w:pPr>
    </w:p>
    <w:p>
      <w:pPr>
        <w:spacing w:line="480" w:lineRule="auto"/>
        <w:jc w:val="left"/>
        <w:rPr>
          <w:rStyle w:val="19"/>
          <w:rFonts w:hint="default" w:ascii="仿宋" w:hAnsi="仿宋" w:eastAsia="仿宋" w:cs="仿宋"/>
          <w:sz w:val="30"/>
          <w:lang w:val="en-US" w:eastAsia="zh-CN"/>
        </w:rPr>
      </w:pPr>
      <w:r>
        <w:rPr>
          <w:rStyle w:val="19"/>
          <w:rFonts w:hint="eastAsia" w:ascii="仿宋" w:hAnsi="仿宋" w:eastAsia="仿宋" w:cs="仿宋"/>
          <w:sz w:val="30"/>
          <w:lang w:val="en-US" w:eastAsia="zh-CN"/>
        </w:rPr>
        <w:t>附件七</w:t>
      </w:r>
    </w:p>
    <w:p>
      <w:pPr>
        <w:spacing w:line="360" w:lineRule="auto"/>
        <w:jc w:val="center"/>
        <w:rPr>
          <w:rFonts w:ascii="仿宋_GB2312" w:hAnsi="宋体" w:eastAsia="仿宋_GB2312" w:cs="宋体"/>
          <w:b/>
          <w:kern w:val="0"/>
          <w:sz w:val="30"/>
          <w:szCs w:val="30"/>
        </w:rPr>
      </w:pPr>
      <w:r>
        <w:rPr>
          <w:rFonts w:hint="eastAsia"/>
          <w:lang w:val="en-US" w:eastAsia="zh-CN"/>
        </w:rPr>
        <w:t xml:space="preserve">     </w:t>
      </w:r>
      <w:r>
        <w:rPr>
          <w:rFonts w:hint="eastAsia" w:ascii="仿宋_GB2312" w:hAnsi="宋体" w:eastAsia="仿宋_GB2312" w:cs="宋体"/>
          <w:b/>
          <w:kern w:val="0"/>
          <w:sz w:val="30"/>
          <w:szCs w:val="30"/>
          <w:lang w:eastAsia="zh-CN"/>
        </w:rPr>
        <w:t>报价人</w:t>
      </w:r>
      <w:r>
        <w:rPr>
          <w:rFonts w:hint="eastAsia" w:ascii="仿宋_GB2312" w:hAnsi="宋体" w:eastAsia="仿宋_GB2312" w:cs="宋体"/>
          <w:b/>
          <w:kern w:val="0"/>
          <w:sz w:val="30"/>
          <w:szCs w:val="30"/>
        </w:rPr>
        <w:t>股东信息及出资比例信息表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为非事业单位，则填写《</w:t>
      </w:r>
      <w:r>
        <w:rPr>
          <w:rFonts w:hint="eastAsia" w:ascii="仿宋_GB2312" w:hAnsi="宋体" w:eastAsia="仿宋_GB2312"/>
          <w:b/>
          <w:kern w:val="0"/>
          <w:sz w:val="24"/>
          <w:lang w:eastAsia="zh-CN"/>
        </w:rPr>
        <w:t>报价人</w:t>
      </w:r>
      <w:r>
        <w:rPr>
          <w:rFonts w:hint="eastAsia" w:ascii="仿宋_GB2312" w:hAnsi="宋体" w:eastAsia="仿宋_GB2312"/>
          <w:b/>
          <w:kern w:val="0"/>
          <w:sz w:val="24"/>
        </w:rPr>
        <w:t>股东信息及出资比例信息表》；若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为事业单位，则填写《管理关系表》。</w:t>
      </w:r>
    </w:p>
    <w:p>
      <w:pPr>
        <w:spacing w:line="360" w:lineRule="auto"/>
        <w:rPr>
          <w:rFonts w:hint="eastAsia"/>
        </w:rPr>
      </w:pPr>
      <w:r>
        <w:rPr>
          <w:rFonts w:hint="eastAsia" w:ascii="仿宋_GB2312" w:hAnsi="宋体" w:eastAsia="仿宋_GB2312"/>
          <w:b/>
          <w:kern w:val="0"/>
          <w:sz w:val="24"/>
        </w:rPr>
        <w:t>2、若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未按实际情况填写或填写虚假信息或漏填错填，经评标委员会讨论后，应作废标处理。</w:t>
      </w:r>
    </w:p>
    <w:p>
      <w:pPr>
        <w:rPr>
          <w:rFonts w:hint="eastAsia"/>
        </w:rPr>
      </w:pPr>
    </w:p>
    <w:p>
      <w:pPr>
        <w:pStyle w:val="5"/>
        <w:rPr>
          <w:rFonts w:hint="eastAsia"/>
          <w:lang w:val="en-US" w:eastAsia="zh-CN"/>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9"/>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46E0593E"/>
    <w:multiLevelType w:val="singleLevel"/>
    <w:tmpl w:val="46E0593E"/>
    <w:lvl w:ilvl="0" w:tentative="0">
      <w:start w:val="1"/>
      <w:numFmt w:val="chineseCounting"/>
      <w:suff w:val="nothing"/>
      <w:lvlText w:val="%1、"/>
      <w:lvlJc w:val="left"/>
      <w:rPr>
        <w:rFonts w:hint="eastAsia"/>
      </w:rPr>
    </w:lvl>
  </w:abstractNum>
  <w:abstractNum w:abstractNumId="2">
    <w:nsid w:val="5DDBDC5A"/>
    <w:multiLevelType w:val="singleLevel"/>
    <w:tmpl w:val="5DDBDC5A"/>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k5OWYxOWQ1M2RlMTVmMmVlM2ZiNTk4NDdlNjQ4ZjYifQ=="/>
  </w:docVars>
  <w:rsids>
    <w:rsidRoot w:val="1297576D"/>
    <w:rsid w:val="0029396E"/>
    <w:rsid w:val="00332459"/>
    <w:rsid w:val="003A657B"/>
    <w:rsid w:val="00517D5D"/>
    <w:rsid w:val="005926A3"/>
    <w:rsid w:val="00850AF4"/>
    <w:rsid w:val="008746A5"/>
    <w:rsid w:val="00B574EC"/>
    <w:rsid w:val="00CA512B"/>
    <w:rsid w:val="01D22213"/>
    <w:rsid w:val="01E90844"/>
    <w:rsid w:val="02834D04"/>
    <w:rsid w:val="038D5656"/>
    <w:rsid w:val="043164D2"/>
    <w:rsid w:val="04455AD9"/>
    <w:rsid w:val="04605697"/>
    <w:rsid w:val="05A76A4C"/>
    <w:rsid w:val="05D22118"/>
    <w:rsid w:val="05EC0902"/>
    <w:rsid w:val="06057AB3"/>
    <w:rsid w:val="060F639F"/>
    <w:rsid w:val="06714B87"/>
    <w:rsid w:val="06D03D80"/>
    <w:rsid w:val="07630750"/>
    <w:rsid w:val="076328DA"/>
    <w:rsid w:val="08186607"/>
    <w:rsid w:val="083A3947"/>
    <w:rsid w:val="08F93082"/>
    <w:rsid w:val="097479E0"/>
    <w:rsid w:val="099512B1"/>
    <w:rsid w:val="0A0C6ADD"/>
    <w:rsid w:val="0A32752C"/>
    <w:rsid w:val="0A726EFC"/>
    <w:rsid w:val="0A9D29B8"/>
    <w:rsid w:val="0B33589E"/>
    <w:rsid w:val="0BC12699"/>
    <w:rsid w:val="0BCC31F9"/>
    <w:rsid w:val="0C5A16A4"/>
    <w:rsid w:val="0D9D24E2"/>
    <w:rsid w:val="0DC35837"/>
    <w:rsid w:val="0DE61498"/>
    <w:rsid w:val="0E2B3F92"/>
    <w:rsid w:val="0ECE5049"/>
    <w:rsid w:val="0F96368D"/>
    <w:rsid w:val="106D43EE"/>
    <w:rsid w:val="110C39D4"/>
    <w:rsid w:val="111E6460"/>
    <w:rsid w:val="125A2CC2"/>
    <w:rsid w:val="1297576D"/>
    <w:rsid w:val="12BF4C87"/>
    <w:rsid w:val="12E70A09"/>
    <w:rsid w:val="132A4818"/>
    <w:rsid w:val="14795A57"/>
    <w:rsid w:val="14CD67D8"/>
    <w:rsid w:val="14FC21E4"/>
    <w:rsid w:val="156E30E2"/>
    <w:rsid w:val="1578363A"/>
    <w:rsid w:val="164F6705"/>
    <w:rsid w:val="16646293"/>
    <w:rsid w:val="16FE5921"/>
    <w:rsid w:val="17B042A1"/>
    <w:rsid w:val="17FE0021"/>
    <w:rsid w:val="194523AC"/>
    <w:rsid w:val="19466124"/>
    <w:rsid w:val="1A2B7D96"/>
    <w:rsid w:val="1A9D7FC6"/>
    <w:rsid w:val="1B3426D8"/>
    <w:rsid w:val="1BD33B78"/>
    <w:rsid w:val="1BEC2FB3"/>
    <w:rsid w:val="1C4A1A87"/>
    <w:rsid w:val="1CB82E95"/>
    <w:rsid w:val="1D6D770B"/>
    <w:rsid w:val="1DD51824"/>
    <w:rsid w:val="1E1A21EF"/>
    <w:rsid w:val="203647FC"/>
    <w:rsid w:val="203B090D"/>
    <w:rsid w:val="207220AB"/>
    <w:rsid w:val="20A976C4"/>
    <w:rsid w:val="21135480"/>
    <w:rsid w:val="212C3971"/>
    <w:rsid w:val="214D7086"/>
    <w:rsid w:val="21BA7E4E"/>
    <w:rsid w:val="22DF5956"/>
    <w:rsid w:val="22E03145"/>
    <w:rsid w:val="22ED7F5E"/>
    <w:rsid w:val="23814D41"/>
    <w:rsid w:val="24130D0C"/>
    <w:rsid w:val="247578BD"/>
    <w:rsid w:val="24973CD7"/>
    <w:rsid w:val="24F9229C"/>
    <w:rsid w:val="258A1146"/>
    <w:rsid w:val="259E2C64"/>
    <w:rsid w:val="261F315B"/>
    <w:rsid w:val="26F76768"/>
    <w:rsid w:val="27AC61A6"/>
    <w:rsid w:val="27C7545C"/>
    <w:rsid w:val="27FE02E6"/>
    <w:rsid w:val="29084622"/>
    <w:rsid w:val="29E16846"/>
    <w:rsid w:val="29F704EF"/>
    <w:rsid w:val="2A1F4171"/>
    <w:rsid w:val="2AC220DE"/>
    <w:rsid w:val="2ADB5E21"/>
    <w:rsid w:val="2ADF08BA"/>
    <w:rsid w:val="2B603075"/>
    <w:rsid w:val="2C305EB2"/>
    <w:rsid w:val="2C391E4E"/>
    <w:rsid w:val="2C81348A"/>
    <w:rsid w:val="2CD9238D"/>
    <w:rsid w:val="2DF83B22"/>
    <w:rsid w:val="2E003054"/>
    <w:rsid w:val="2EB2531B"/>
    <w:rsid w:val="2F023474"/>
    <w:rsid w:val="2F3D045F"/>
    <w:rsid w:val="2F6F3EAC"/>
    <w:rsid w:val="2F7D3F84"/>
    <w:rsid w:val="2F844FB7"/>
    <w:rsid w:val="30256074"/>
    <w:rsid w:val="302C4175"/>
    <w:rsid w:val="305B02AF"/>
    <w:rsid w:val="31713FF6"/>
    <w:rsid w:val="32207EF2"/>
    <w:rsid w:val="32335040"/>
    <w:rsid w:val="32865973"/>
    <w:rsid w:val="32B04D2F"/>
    <w:rsid w:val="333170A5"/>
    <w:rsid w:val="33A35EAC"/>
    <w:rsid w:val="33ED7470"/>
    <w:rsid w:val="3464504B"/>
    <w:rsid w:val="34E00D83"/>
    <w:rsid w:val="3579545F"/>
    <w:rsid w:val="357E162B"/>
    <w:rsid w:val="35B22812"/>
    <w:rsid w:val="36216F0D"/>
    <w:rsid w:val="36316A75"/>
    <w:rsid w:val="36EF52AD"/>
    <w:rsid w:val="37384EA6"/>
    <w:rsid w:val="376877D0"/>
    <w:rsid w:val="37B5283F"/>
    <w:rsid w:val="37CD1A92"/>
    <w:rsid w:val="38233460"/>
    <w:rsid w:val="389D7311"/>
    <w:rsid w:val="38CE5AC2"/>
    <w:rsid w:val="39343E4B"/>
    <w:rsid w:val="398E418A"/>
    <w:rsid w:val="39A55AE7"/>
    <w:rsid w:val="39EC3D26"/>
    <w:rsid w:val="3A351BE0"/>
    <w:rsid w:val="3A614714"/>
    <w:rsid w:val="3ABB2076"/>
    <w:rsid w:val="3B0953A4"/>
    <w:rsid w:val="3B9C78DB"/>
    <w:rsid w:val="3C302F1C"/>
    <w:rsid w:val="3CAA4150"/>
    <w:rsid w:val="3CE46170"/>
    <w:rsid w:val="3D7933CA"/>
    <w:rsid w:val="3DAC3CC7"/>
    <w:rsid w:val="3E16524F"/>
    <w:rsid w:val="3E966466"/>
    <w:rsid w:val="3EA30F9B"/>
    <w:rsid w:val="3F2D02B4"/>
    <w:rsid w:val="406B2371"/>
    <w:rsid w:val="407E15A7"/>
    <w:rsid w:val="40AA3B81"/>
    <w:rsid w:val="411A5A05"/>
    <w:rsid w:val="411C5733"/>
    <w:rsid w:val="417112FA"/>
    <w:rsid w:val="419F5A6E"/>
    <w:rsid w:val="42D57A4D"/>
    <w:rsid w:val="436A096E"/>
    <w:rsid w:val="44544A76"/>
    <w:rsid w:val="449544C5"/>
    <w:rsid w:val="44A55070"/>
    <w:rsid w:val="44E727FA"/>
    <w:rsid w:val="45530393"/>
    <w:rsid w:val="462B79FC"/>
    <w:rsid w:val="469F7AF8"/>
    <w:rsid w:val="475812CD"/>
    <w:rsid w:val="475D1115"/>
    <w:rsid w:val="478F3581"/>
    <w:rsid w:val="47B96D86"/>
    <w:rsid w:val="47D615F1"/>
    <w:rsid w:val="48034DA7"/>
    <w:rsid w:val="486F4BB5"/>
    <w:rsid w:val="48E14418"/>
    <w:rsid w:val="491635D4"/>
    <w:rsid w:val="49E7480F"/>
    <w:rsid w:val="4AF173EE"/>
    <w:rsid w:val="4B1E5DE9"/>
    <w:rsid w:val="4BA01633"/>
    <w:rsid w:val="4C2F1B9C"/>
    <w:rsid w:val="4C870D35"/>
    <w:rsid w:val="4D2832EB"/>
    <w:rsid w:val="4E376DB9"/>
    <w:rsid w:val="4E541E88"/>
    <w:rsid w:val="4E716394"/>
    <w:rsid w:val="4EC92B5C"/>
    <w:rsid w:val="4ECC39F8"/>
    <w:rsid w:val="4F0A3ECF"/>
    <w:rsid w:val="4F595384"/>
    <w:rsid w:val="4F7F3CCA"/>
    <w:rsid w:val="502844C8"/>
    <w:rsid w:val="505C17AE"/>
    <w:rsid w:val="50E10D65"/>
    <w:rsid w:val="51145BE4"/>
    <w:rsid w:val="51D845E4"/>
    <w:rsid w:val="521265C8"/>
    <w:rsid w:val="533444FB"/>
    <w:rsid w:val="53A07C03"/>
    <w:rsid w:val="55175CA3"/>
    <w:rsid w:val="55C54FE9"/>
    <w:rsid w:val="55E07717"/>
    <w:rsid w:val="56267B2D"/>
    <w:rsid w:val="56397366"/>
    <w:rsid w:val="57120E18"/>
    <w:rsid w:val="58080247"/>
    <w:rsid w:val="5827444F"/>
    <w:rsid w:val="583C439E"/>
    <w:rsid w:val="58A904AA"/>
    <w:rsid w:val="5950112B"/>
    <w:rsid w:val="59F111B9"/>
    <w:rsid w:val="59F31AC4"/>
    <w:rsid w:val="5A0031AA"/>
    <w:rsid w:val="5A057F41"/>
    <w:rsid w:val="5A094754"/>
    <w:rsid w:val="5A0C2EBF"/>
    <w:rsid w:val="5A1C766A"/>
    <w:rsid w:val="5A766846"/>
    <w:rsid w:val="5B623716"/>
    <w:rsid w:val="5B6B6B3D"/>
    <w:rsid w:val="5B721E85"/>
    <w:rsid w:val="5BA109BC"/>
    <w:rsid w:val="5C1B076F"/>
    <w:rsid w:val="5CF528AB"/>
    <w:rsid w:val="5D731E97"/>
    <w:rsid w:val="5EA60327"/>
    <w:rsid w:val="5F2142EE"/>
    <w:rsid w:val="5F775CBC"/>
    <w:rsid w:val="612A3DEE"/>
    <w:rsid w:val="620852F1"/>
    <w:rsid w:val="62B67083"/>
    <w:rsid w:val="63234508"/>
    <w:rsid w:val="63AD43A2"/>
    <w:rsid w:val="63BD3EBA"/>
    <w:rsid w:val="642F6B99"/>
    <w:rsid w:val="64986E00"/>
    <w:rsid w:val="649C599A"/>
    <w:rsid w:val="65077AE2"/>
    <w:rsid w:val="65442AE4"/>
    <w:rsid w:val="659012DA"/>
    <w:rsid w:val="65EC5E81"/>
    <w:rsid w:val="66B027B6"/>
    <w:rsid w:val="671334AD"/>
    <w:rsid w:val="671A2875"/>
    <w:rsid w:val="6738644D"/>
    <w:rsid w:val="674A1F08"/>
    <w:rsid w:val="67966EFB"/>
    <w:rsid w:val="67AE4600"/>
    <w:rsid w:val="67B628F5"/>
    <w:rsid w:val="68030A35"/>
    <w:rsid w:val="68550B65"/>
    <w:rsid w:val="68CF2B2D"/>
    <w:rsid w:val="69A94E0C"/>
    <w:rsid w:val="6B113469"/>
    <w:rsid w:val="6B656B47"/>
    <w:rsid w:val="6B7E1643"/>
    <w:rsid w:val="6C714475"/>
    <w:rsid w:val="6C9C6D62"/>
    <w:rsid w:val="6CDB032D"/>
    <w:rsid w:val="6CE95D1F"/>
    <w:rsid w:val="6DBD736C"/>
    <w:rsid w:val="6DF45A5A"/>
    <w:rsid w:val="6E1374F8"/>
    <w:rsid w:val="6E494CC8"/>
    <w:rsid w:val="6E5526FF"/>
    <w:rsid w:val="6E856DA9"/>
    <w:rsid w:val="6E934195"/>
    <w:rsid w:val="6F2B1820"/>
    <w:rsid w:val="6F6C2DD4"/>
    <w:rsid w:val="703E6382"/>
    <w:rsid w:val="707E74C2"/>
    <w:rsid w:val="709B5583"/>
    <w:rsid w:val="710D0440"/>
    <w:rsid w:val="71C5585F"/>
    <w:rsid w:val="73A1381E"/>
    <w:rsid w:val="73FB6A64"/>
    <w:rsid w:val="7459468D"/>
    <w:rsid w:val="74813E6D"/>
    <w:rsid w:val="750B717B"/>
    <w:rsid w:val="75215D2D"/>
    <w:rsid w:val="75383CE8"/>
    <w:rsid w:val="7625426C"/>
    <w:rsid w:val="77170059"/>
    <w:rsid w:val="779817DA"/>
    <w:rsid w:val="77D476E8"/>
    <w:rsid w:val="782A7918"/>
    <w:rsid w:val="786077DD"/>
    <w:rsid w:val="79507852"/>
    <w:rsid w:val="799D236B"/>
    <w:rsid w:val="79CF52D1"/>
    <w:rsid w:val="7A500C84"/>
    <w:rsid w:val="7A7B08FF"/>
    <w:rsid w:val="7AE21E9E"/>
    <w:rsid w:val="7B09318D"/>
    <w:rsid w:val="7B220D7A"/>
    <w:rsid w:val="7B286548"/>
    <w:rsid w:val="7B6004E6"/>
    <w:rsid w:val="7BBD6CF5"/>
    <w:rsid w:val="7C43544C"/>
    <w:rsid w:val="7C4C470C"/>
    <w:rsid w:val="7CD03426"/>
    <w:rsid w:val="7CE34539"/>
    <w:rsid w:val="7D9046C1"/>
    <w:rsid w:val="7DFA5FDE"/>
    <w:rsid w:val="7EFF686A"/>
    <w:rsid w:val="7F2013D6"/>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annotation text"/>
    <w:basedOn w:val="1"/>
    <w:qFormat/>
    <w:uiPriority w:val="0"/>
    <w:pPr>
      <w:jc w:val="left"/>
    </w:pPr>
  </w:style>
  <w:style w:type="paragraph" w:styleId="5">
    <w:name w:val="Body Text"/>
    <w:basedOn w:val="1"/>
    <w:next w:val="6"/>
    <w:qFormat/>
    <w:uiPriority w:val="1"/>
    <w:pPr>
      <w:spacing w:after="120" w:afterLines="0"/>
    </w:pPr>
  </w:style>
  <w:style w:type="paragraph" w:styleId="6">
    <w:name w:val="Body Text First Indent"/>
    <w:basedOn w:val="5"/>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7">
    <w:name w:val="Body Text Indent"/>
    <w:basedOn w:val="1"/>
    <w:qFormat/>
    <w:uiPriority w:val="0"/>
    <w:pPr>
      <w:spacing w:line="480" w:lineRule="auto"/>
      <w:ind w:firstLine="600"/>
    </w:pPr>
    <w:rPr>
      <w:sz w:val="28"/>
    </w:rPr>
  </w:style>
  <w:style w:type="paragraph" w:styleId="8">
    <w:name w:val="Balloon Text"/>
    <w:basedOn w:val="1"/>
    <w:link w:val="23"/>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99"/>
    <w:rPr>
      <w:color w:val="0000FF"/>
      <w:u w:val="single"/>
    </w:rPr>
  </w:style>
  <w:style w:type="character" w:styleId="17">
    <w:name w:val="annotation reference"/>
    <w:basedOn w:val="14"/>
    <w:qFormat/>
    <w:uiPriority w:val="0"/>
    <w:rPr>
      <w:sz w:val="21"/>
      <w:szCs w:val="21"/>
    </w:rPr>
  </w:style>
  <w:style w:type="paragraph" w:customStyle="1" w:styleId="18">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9">
    <w:name w:val="标题 1 Char Char"/>
    <w:qFormat/>
    <w:uiPriority w:val="0"/>
    <w:rPr>
      <w:rFonts w:eastAsia="宋体"/>
      <w:b/>
      <w:spacing w:val="-2"/>
      <w:sz w:val="24"/>
      <w:lang w:val="en-US" w:eastAsia="zh-CN"/>
    </w:rPr>
  </w:style>
  <w:style w:type="paragraph" w:customStyle="1" w:styleId="20">
    <w:name w:val="一、标题"/>
    <w:basedOn w:val="1"/>
    <w:qFormat/>
    <w:uiPriority w:val="0"/>
    <w:rPr>
      <w:b/>
      <w:sz w:val="28"/>
    </w:rPr>
  </w:style>
  <w:style w:type="paragraph" w:styleId="21">
    <w:name w:val="List Paragraph"/>
    <w:basedOn w:val="1"/>
    <w:qFormat/>
    <w:uiPriority w:val="34"/>
    <w:pPr>
      <w:ind w:firstLine="420" w:firstLineChars="200"/>
    </w:pPr>
  </w:style>
  <w:style w:type="character" w:customStyle="1" w:styleId="22">
    <w:name w:val="页眉 Char"/>
    <w:basedOn w:val="14"/>
    <w:link w:val="10"/>
    <w:qFormat/>
    <w:uiPriority w:val="0"/>
    <w:rPr>
      <w:kern w:val="2"/>
      <w:sz w:val="18"/>
      <w:szCs w:val="18"/>
    </w:rPr>
  </w:style>
  <w:style w:type="character" w:customStyle="1" w:styleId="23">
    <w:name w:val="批注框文本 Char"/>
    <w:basedOn w:val="14"/>
    <w:link w:val="8"/>
    <w:qFormat/>
    <w:uiPriority w:val="0"/>
    <w:rPr>
      <w:kern w:val="2"/>
      <w:sz w:val="18"/>
      <w:szCs w:val="18"/>
    </w:rPr>
  </w:style>
  <w:style w:type="character" w:customStyle="1" w:styleId="24">
    <w:name w:val="font31"/>
    <w:basedOn w:val="14"/>
    <w:qFormat/>
    <w:uiPriority w:val="0"/>
    <w:rPr>
      <w:rFonts w:hint="eastAsia" w:ascii="宋体" w:hAnsi="宋体" w:eastAsia="宋体" w:cs="宋体"/>
      <w:color w:val="000000"/>
      <w:sz w:val="22"/>
      <w:szCs w:val="22"/>
      <w:u w:val="none"/>
    </w:rPr>
  </w:style>
  <w:style w:type="character" w:customStyle="1" w:styleId="25">
    <w:name w:val="font51"/>
    <w:basedOn w:val="14"/>
    <w:qFormat/>
    <w:uiPriority w:val="0"/>
    <w:rPr>
      <w:rFonts w:hint="default" w:ascii="Times New Roman" w:hAnsi="Times New Roman" w:cs="Times New Roman"/>
      <w:color w:val="000000"/>
      <w:sz w:val="22"/>
      <w:szCs w:val="22"/>
      <w:u w:val="none"/>
    </w:rPr>
  </w:style>
  <w:style w:type="character" w:customStyle="1" w:styleId="26">
    <w:name w:val="font41"/>
    <w:basedOn w:val="14"/>
    <w:qFormat/>
    <w:uiPriority w:val="0"/>
    <w:rPr>
      <w:rFonts w:ascii="仿宋_GB2312" w:eastAsia="仿宋_GB2312" w:cs="仿宋_GB2312"/>
      <w:color w:val="000000"/>
      <w:sz w:val="22"/>
      <w:szCs w:val="22"/>
      <w:u w:val="none"/>
    </w:rPr>
  </w:style>
  <w:style w:type="character" w:customStyle="1" w:styleId="27">
    <w:name w:val="font21"/>
    <w:basedOn w:val="14"/>
    <w:qFormat/>
    <w:uiPriority w:val="0"/>
    <w:rPr>
      <w:rFonts w:hint="eastAsia" w:ascii="宋体" w:hAnsi="宋体" w:eastAsia="宋体" w:cs="宋体"/>
      <w:color w:val="000000"/>
      <w:sz w:val="22"/>
      <w:szCs w:val="22"/>
      <w:u w:val="none"/>
      <w:vertAlign w:val="superscript"/>
    </w:rPr>
  </w:style>
  <w:style w:type="character" w:customStyle="1" w:styleId="28">
    <w:name w:val="font01"/>
    <w:basedOn w:val="14"/>
    <w:qFormat/>
    <w:uiPriority w:val="0"/>
    <w:rPr>
      <w:rFonts w:hint="eastAsia" w:ascii="宋体" w:hAnsi="宋体" w:eastAsia="宋体" w:cs="宋体"/>
      <w:color w:val="000000"/>
      <w:sz w:val="22"/>
      <w:szCs w:val="22"/>
      <w:u w:val="none"/>
    </w:rPr>
  </w:style>
  <w:style w:type="character" w:customStyle="1" w:styleId="29">
    <w:name w:val="font11"/>
    <w:basedOn w:val="14"/>
    <w:qFormat/>
    <w:uiPriority w:val="0"/>
    <w:rPr>
      <w:rFonts w:hint="eastAsia" w:ascii="宋体" w:hAnsi="宋体" w:eastAsia="宋体" w:cs="宋体"/>
      <w:color w:val="000000"/>
      <w:sz w:val="24"/>
      <w:szCs w:val="24"/>
      <w:u w:val="none"/>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1">
    <w:name w:val="font81"/>
    <w:basedOn w:val="14"/>
    <w:qFormat/>
    <w:uiPriority w:val="0"/>
    <w:rPr>
      <w:rFonts w:ascii="宋体" w:hAnsi="宋体" w:eastAsia="宋体" w:cs="宋体"/>
      <w:color w:val="000000"/>
      <w:sz w:val="20"/>
      <w:szCs w:val="20"/>
      <w:u w:val="none"/>
    </w:rPr>
  </w:style>
  <w:style w:type="character" w:customStyle="1" w:styleId="32">
    <w:name w:val="font71"/>
    <w:basedOn w:val="14"/>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25</Pages>
  <Words>10206</Words>
  <Characters>10938</Characters>
  <Lines>53</Lines>
  <Paragraphs>15</Paragraphs>
  <TotalTime>5</TotalTime>
  <ScaleCrop>false</ScaleCrop>
  <LinksUpToDate>false</LinksUpToDate>
  <CharactersWithSpaces>11574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加菲51</cp:lastModifiedBy>
  <cp:lastPrinted>2021-06-17T01:09:00Z</cp:lastPrinted>
  <dcterms:modified xsi:type="dcterms:W3CDTF">2023-06-07T02:32:17Z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09669DB84DA245F69C90D8E97B653BA0_13</vt:lpwstr>
  </property>
</Properties>
</file>