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8A51">
      <w:pPr>
        <w:pStyle w:val="10"/>
        <w:jc w:val="center"/>
        <w:rPr>
          <w:rFonts w:cs="宋体" w:asciiTheme="minorEastAsia" w:hAnsiTheme="minorEastAsia"/>
          <w:sz w:val="48"/>
          <w:szCs w:val="48"/>
          <w:u w:val="single"/>
        </w:rPr>
      </w:pPr>
    </w:p>
    <w:p w14:paraId="7A3C44C8">
      <w:pPr>
        <w:pStyle w:val="10"/>
        <w:jc w:val="center"/>
        <w:rPr>
          <w:rFonts w:cs="宋体" w:asciiTheme="minorEastAsia" w:hAnsiTheme="minorEastAsia"/>
          <w:sz w:val="48"/>
          <w:szCs w:val="48"/>
          <w:u w:val="single"/>
        </w:rPr>
      </w:pPr>
    </w:p>
    <w:p w14:paraId="3A88EDE3">
      <w:pPr>
        <w:pStyle w:val="10"/>
        <w:jc w:val="center"/>
        <w:rPr>
          <w:rFonts w:cs="宋体" w:asciiTheme="minorEastAsia" w:hAnsiTheme="minorEastAsia"/>
          <w:sz w:val="48"/>
          <w:szCs w:val="48"/>
          <w:u w:val="single"/>
        </w:rPr>
      </w:pPr>
    </w:p>
    <w:p w14:paraId="189EA492">
      <w:pPr>
        <w:pStyle w:val="10"/>
        <w:jc w:val="center"/>
        <w:rPr>
          <w:rFonts w:cs="宋体" w:asciiTheme="minorEastAsia" w:hAnsiTheme="minorEastAsia"/>
          <w:sz w:val="48"/>
          <w:szCs w:val="48"/>
          <w:u w:val="single"/>
        </w:rPr>
      </w:pPr>
    </w:p>
    <w:p w14:paraId="11BCA79F">
      <w:pPr>
        <w:pStyle w:val="10"/>
        <w:jc w:val="center"/>
        <w:rPr>
          <w:rFonts w:cs="宋体" w:asciiTheme="minorEastAsia" w:hAnsiTheme="minorEastAsia"/>
          <w:sz w:val="48"/>
          <w:szCs w:val="48"/>
          <w:u w:val="single"/>
        </w:rPr>
      </w:pPr>
    </w:p>
    <w:p w14:paraId="76879DEA">
      <w:pPr>
        <w:pStyle w:val="10"/>
        <w:jc w:val="center"/>
        <w:rPr>
          <w:rFonts w:hint="eastAsia" w:eastAsiaTheme="minorEastAsia"/>
          <w:lang w:eastAsia="zh-CN"/>
        </w:rPr>
      </w:pPr>
      <w:r>
        <w:rPr>
          <w:rFonts w:hint="eastAsia" w:cs="宋体" w:asciiTheme="minorEastAsia" w:hAnsiTheme="minorEastAsia"/>
          <w:sz w:val="48"/>
          <w:szCs w:val="48"/>
          <w:u w:val="single"/>
          <w:lang w:eastAsia="zh-CN"/>
        </w:rPr>
        <w:t>2025-2026年临江公司危废运输车辆定点加油服务项目</w:t>
      </w:r>
    </w:p>
    <w:p w14:paraId="1FDAAAC6">
      <w:pPr>
        <w:adjustRightInd w:val="0"/>
        <w:snapToGrid w:val="0"/>
        <w:spacing w:line="360" w:lineRule="auto"/>
        <w:jc w:val="center"/>
        <w:rPr>
          <w:rFonts w:cs="宋体" w:asciiTheme="minorEastAsia" w:hAnsiTheme="minorEastAsia"/>
          <w:sz w:val="48"/>
          <w:szCs w:val="48"/>
        </w:rPr>
      </w:pPr>
    </w:p>
    <w:p w14:paraId="79F6627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933E6">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202501027</w:t>
      </w:r>
    </w:p>
    <w:p w14:paraId="71A596B3">
      <w:pPr>
        <w:spacing w:line="360" w:lineRule="auto"/>
        <w:jc w:val="center"/>
        <w:rPr>
          <w:rFonts w:cs="仿宋" w:asciiTheme="minorEastAsia" w:hAnsiTheme="minorEastAsia"/>
          <w:b/>
          <w:bCs/>
          <w:sz w:val="72"/>
          <w:szCs w:val="72"/>
        </w:rPr>
      </w:pPr>
    </w:p>
    <w:p w14:paraId="39D3703A">
      <w:pPr>
        <w:pStyle w:val="6"/>
        <w:rPr>
          <w:rFonts w:asciiTheme="minorEastAsia" w:hAnsiTheme="minorEastAsia"/>
        </w:rPr>
      </w:pPr>
    </w:p>
    <w:p w14:paraId="3E936758">
      <w:pPr>
        <w:spacing w:line="360" w:lineRule="auto"/>
        <w:jc w:val="center"/>
        <w:rPr>
          <w:rFonts w:cs="仿宋" w:asciiTheme="minorEastAsia" w:hAnsiTheme="minorEastAsia"/>
          <w:b/>
          <w:bCs/>
          <w:sz w:val="72"/>
          <w:szCs w:val="72"/>
        </w:rPr>
      </w:pPr>
    </w:p>
    <w:p w14:paraId="0C0F6F75">
      <w:pPr>
        <w:pStyle w:val="10"/>
      </w:pPr>
    </w:p>
    <w:p w14:paraId="6D41DE7D"/>
    <w:p w14:paraId="2068F5FB">
      <w:pPr>
        <w:pStyle w:val="10"/>
      </w:pPr>
    </w:p>
    <w:p w14:paraId="7939DF04"/>
    <w:p w14:paraId="39026FD0">
      <w:pPr>
        <w:spacing w:line="360" w:lineRule="auto"/>
        <w:rPr>
          <w:rFonts w:cs="仿宋" w:asciiTheme="minorEastAsia" w:hAnsiTheme="minorEastAsia"/>
          <w:sz w:val="24"/>
        </w:rPr>
      </w:pPr>
    </w:p>
    <w:p w14:paraId="56D9C2A4">
      <w:pPr>
        <w:pStyle w:val="10"/>
        <w:rPr>
          <w:rFonts w:cs="仿宋" w:asciiTheme="minorEastAsia" w:hAnsiTheme="minorEastAsia"/>
          <w:sz w:val="24"/>
          <w:szCs w:val="24"/>
        </w:rPr>
      </w:pPr>
    </w:p>
    <w:p w14:paraId="72B8BB9C">
      <w:pPr>
        <w:pStyle w:val="10"/>
        <w:jc w:val="center"/>
        <w:rPr>
          <w:rFonts w:cs="仿宋" w:asciiTheme="minorEastAsia" w:hAnsiTheme="minorEastAsia"/>
          <w:sz w:val="24"/>
          <w:szCs w:val="24"/>
        </w:rPr>
      </w:pPr>
    </w:p>
    <w:p w14:paraId="3B93233F">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9A81573">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14:paraId="14AC9F0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9C12C6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4A9BB6E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208EBA3">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A72F6C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CFB432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219544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77FB94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64A6BC5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A7F0D3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2025-2026年临江公司危废运输车辆定点加油服务项目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0FA08650">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08CCBB9">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202501027</w:t>
      </w:r>
    </w:p>
    <w:p w14:paraId="5398715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2025-2026年临江公司危废运输车辆定点加油服务项目</w:t>
      </w:r>
      <w:r>
        <w:rPr>
          <w:rFonts w:cs="仿宋" w:asciiTheme="minorEastAsia" w:hAnsiTheme="minorEastAsia"/>
          <w:sz w:val="24"/>
          <w:u w:val="single"/>
        </w:rPr>
        <w:t xml:space="preserve"> </w:t>
      </w:r>
    </w:p>
    <w:p w14:paraId="4699728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14BD69A">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28.80</w:t>
      </w:r>
      <w:r>
        <w:rPr>
          <w:rFonts w:hint="eastAsia" w:cs="仿宋" w:asciiTheme="minorEastAsia" w:hAnsiTheme="minorEastAsia"/>
          <w:sz w:val="24"/>
          <w:highlight w:val="none"/>
          <w:u w:val="single"/>
        </w:rPr>
        <w:t>万元</w:t>
      </w:r>
    </w:p>
    <w:p w14:paraId="74E9A27E">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E67A285">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0#柴油车辆定点加油服务</w:t>
      </w:r>
      <w:r>
        <w:rPr>
          <w:rFonts w:hint="eastAsia" w:hAnsi="宋体" w:cs="宋体"/>
          <w:bCs/>
          <w:sz w:val="24"/>
          <w:lang w:eastAsia="zh-CN"/>
        </w:rPr>
        <w:t>，</w:t>
      </w:r>
      <w:r>
        <w:rPr>
          <w:rFonts w:hint="eastAsia" w:cs="仿宋" w:asciiTheme="minorEastAsia" w:hAnsiTheme="minorEastAsia"/>
          <w:sz w:val="24"/>
        </w:rPr>
        <w:t>具体要求以询价通知书第三部分采购需求为准。</w:t>
      </w:r>
    </w:p>
    <w:p w14:paraId="4B2EB602">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eastAsia="zh-CN"/>
        </w:rPr>
        <w:t>自合同签订起12个月</w:t>
      </w:r>
      <w:r>
        <w:rPr>
          <w:rFonts w:hint="eastAsia" w:cs="仿宋" w:asciiTheme="minorEastAsia" w:hAnsiTheme="minorEastAsia"/>
          <w:sz w:val="24"/>
          <w:highlight w:val="none"/>
          <w:u w:val="single"/>
        </w:rPr>
        <w:t>。</w:t>
      </w:r>
    </w:p>
    <w:p w14:paraId="23C313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32C354B4">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14:paraId="68B49996">
      <w:pPr>
        <w:spacing w:line="360" w:lineRule="auto"/>
        <w:ind w:firstLine="480" w:firstLineChars="200"/>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4.供应商</w:t>
      </w:r>
      <w:r>
        <w:rPr>
          <w:rFonts w:hint="eastAsia" w:cs="仿宋" w:asciiTheme="minorEastAsia" w:hAnsiTheme="minorEastAsia"/>
          <w:bCs/>
          <w:color w:val="auto"/>
          <w:sz w:val="24"/>
          <w:lang w:eastAsia="zh-CN"/>
        </w:rPr>
        <w:t>具有</w:t>
      </w:r>
      <w:r>
        <w:rPr>
          <w:rFonts w:hint="eastAsia" w:cs="仿宋" w:asciiTheme="minorEastAsia" w:hAnsiTheme="minorEastAsia"/>
          <w:bCs/>
          <w:color w:val="auto"/>
          <w:sz w:val="24"/>
          <w:lang w:val="en-US" w:eastAsia="zh-CN"/>
        </w:rPr>
        <w:t>《危险化学品经营许可证》</w:t>
      </w:r>
      <w:r>
        <w:rPr>
          <w:rFonts w:hint="eastAsia" w:cs="仿宋" w:asciiTheme="minorEastAsia" w:hAnsiTheme="minorEastAsia"/>
          <w:bCs/>
          <w:color w:val="auto"/>
          <w:sz w:val="24"/>
          <w:lang w:eastAsia="zh-CN"/>
        </w:rPr>
        <w:t>(提供复印件加盖公章)，</w:t>
      </w:r>
      <w:r>
        <w:rPr>
          <w:rFonts w:hint="eastAsia" w:cs="仿宋" w:asciiTheme="minorEastAsia" w:hAnsiTheme="minorEastAsia"/>
          <w:bCs/>
          <w:color w:val="auto"/>
          <w:sz w:val="24"/>
          <w:lang w:val="en-US" w:eastAsia="zh-CN"/>
        </w:rPr>
        <w:t>同时供应商应在钱塘区范围内拥有至少一座加油站</w:t>
      </w:r>
      <w:r>
        <w:rPr>
          <w:rFonts w:hint="eastAsia" w:cs="仿宋" w:asciiTheme="minorEastAsia" w:hAnsiTheme="minorEastAsia"/>
          <w:bCs/>
          <w:color w:val="auto"/>
          <w:sz w:val="24"/>
          <w:lang w:eastAsia="zh-CN"/>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23A916D0">
      <w:pPr>
        <w:spacing w:line="360" w:lineRule="auto"/>
        <w:ind w:firstLine="480" w:firstLineChars="200"/>
        <w:rPr>
          <w:rFonts w:hint="eastAsia" w:cs="仿宋" w:asciiTheme="minorEastAsia" w:hAnsiTheme="minorEastAsia"/>
          <w:bCs/>
          <w:i/>
          <w:i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2AD3046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0B7F773F">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53FE0B11">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16FED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1月20</w:t>
      </w:r>
      <w:r>
        <w:rPr>
          <w:rFonts w:hint="eastAsia" w:cs="仿宋" w:asciiTheme="minorEastAsia" w:hAnsiTheme="minorEastAsia"/>
          <w:color w:val="auto"/>
          <w:sz w:val="24"/>
        </w:rPr>
        <w:t>日</w:t>
      </w:r>
    </w:p>
    <w:p w14:paraId="229720FF">
      <w:pPr>
        <w:spacing w:line="460" w:lineRule="exact"/>
        <w:jc w:val="center"/>
        <w:rPr>
          <w:rFonts w:cs="仿宋" w:asciiTheme="minorEastAsia" w:hAnsiTheme="minorEastAsia"/>
          <w:b/>
          <w:bCs/>
          <w:sz w:val="36"/>
          <w:szCs w:val="36"/>
        </w:rPr>
      </w:pPr>
    </w:p>
    <w:p w14:paraId="430905F7">
      <w:pPr>
        <w:spacing w:line="460" w:lineRule="exact"/>
        <w:jc w:val="both"/>
        <w:rPr>
          <w:rFonts w:cs="仿宋" w:asciiTheme="minorEastAsia" w:hAnsiTheme="minorEastAsia"/>
          <w:b/>
          <w:bCs/>
          <w:sz w:val="36"/>
          <w:szCs w:val="36"/>
        </w:rPr>
      </w:pPr>
    </w:p>
    <w:p w14:paraId="1F29054F">
      <w:pPr>
        <w:spacing w:line="460" w:lineRule="exact"/>
        <w:jc w:val="both"/>
        <w:rPr>
          <w:rFonts w:hint="eastAsia" w:cs="仿宋" w:asciiTheme="minorEastAsia" w:hAnsiTheme="minorEastAsia"/>
          <w:b/>
          <w:bCs/>
          <w:sz w:val="36"/>
          <w:szCs w:val="36"/>
        </w:rPr>
      </w:pPr>
    </w:p>
    <w:p w14:paraId="66ED7E79">
      <w:pPr>
        <w:spacing w:line="460" w:lineRule="exact"/>
        <w:jc w:val="both"/>
        <w:rPr>
          <w:rFonts w:hint="eastAsia" w:cs="仿宋" w:asciiTheme="minorEastAsia" w:hAnsiTheme="minorEastAsia"/>
          <w:b/>
          <w:bCs/>
          <w:sz w:val="36"/>
          <w:szCs w:val="36"/>
        </w:rPr>
      </w:pPr>
    </w:p>
    <w:p w14:paraId="2304700C">
      <w:pPr>
        <w:spacing w:line="460" w:lineRule="exact"/>
        <w:jc w:val="both"/>
        <w:rPr>
          <w:rFonts w:hint="eastAsia" w:cs="仿宋" w:asciiTheme="minorEastAsia" w:hAnsiTheme="minorEastAsia"/>
          <w:b/>
          <w:bCs/>
          <w:sz w:val="36"/>
          <w:szCs w:val="36"/>
        </w:rPr>
      </w:pPr>
    </w:p>
    <w:p w14:paraId="1110E3F0">
      <w:pPr>
        <w:spacing w:line="460" w:lineRule="exact"/>
        <w:jc w:val="center"/>
        <w:rPr>
          <w:rFonts w:hint="eastAsia" w:cs="仿宋" w:asciiTheme="minorEastAsia" w:hAnsiTheme="minorEastAsia"/>
          <w:b/>
          <w:bCs/>
          <w:sz w:val="36"/>
          <w:szCs w:val="36"/>
        </w:rPr>
      </w:pPr>
    </w:p>
    <w:p w14:paraId="7C33A41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7B7B7ECD">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4745149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7443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679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5195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831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8075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764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5449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76325"/>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8084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03C0558">
      <w:pPr>
        <w:spacing w:line="360" w:lineRule="auto"/>
        <w:jc w:val="center"/>
        <w:outlineLvl w:val="0"/>
        <w:rPr>
          <w:rFonts w:cs="仿宋" w:asciiTheme="minorEastAsia" w:hAnsiTheme="minorEastAsia"/>
          <w:b/>
          <w:sz w:val="32"/>
          <w:szCs w:val="20"/>
        </w:rPr>
      </w:pPr>
    </w:p>
    <w:p w14:paraId="2FCBDBF5">
      <w:pPr>
        <w:spacing w:line="360" w:lineRule="auto"/>
        <w:jc w:val="both"/>
        <w:outlineLvl w:val="0"/>
        <w:rPr>
          <w:rFonts w:hint="eastAsia" w:cs="仿宋" w:asciiTheme="minorEastAsia" w:hAnsiTheme="minorEastAsia"/>
          <w:b/>
          <w:sz w:val="32"/>
          <w:szCs w:val="20"/>
        </w:rPr>
      </w:pPr>
    </w:p>
    <w:p w14:paraId="678635BD">
      <w:pPr>
        <w:spacing w:line="360" w:lineRule="auto"/>
        <w:jc w:val="center"/>
        <w:outlineLvl w:val="0"/>
        <w:rPr>
          <w:rFonts w:hint="eastAsia" w:cs="仿宋" w:asciiTheme="minorEastAsia" w:hAnsiTheme="minorEastAsia"/>
          <w:b/>
          <w:sz w:val="32"/>
          <w:szCs w:val="20"/>
        </w:rPr>
      </w:pPr>
    </w:p>
    <w:p w14:paraId="349EF4FA">
      <w:pPr>
        <w:spacing w:line="360" w:lineRule="auto"/>
        <w:jc w:val="center"/>
        <w:outlineLvl w:val="0"/>
        <w:rPr>
          <w:rFonts w:hint="eastAsia" w:cs="仿宋" w:asciiTheme="minorEastAsia" w:hAnsiTheme="minorEastAsia"/>
          <w:b/>
          <w:sz w:val="32"/>
          <w:szCs w:val="20"/>
        </w:rPr>
      </w:pPr>
    </w:p>
    <w:p w14:paraId="6361DAA9">
      <w:pPr>
        <w:spacing w:line="360" w:lineRule="auto"/>
        <w:jc w:val="center"/>
        <w:outlineLvl w:val="0"/>
        <w:rPr>
          <w:rFonts w:hint="eastAsia" w:cs="仿宋" w:asciiTheme="minorEastAsia" w:hAnsiTheme="minorEastAsia"/>
          <w:b/>
          <w:sz w:val="32"/>
          <w:szCs w:val="20"/>
        </w:rPr>
      </w:pPr>
    </w:p>
    <w:p w14:paraId="1FCF7CC5">
      <w:pPr>
        <w:spacing w:line="360" w:lineRule="auto"/>
        <w:jc w:val="center"/>
        <w:outlineLvl w:val="0"/>
        <w:rPr>
          <w:rFonts w:hint="eastAsia" w:cs="仿宋" w:asciiTheme="minorEastAsia" w:hAnsiTheme="minorEastAsia"/>
          <w:b/>
          <w:sz w:val="32"/>
          <w:szCs w:val="20"/>
        </w:rPr>
      </w:pPr>
    </w:p>
    <w:p w14:paraId="67CB360E">
      <w:pPr>
        <w:spacing w:line="360" w:lineRule="auto"/>
        <w:jc w:val="center"/>
        <w:outlineLvl w:val="0"/>
        <w:rPr>
          <w:rFonts w:hint="eastAsia" w:cs="仿宋" w:asciiTheme="minorEastAsia" w:hAnsiTheme="minorEastAsia"/>
          <w:b/>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147451802"/>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147466781"/>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7B77EFB3">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30C59388">
      <w:pPr>
        <w:spacing w:line="460" w:lineRule="exact"/>
        <w:jc w:val="center"/>
        <w:rPr>
          <w:sz w:val="24"/>
        </w:rPr>
      </w:pPr>
      <w:r>
        <w:rPr>
          <w:rFonts w:hint="eastAsia" w:cs="仿宋" w:asciiTheme="minorEastAsia" w:hAnsiTheme="minorEastAsia"/>
          <w:b/>
          <w:sz w:val="36"/>
          <w:szCs w:val="36"/>
        </w:rPr>
        <w:t>第三部分 采购需求</w:t>
      </w:r>
    </w:p>
    <w:p w14:paraId="353788D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val="en-US" w:eastAsia="zh-CN"/>
        </w:rPr>
        <w:t>采购</w:t>
      </w:r>
      <w:r>
        <w:rPr>
          <w:rFonts w:hint="eastAsia" w:ascii="宋体" w:hAnsi="宋体" w:eastAsia="宋体" w:cs="宋体"/>
          <w:b/>
          <w:sz w:val="24"/>
        </w:rPr>
        <w:t>内容。</w:t>
      </w:r>
    </w:p>
    <w:p w14:paraId="53CE5545">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杭州临江环境能源有限公司因运营需要，需采购车辆定点加油服务。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560"/>
        <w:gridCol w:w="1212"/>
      </w:tblGrid>
      <w:tr w14:paraId="5F02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7" w:type="dxa"/>
            <w:vAlign w:val="center"/>
          </w:tcPr>
          <w:p w14:paraId="0CD8009D">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物资名称</w:t>
            </w:r>
          </w:p>
        </w:tc>
        <w:tc>
          <w:tcPr>
            <w:tcW w:w="6690" w:type="dxa"/>
            <w:vAlign w:val="center"/>
          </w:tcPr>
          <w:p w14:paraId="3654FB98">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要求</w:t>
            </w:r>
          </w:p>
        </w:tc>
        <w:tc>
          <w:tcPr>
            <w:tcW w:w="1229" w:type="dxa"/>
            <w:vAlign w:val="center"/>
          </w:tcPr>
          <w:p w14:paraId="3F3BC6E5">
            <w:pPr>
              <w:widowControl/>
              <w:jc w:val="center"/>
              <w:textAlignment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暂定数量</w:t>
            </w:r>
          </w:p>
        </w:tc>
      </w:tr>
      <w:tr w14:paraId="7F3E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67" w:type="dxa"/>
            <w:vAlign w:val="center"/>
          </w:tcPr>
          <w:p w14:paraId="6A36A69D">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0#柴油</w:t>
            </w:r>
          </w:p>
        </w:tc>
        <w:tc>
          <w:tcPr>
            <w:tcW w:w="6690" w:type="dxa"/>
            <w:vAlign w:val="center"/>
          </w:tcPr>
          <w:p w14:paraId="3EF47D47">
            <w:pPr>
              <w:pStyle w:val="9"/>
              <w:spacing w:line="360" w:lineRule="auto"/>
              <w:ind w:firstLine="0"/>
              <w:jc w:val="left"/>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229" w:type="dxa"/>
            <w:vAlign w:val="center"/>
          </w:tcPr>
          <w:p w14:paraId="25E5F5F5">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3.6</w:t>
            </w:r>
            <w:r>
              <w:rPr>
                <w:rFonts w:hint="eastAsia" w:ascii="宋体" w:hAnsi="Arial" w:cs="Arial" w:eastAsiaTheme="minorEastAsia"/>
                <w:b w:val="0"/>
                <w:caps w:val="0"/>
                <w:snapToGrid w:val="0"/>
                <w:kern w:val="2"/>
                <w:sz w:val="24"/>
                <w:szCs w:val="21"/>
                <w:lang w:val="en-US" w:eastAsia="zh-CN" w:bidi="ar-SA"/>
              </w:rPr>
              <w:t>万升</w:t>
            </w:r>
          </w:p>
        </w:tc>
      </w:tr>
    </w:tbl>
    <w:p w14:paraId="1090D0AC">
      <w:pPr>
        <w:spacing w:line="360" w:lineRule="auto"/>
        <w:ind w:firstLine="523" w:firstLineChars="217"/>
        <w:rPr>
          <w:rFonts w:hint="eastAsia" w:ascii="宋体" w:hAnsi="Arial" w:cs="Arial" w:eastAsiaTheme="minorEastAsia"/>
          <w:b/>
          <w:bCs/>
          <w:caps w:val="0"/>
          <w:snapToGrid w:val="0"/>
          <w:kern w:val="2"/>
          <w:sz w:val="24"/>
          <w:szCs w:val="21"/>
          <w:lang w:val="en-US" w:eastAsia="zh-CN" w:bidi="ar-SA"/>
        </w:rPr>
      </w:pPr>
      <w:r>
        <w:rPr>
          <w:rFonts w:hint="eastAsia" w:ascii="宋体" w:hAnsi="Arial" w:cs="Arial" w:eastAsiaTheme="minorEastAsia"/>
          <w:b/>
          <w:bCs/>
          <w:caps w:val="0"/>
          <w:snapToGrid w:val="0"/>
          <w:kern w:val="2"/>
          <w:sz w:val="24"/>
          <w:szCs w:val="21"/>
          <w:lang w:val="en-US" w:eastAsia="zh-CN" w:bidi="ar-SA"/>
        </w:rPr>
        <w:t>注：本项目服务期</w:t>
      </w:r>
      <w:r>
        <w:rPr>
          <w:rFonts w:hint="eastAsia" w:ascii="宋体" w:hAnsi="Arial" w:cs="Arial"/>
          <w:b/>
          <w:bCs/>
          <w:caps w:val="0"/>
          <w:snapToGrid w:val="0"/>
          <w:kern w:val="2"/>
          <w:sz w:val="24"/>
          <w:szCs w:val="21"/>
          <w:lang w:val="en-US" w:eastAsia="zh-CN" w:bidi="ar-SA"/>
        </w:rPr>
        <w:t>内</w:t>
      </w:r>
      <w:r>
        <w:rPr>
          <w:rFonts w:hint="eastAsia" w:ascii="宋体" w:hAnsi="Arial" w:cs="Arial" w:eastAsiaTheme="minorEastAsia"/>
          <w:b/>
          <w:bCs/>
          <w:caps w:val="0"/>
          <w:snapToGrid w:val="0"/>
          <w:kern w:val="2"/>
          <w:sz w:val="24"/>
          <w:szCs w:val="21"/>
          <w:lang w:val="en-US" w:eastAsia="zh-CN" w:bidi="ar-SA"/>
        </w:rPr>
        <w:t>采购数量为暂估量，不视为采购承诺，实际采购量有可能多于或少于暂估量。中标人须承诺在合同服务期内，下浮优惠幅度不变，采购人可根据实际生产计划，调整采购数量，最终按实际加油数量结算。</w:t>
      </w:r>
    </w:p>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25442EED">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、服务要求。</w:t>
      </w:r>
    </w:p>
    <w:p w14:paraId="5D0E755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1.采购人的单位加油卡仅作为绑定车辆加油之用，可在</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系统内加油站加油，但不得用于购买加油站内便利店商品等其他用途。采购人有义务核对加油卡和车辆是否绑定，若采购人相关人员使用加油卡对非绑定车辆加油，则</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必须拒绝加油，并及时将此情况告知采购人。</w:t>
      </w:r>
    </w:p>
    <w:p w14:paraId="69C63B1E">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2</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不得为采购人指定车辆之外的车辆加油，并每次登记加油车辆信息及数量；</w:t>
      </w:r>
    </w:p>
    <w:p w14:paraId="0EBB3C79">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需保证加油计量设备数据准确。</w:t>
      </w:r>
    </w:p>
    <w:p w14:paraId="4E7290B5">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4</w:t>
      </w:r>
      <w:r>
        <w:rPr>
          <w:rFonts w:hint="eastAsia" w:ascii="宋体" w:hAnsi="Arial" w:cs="Arial" w:eastAsiaTheme="minorEastAsia"/>
          <w:b w:val="0"/>
          <w:caps w:val="0"/>
          <w:snapToGrid w:val="0"/>
          <w:kern w:val="2"/>
          <w:sz w:val="24"/>
          <w:szCs w:val="21"/>
          <w:lang w:val="en-US" w:eastAsia="zh-CN" w:bidi="ar-SA"/>
        </w:rPr>
        <w:t>.数量核对：车辆加油后的单据，一张由司机带回，一张加油站留存，同步油站要设立独立台账，用于结算周期内核账。</w:t>
      </w:r>
    </w:p>
    <w:p w14:paraId="039B5FCF">
      <w:pPr>
        <w:spacing w:line="360" w:lineRule="auto"/>
        <w:ind w:firstLine="480" w:firstLineChars="200"/>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5.供应商加油站</w:t>
      </w:r>
      <w:r>
        <w:rPr>
          <w:rFonts w:hint="eastAsia" w:ascii="宋体" w:hAnsi="Arial" w:cs="Arial"/>
          <w:b w:val="0"/>
          <w:caps w:val="0"/>
          <w:snapToGrid w:val="0"/>
          <w:kern w:val="2"/>
          <w:sz w:val="24"/>
          <w:szCs w:val="21"/>
          <w:lang w:val="en-US" w:eastAsia="zh-CN" w:bidi="ar-SA"/>
        </w:rPr>
        <w:t>不能在危废运输车辆限行区域内。</w:t>
      </w:r>
    </w:p>
    <w:p w14:paraId="1108A592">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、验收标准</w:t>
      </w:r>
    </w:p>
    <w:p w14:paraId="53AFE28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中标人要保证0#柴油的质量符合国家标准或者行业标准要求，采购人会随机跟车对车辆加的油进行取样送检分析。</w:t>
      </w:r>
    </w:p>
    <w:p w14:paraId="1774960E">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五</w:t>
      </w:r>
      <w:r>
        <w:rPr>
          <w:rFonts w:hint="eastAsia" w:ascii="宋体" w:hAnsi="宋体" w:eastAsia="宋体" w:cs="宋体"/>
          <w:b/>
          <w:sz w:val="24"/>
        </w:rPr>
        <w:t>、</w:t>
      </w:r>
      <w:r>
        <w:rPr>
          <w:rFonts w:hint="eastAsia" w:ascii="宋体" w:hAnsi="宋体" w:eastAsia="宋体" w:cs="宋体"/>
          <w:b/>
          <w:sz w:val="24"/>
          <w:lang w:val="en-US" w:eastAsia="zh-CN"/>
        </w:rPr>
        <w:t>结算</w:t>
      </w:r>
      <w:r>
        <w:rPr>
          <w:rFonts w:hint="eastAsia" w:ascii="宋体" w:hAnsi="宋体" w:eastAsia="宋体" w:cs="宋体"/>
          <w:b/>
          <w:sz w:val="24"/>
        </w:rPr>
        <w:t>方式</w:t>
      </w:r>
    </w:p>
    <w:p w14:paraId="4C66141C">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1.油费以预付款方式充值至临江公司油卡账户内，</w:t>
      </w:r>
      <w:r>
        <w:rPr>
          <w:rFonts w:hint="eastAsia" w:ascii="宋体" w:hAnsi="Arial" w:cs="Arial" w:eastAsiaTheme="minorEastAsia"/>
          <w:b w:val="0"/>
          <w:caps w:val="0"/>
          <w:snapToGrid w:val="0"/>
          <w:kern w:val="2"/>
          <w:sz w:val="24"/>
          <w:szCs w:val="21"/>
          <w:lang w:val="en-US" w:eastAsia="zh-Hans" w:bidi="ar-SA"/>
        </w:rPr>
        <w:t>采购人</w:t>
      </w:r>
      <w:r>
        <w:rPr>
          <w:rFonts w:hint="eastAsia" w:ascii="宋体" w:hAnsi="Arial" w:cs="Arial" w:eastAsiaTheme="minorEastAsia"/>
          <w:b w:val="0"/>
          <w:caps w:val="0"/>
          <w:snapToGrid w:val="0"/>
          <w:kern w:val="2"/>
          <w:sz w:val="24"/>
          <w:szCs w:val="21"/>
          <w:lang w:val="en-US" w:eastAsia="zh-CN" w:bidi="ar-SA"/>
        </w:rPr>
        <w:t>车辆加油后自行扣除。</w:t>
      </w:r>
    </w:p>
    <w:p w14:paraId="1D652D7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2.双方核对金额无误后，</w:t>
      </w:r>
      <w:r>
        <w:rPr>
          <w:rFonts w:hint="eastAsia" w:ascii="宋体" w:hAnsi="Arial" w:cs="Arial"/>
          <w:b w:val="0"/>
          <w:caps w:val="0"/>
          <w:snapToGrid w:val="0"/>
          <w:kern w:val="2"/>
          <w:sz w:val="24"/>
          <w:szCs w:val="21"/>
          <w:lang w:val="en-US" w:eastAsia="zh-CN" w:bidi="ar-SA"/>
        </w:rPr>
        <w:t>油站</w:t>
      </w:r>
      <w:r>
        <w:rPr>
          <w:rFonts w:hint="eastAsia" w:ascii="宋体" w:hAnsi="Arial" w:cs="Arial" w:eastAsiaTheme="minorEastAsia"/>
          <w:b w:val="0"/>
          <w:caps w:val="0"/>
          <w:snapToGrid w:val="0"/>
          <w:kern w:val="2"/>
          <w:sz w:val="24"/>
          <w:szCs w:val="21"/>
          <w:lang w:val="en-US" w:eastAsia="zh-CN" w:bidi="ar-SA"/>
        </w:rPr>
        <w:t>开具增值税专票。</w:t>
      </w:r>
    </w:p>
    <w:p w14:paraId="4401DA72">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、定价准则</w:t>
      </w:r>
    </w:p>
    <w:p w14:paraId="3851679F">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加油服务价格以浙江省国家发改委指导成品油零售含税价格为基准，按照约定的下浮优惠幅度进行下浮。</w:t>
      </w:r>
    </w:p>
    <w:p w14:paraId="71DD047C">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w:t>
      </w:r>
      <w:r>
        <w:rPr>
          <w:rFonts w:hint="eastAsia" w:ascii="宋体" w:hAnsi="宋体" w:eastAsia="宋体" w:cs="宋体"/>
          <w:b/>
          <w:sz w:val="24"/>
          <w:lang w:val="en-US" w:eastAsia="zh-CN"/>
        </w:rPr>
        <w:t>售后</w:t>
      </w:r>
      <w:r>
        <w:rPr>
          <w:rFonts w:hint="eastAsia" w:ascii="宋体" w:hAnsi="宋体" w:eastAsia="宋体" w:cs="宋体"/>
          <w:b/>
          <w:sz w:val="24"/>
        </w:rPr>
        <w:t>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ascii="宋体" w:hAnsi="Arial" w:cs="Arial" w:eastAsiaTheme="minorEastAsia"/>
          <w:b w:val="0"/>
          <w:caps w:val="0"/>
          <w:snapToGrid w:val="0"/>
          <w:kern w:val="2"/>
          <w:sz w:val="24"/>
          <w:szCs w:val="21"/>
          <w:lang w:val="en-US" w:eastAsia="zh-CN" w:bidi="ar-SA"/>
        </w:rPr>
        <w:t>若因</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所提供的柴油质量问题导致采购人车辆运行出现异常或故障</w:t>
      </w:r>
      <w:r>
        <w:rPr>
          <w:rFonts w:hint="eastAsia"/>
          <w:lang w:val="en-US" w:eastAsia="zh-CN"/>
        </w:rPr>
        <w:t>，</w:t>
      </w:r>
      <w:r>
        <w:rPr>
          <w:rFonts w:hint="eastAsia"/>
          <w:color w:val="auto"/>
          <w:lang w:val="en-US" w:eastAsia="zh-CN"/>
        </w:rPr>
        <w:t>供应商须在接到采购人通知后24小时内做出书面答复并提供解决方案。若需要派遣技术人员，则应在接到采购人通知后48小时内派人员到达现场进行免费指导解决问题。</w:t>
      </w:r>
    </w:p>
    <w:p w14:paraId="41B3A211">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028CBF2B">
      <w:pPr>
        <w:spacing w:line="360" w:lineRule="auto"/>
        <w:ind w:firstLine="482" w:firstLineChars="200"/>
        <w:rPr>
          <w:rFonts w:hint="eastAsia" w:ascii="宋体" w:hAnsi="宋体" w:eastAsia="宋体" w:cs="宋体"/>
          <w:b/>
          <w:sz w:val="24"/>
        </w:rPr>
      </w:pPr>
    </w:p>
    <w:p w14:paraId="40FE1853">
      <w:pPr>
        <w:spacing w:line="360" w:lineRule="auto"/>
        <w:ind w:firstLine="482" w:firstLineChars="200"/>
        <w:rPr>
          <w:rFonts w:hint="eastAsia" w:ascii="宋体" w:hAnsi="宋体" w:eastAsia="宋体" w:cs="宋体"/>
          <w:b/>
          <w:sz w:val="24"/>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84"/>
      <w:bookmarkEnd w:id="19"/>
      <w:bookmarkStart w:id="20" w:name="_Toc184314471"/>
      <w:bookmarkEnd w:id="20"/>
      <w:bookmarkStart w:id="21" w:name="_Toc184314459"/>
      <w:bookmarkEnd w:id="21"/>
      <w:bookmarkStart w:id="22" w:name="_Toc184314460"/>
      <w:bookmarkEnd w:id="22"/>
      <w:bookmarkStart w:id="23" w:name="_Toc184310294"/>
      <w:bookmarkEnd w:id="23"/>
      <w:bookmarkStart w:id="24" w:name="_Toc184310289"/>
      <w:bookmarkEnd w:id="24"/>
      <w:bookmarkStart w:id="25" w:name="_Toc184308098"/>
      <w:bookmarkEnd w:id="25"/>
      <w:bookmarkStart w:id="26" w:name="_Toc184310312"/>
      <w:bookmarkEnd w:id="26"/>
      <w:bookmarkStart w:id="27" w:name="_Toc184312119"/>
      <w:bookmarkEnd w:id="27"/>
      <w:bookmarkStart w:id="28" w:name="_Toc184310320"/>
      <w:bookmarkEnd w:id="28"/>
      <w:bookmarkStart w:id="29" w:name="_Toc184310325"/>
      <w:bookmarkEnd w:id="29"/>
      <w:bookmarkStart w:id="30" w:name="_Toc184310330"/>
      <w:bookmarkEnd w:id="30"/>
      <w:bookmarkStart w:id="31" w:name="_Toc184310306"/>
      <w:bookmarkEnd w:id="31"/>
      <w:bookmarkStart w:id="32" w:name="_Toc184310339"/>
      <w:bookmarkEnd w:id="32"/>
      <w:bookmarkStart w:id="33" w:name="_Toc184314439"/>
      <w:bookmarkEnd w:id="33"/>
      <w:bookmarkStart w:id="34" w:name="_Toc184313269"/>
      <w:bookmarkEnd w:id="34"/>
      <w:bookmarkStart w:id="35" w:name="_Toc184310308"/>
      <w:bookmarkEnd w:id="35"/>
      <w:bookmarkStart w:id="36" w:name="_Toc184308053"/>
      <w:bookmarkEnd w:id="36"/>
      <w:bookmarkStart w:id="37" w:name="_Toc184308041"/>
      <w:bookmarkEnd w:id="37"/>
      <w:bookmarkStart w:id="38" w:name="_Toc184312092"/>
      <w:bookmarkEnd w:id="38"/>
      <w:bookmarkStart w:id="39" w:name="_Toc184308091"/>
      <w:bookmarkEnd w:id="39"/>
      <w:bookmarkStart w:id="40" w:name="_Toc184314413"/>
      <w:bookmarkEnd w:id="40"/>
      <w:bookmarkStart w:id="41" w:name="_Toc184314458"/>
      <w:bookmarkEnd w:id="41"/>
      <w:bookmarkStart w:id="42" w:name="_Toc184313309"/>
      <w:bookmarkEnd w:id="42"/>
      <w:bookmarkStart w:id="43" w:name="_Toc184314479"/>
      <w:bookmarkEnd w:id="43"/>
      <w:bookmarkStart w:id="44" w:name="_Toc184312139"/>
      <w:bookmarkEnd w:id="44"/>
      <w:bookmarkStart w:id="45" w:name="_Toc184314419"/>
      <w:bookmarkEnd w:id="45"/>
      <w:bookmarkStart w:id="46" w:name="_Toc184313302"/>
      <w:bookmarkEnd w:id="46"/>
      <w:bookmarkStart w:id="47" w:name="_Toc184312116"/>
      <w:bookmarkEnd w:id="47"/>
      <w:bookmarkStart w:id="48" w:name="_Toc184308054"/>
      <w:bookmarkEnd w:id="48"/>
      <w:bookmarkStart w:id="49" w:name="_Toc184313251"/>
      <w:bookmarkEnd w:id="49"/>
      <w:bookmarkStart w:id="50" w:name="_Toc184313296"/>
      <w:bookmarkEnd w:id="50"/>
      <w:bookmarkStart w:id="51" w:name="_Toc184313241"/>
      <w:bookmarkEnd w:id="51"/>
      <w:bookmarkStart w:id="52" w:name="_Toc184308067"/>
      <w:bookmarkEnd w:id="52"/>
      <w:bookmarkStart w:id="53" w:name="_Toc184312068"/>
      <w:bookmarkEnd w:id="53"/>
      <w:bookmarkStart w:id="54" w:name="_Toc184312094"/>
      <w:bookmarkEnd w:id="54"/>
      <w:bookmarkStart w:id="55" w:name="_Toc184313273"/>
      <w:bookmarkEnd w:id="55"/>
      <w:bookmarkStart w:id="56" w:name="_Toc184310343"/>
      <w:bookmarkEnd w:id="56"/>
      <w:bookmarkStart w:id="57" w:name="_Toc184313255"/>
      <w:bookmarkEnd w:id="57"/>
      <w:bookmarkStart w:id="58" w:name="_Toc184314422"/>
      <w:bookmarkEnd w:id="58"/>
      <w:bookmarkStart w:id="59" w:name="_Toc184313249"/>
      <w:bookmarkEnd w:id="59"/>
      <w:bookmarkStart w:id="60" w:name="_Toc184312137"/>
      <w:bookmarkEnd w:id="60"/>
      <w:bookmarkStart w:id="61" w:name="_Toc184314440"/>
      <w:bookmarkEnd w:id="61"/>
      <w:bookmarkStart w:id="62" w:name="_Toc184314462"/>
      <w:bookmarkEnd w:id="62"/>
      <w:bookmarkStart w:id="63" w:name="_Toc184308100"/>
      <w:bookmarkEnd w:id="63"/>
      <w:bookmarkStart w:id="64" w:name="_Toc184313279"/>
      <w:bookmarkEnd w:id="64"/>
      <w:bookmarkStart w:id="65" w:name="_Toc184313275"/>
      <w:bookmarkEnd w:id="65"/>
      <w:bookmarkStart w:id="66" w:name="_Toc184313276"/>
      <w:bookmarkEnd w:id="66"/>
      <w:bookmarkStart w:id="67" w:name="_Toc184308092"/>
      <w:bookmarkEnd w:id="67"/>
      <w:bookmarkStart w:id="68" w:name="_Toc184310291"/>
      <w:bookmarkEnd w:id="68"/>
      <w:bookmarkStart w:id="69" w:name="_Toc184313282"/>
      <w:bookmarkEnd w:id="69"/>
      <w:bookmarkStart w:id="70" w:name="_Toc184312080"/>
      <w:bookmarkEnd w:id="70"/>
      <w:bookmarkStart w:id="71" w:name="_Toc184312081"/>
      <w:bookmarkEnd w:id="71"/>
      <w:bookmarkStart w:id="72" w:name="_Toc184308094"/>
      <w:bookmarkEnd w:id="72"/>
      <w:bookmarkStart w:id="73" w:name="_Toc184312086"/>
      <w:bookmarkEnd w:id="73"/>
      <w:bookmarkStart w:id="74" w:name="_Toc184314430"/>
      <w:bookmarkEnd w:id="74"/>
      <w:bookmarkStart w:id="75" w:name="_Toc184313256"/>
      <w:bookmarkEnd w:id="75"/>
      <w:bookmarkStart w:id="76" w:name="_Toc184313280"/>
      <w:bookmarkEnd w:id="76"/>
      <w:bookmarkStart w:id="77" w:name="_Toc184312071"/>
      <w:bookmarkEnd w:id="77"/>
      <w:bookmarkStart w:id="78" w:name="_Toc184313293"/>
      <w:bookmarkEnd w:id="78"/>
      <w:bookmarkStart w:id="79" w:name="_Toc184312103"/>
      <w:bookmarkEnd w:id="79"/>
      <w:bookmarkStart w:id="80" w:name="_Toc184314455"/>
      <w:bookmarkEnd w:id="80"/>
      <w:bookmarkStart w:id="81" w:name="_Toc184314416"/>
      <w:bookmarkEnd w:id="81"/>
      <w:bookmarkStart w:id="82" w:name="_Toc184314454"/>
      <w:bookmarkEnd w:id="82"/>
      <w:bookmarkStart w:id="83" w:name="_Toc184308104"/>
      <w:bookmarkEnd w:id="83"/>
      <w:bookmarkStart w:id="84" w:name="_Toc184310341"/>
      <w:bookmarkEnd w:id="84"/>
      <w:bookmarkStart w:id="85" w:name="_Toc184314474"/>
      <w:bookmarkEnd w:id="85"/>
      <w:bookmarkStart w:id="86" w:name="_Toc184310333"/>
      <w:bookmarkEnd w:id="86"/>
      <w:bookmarkStart w:id="87" w:name="_Toc184313259"/>
      <w:bookmarkEnd w:id="87"/>
      <w:bookmarkStart w:id="88" w:name="_Toc184312123"/>
      <w:bookmarkEnd w:id="88"/>
      <w:bookmarkStart w:id="89" w:name="_Toc184314411"/>
      <w:bookmarkEnd w:id="89"/>
      <w:bookmarkStart w:id="90" w:name="_Toc184314433"/>
      <w:bookmarkEnd w:id="90"/>
      <w:bookmarkStart w:id="91" w:name="_Toc184310279"/>
      <w:bookmarkEnd w:id="91"/>
      <w:bookmarkStart w:id="92" w:name="_Toc184308063"/>
      <w:bookmarkEnd w:id="92"/>
      <w:bookmarkStart w:id="93" w:name="_Toc184314482"/>
      <w:bookmarkEnd w:id="93"/>
      <w:bookmarkStart w:id="94" w:name="_Toc184312129"/>
      <w:bookmarkEnd w:id="94"/>
      <w:bookmarkStart w:id="95" w:name="_Toc184312131"/>
      <w:bookmarkEnd w:id="95"/>
      <w:bookmarkStart w:id="96" w:name="_Toc184310299"/>
      <w:bookmarkEnd w:id="96"/>
      <w:bookmarkStart w:id="97" w:name="_Toc184314427"/>
      <w:bookmarkEnd w:id="97"/>
      <w:bookmarkStart w:id="98" w:name="_Toc184308096"/>
      <w:bookmarkEnd w:id="98"/>
      <w:bookmarkStart w:id="99" w:name="_Toc184310331"/>
      <w:bookmarkEnd w:id="99"/>
      <w:bookmarkStart w:id="100" w:name="_Toc184308037"/>
      <w:bookmarkEnd w:id="100"/>
      <w:bookmarkStart w:id="101" w:name="_Toc184308106"/>
      <w:bookmarkEnd w:id="101"/>
      <w:bookmarkStart w:id="102" w:name="_Toc184314451"/>
      <w:bookmarkEnd w:id="102"/>
      <w:bookmarkStart w:id="103" w:name="_Toc184314448"/>
      <w:bookmarkEnd w:id="103"/>
      <w:bookmarkStart w:id="104" w:name="_Toc184314452"/>
      <w:bookmarkEnd w:id="104"/>
      <w:bookmarkStart w:id="105" w:name="_Toc184314429"/>
      <w:bookmarkEnd w:id="105"/>
      <w:bookmarkStart w:id="106" w:name="_Toc184312067"/>
      <w:bookmarkEnd w:id="106"/>
      <w:bookmarkStart w:id="107" w:name="_Toc184313238"/>
      <w:bookmarkEnd w:id="107"/>
      <w:bookmarkStart w:id="108" w:name="_Toc184312082"/>
      <w:bookmarkEnd w:id="108"/>
      <w:bookmarkStart w:id="109" w:name="_Toc184313254"/>
      <w:bookmarkEnd w:id="109"/>
      <w:bookmarkStart w:id="110" w:name="_Toc184312091"/>
      <w:bookmarkEnd w:id="110"/>
      <w:bookmarkStart w:id="111" w:name="_Toc184312095"/>
      <w:bookmarkEnd w:id="111"/>
      <w:bookmarkStart w:id="112" w:name="_Toc184308038"/>
      <w:bookmarkEnd w:id="112"/>
      <w:bookmarkStart w:id="113" w:name="_Toc184310277"/>
      <w:bookmarkEnd w:id="113"/>
      <w:bookmarkStart w:id="114" w:name="_Toc184310335"/>
      <w:bookmarkEnd w:id="114"/>
      <w:bookmarkStart w:id="115" w:name="_Toc184312110"/>
      <w:bookmarkEnd w:id="115"/>
      <w:bookmarkStart w:id="116" w:name="_Toc184310274"/>
      <w:bookmarkEnd w:id="116"/>
      <w:bookmarkStart w:id="117" w:name="_Toc184312073"/>
      <w:bookmarkEnd w:id="117"/>
      <w:bookmarkStart w:id="118" w:name="_Toc184310321"/>
      <w:bookmarkEnd w:id="118"/>
      <w:bookmarkStart w:id="119" w:name="_Toc184314472"/>
      <w:bookmarkEnd w:id="119"/>
      <w:bookmarkStart w:id="120" w:name="_Toc184314473"/>
      <w:bookmarkEnd w:id="120"/>
      <w:bookmarkStart w:id="121" w:name="_Toc184313297"/>
      <w:bookmarkEnd w:id="121"/>
      <w:bookmarkStart w:id="122" w:name="_Toc184313299"/>
      <w:bookmarkEnd w:id="122"/>
      <w:bookmarkStart w:id="123" w:name="_Toc184313268"/>
      <w:bookmarkEnd w:id="123"/>
      <w:bookmarkStart w:id="124" w:name="_Toc184310324"/>
      <w:bookmarkEnd w:id="124"/>
      <w:bookmarkStart w:id="125" w:name="_Toc184310323"/>
      <w:bookmarkEnd w:id="125"/>
      <w:bookmarkStart w:id="126" w:name="_Toc184308066"/>
      <w:bookmarkEnd w:id="126"/>
      <w:bookmarkStart w:id="127" w:name="_Toc184313244"/>
      <w:bookmarkEnd w:id="127"/>
      <w:bookmarkStart w:id="128" w:name="_Toc184312070"/>
      <w:bookmarkEnd w:id="128"/>
      <w:bookmarkStart w:id="129" w:name="_Toc184308058"/>
      <w:bookmarkEnd w:id="129"/>
      <w:bookmarkStart w:id="130" w:name="_Toc184314415"/>
      <w:bookmarkEnd w:id="130"/>
      <w:bookmarkStart w:id="131" w:name="_Toc184308072"/>
      <w:bookmarkEnd w:id="131"/>
      <w:bookmarkStart w:id="132" w:name="_Toc184308107"/>
      <w:bookmarkEnd w:id="132"/>
      <w:bookmarkStart w:id="133" w:name="_Toc184314449"/>
      <w:bookmarkEnd w:id="133"/>
      <w:bookmarkStart w:id="134" w:name="_Toc184308040"/>
      <w:bookmarkEnd w:id="134"/>
      <w:bookmarkStart w:id="135" w:name="_Toc184312107"/>
      <w:bookmarkEnd w:id="135"/>
      <w:bookmarkStart w:id="136" w:name="_Toc184312077"/>
      <w:bookmarkEnd w:id="136"/>
      <w:bookmarkStart w:id="137" w:name="_Toc184310334"/>
      <w:bookmarkEnd w:id="137"/>
      <w:bookmarkStart w:id="138" w:name="_Toc184314480"/>
      <w:bookmarkEnd w:id="138"/>
      <w:bookmarkStart w:id="139" w:name="_Toc184310338"/>
      <w:bookmarkEnd w:id="139"/>
      <w:bookmarkStart w:id="140" w:name="_Toc184310329"/>
      <w:bookmarkEnd w:id="140"/>
      <w:bookmarkStart w:id="141" w:name="_Toc184314481"/>
      <w:bookmarkEnd w:id="141"/>
      <w:bookmarkStart w:id="142" w:name="_Toc184314447"/>
      <w:bookmarkEnd w:id="142"/>
      <w:bookmarkStart w:id="143" w:name="_Toc184312097"/>
      <w:bookmarkEnd w:id="143"/>
      <w:bookmarkStart w:id="144" w:name="_Toc184313262"/>
      <w:bookmarkEnd w:id="144"/>
      <w:bookmarkStart w:id="145" w:name="_Toc184314445"/>
      <w:bookmarkEnd w:id="145"/>
      <w:bookmarkStart w:id="146" w:name="_Toc184310328"/>
      <w:bookmarkEnd w:id="146"/>
      <w:bookmarkStart w:id="147" w:name="_Toc184312104"/>
      <w:bookmarkEnd w:id="147"/>
      <w:bookmarkStart w:id="148" w:name="_Toc184308087"/>
      <w:bookmarkEnd w:id="148"/>
      <w:bookmarkStart w:id="149" w:name="_Toc184314461"/>
      <w:bookmarkEnd w:id="149"/>
      <w:bookmarkStart w:id="150" w:name="_Toc184312084"/>
      <w:bookmarkEnd w:id="150"/>
      <w:bookmarkStart w:id="151" w:name="_Toc184308062"/>
      <w:bookmarkEnd w:id="151"/>
      <w:bookmarkStart w:id="152" w:name="_Toc184314475"/>
      <w:bookmarkEnd w:id="152"/>
      <w:bookmarkStart w:id="153" w:name="_Toc184308069"/>
      <w:bookmarkEnd w:id="153"/>
      <w:bookmarkStart w:id="154" w:name="_Toc184310304"/>
      <w:bookmarkEnd w:id="154"/>
      <w:bookmarkStart w:id="155" w:name="_Toc184314456"/>
      <w:bookmarkEnd w:id="155"/>
      <w:bookmarkStart w:id="156" w:name="_Toc184314468"/>
      <w:bookmarkEnd w:id="156"/>
      <w:bookmarkStart w:id="157" w:name="_Toc184312108"/>
      <w:bookmarkEnd w:id="157"/>
      <w:bookmarkStart w:id="158" w:name="_Toc184313240"/>
      <w:bookmarkEnd w:id="158"/>
      <w:bookmarkStart w:id="159" w:name="_Toc184314421"/>
      <w:bookmarkEnd w:id="159"/>
      <w:bookmarkStart w:id="160" w:name="_Toc184312076"/>
      <w:bookmarkEnd w:id="160"/>
      <w:bookmarkStart w:id="161" w:name="_Toc184310281"/>
      <w:bookmarkEnd w:id="161"/>
      <w:bookmarkStart w:id="162" w:name="_Toc184313300"/>
      <w:bookmarkEnd w:id="162"/>
      <w:bookmarkStart w:id="163" w:name="_Toc184310292"/>
      <w:bookmarkEnd w:id="163"/>
      <w:bookmarkStart w:id="164" w:name="_Toc184313294"/>
      <w:bookmarkEnd w:id="164"/>
      <w:bookmarkStart w:id="165" w:name="_Toc184308097"/>
      <w:bookmarkEnd w:id="165"/>
      <w:bookmarkStart w:id="166" w:name="_Toc184310275"/>
      <w:bookmarkEnd w:id="166"/>
      <w:bookmarkStart w:id="167" w:name="_Toc184312088"/>
      <w:bookmarkEnd w:id="167"/>
      <w:bookmarkStart w:id="168" w:name="_Toc184312105"/>
      <w:bookmarkEnd w:id="168"/>
      <w:bookmarkStart w:id="169" w:name="_Toc184310316"/>
      <w:bookmarkEnd w:id="169"/>
      <w:bookmarkStart w:id="170" w:name="_Toc184308042"/>
      <w:bookmarkEnd w:id="170"/>
      <w:bookmarkStart w:id="171" w:name="_Toc184312136"/>
      <w:bookmarkEnd w:id="171"/>
      <w:bookmarkStart w:id="172" w:name="_Toc184314443"/>
      <w:bookmarkEnd w:id="172"/>
      <w:bookmarkStart w:id="173" w:name="_Toc184313283"/>
      <w:bookmarkEnd w:id="173"/>
      <w:bookmarkStart w:id="174" w:name="_Toc184314410"/>
      <w:bookmarkEnd w:id="174"/>
      <w:bookmarkStart w:id="175" w:name="_Toc184308036"/>
      <w:bookmarkEnd w:id="175"/>
      <w:bookmarkStart w:id="176" w:name="_Toc184308043"/>
      <w:bookmarkEnd w:id="176"/>
      <w:bookmarkStart w:id="177" w:name="_Toc184312126"/>
      <w:bookmarkEnd w:id="177"/>
      <w:bookmarkStart w:id="178" w:name="_Toc184308082"/>
      <w:bookmarkEnd w:id="178"/>
      <w:bookmarkStart w:id="179" w:name="_Toc184313260"/>
      <w:bookmarkEnd w:id="179"/>
      <w:bookmarkStart w:id="180" w:name="_Toc184313286"/>
      <w:bookmarkEnd w:id="180"/>
      <w:bookmarkStart w:id="181" w:name="_Toc184312078"/>
      <w:bookmarkEnd w:id="181"/>
      <w:bookmarkStart w:id="182" w:name="_Toc184313291"/>
      <w:bookmarkEnd w:id="182"/>
      <w:bookmarkStart w:id="183" w:name="_Toc184312117"/>
      <w:bookmarkEnd w:id="183"/>
      <w:bookmarkStart w:id="184" w:name="_Toc184314435"/>
      <w:bookmarkEnd w:id="184"/>
      <w:bookmarkStart w:id="185" w:name="_Toc184312109"/>
      <w:bookmarkEnd w:id="185"/>
      <w:bookmarkStart w:id="186" w:name="_Toc184312125"/>
      <w:bookmarkEnd w:id="186"/>
      <w:bookmarkStart w:id="187" w:name="_Toc184310319"/>
      <w:bookmarkEnd w:id="187"/>
      <w:bookmarkStart w:id="188" w:name="_Toc184313278"/>
      <w:bookmarkEnd w:id="188"/>
      <w:bookmarkStart w:id="189" w:name="_Toc184308103"/>
      <w:bookmarkEnd w:id="189"/>
      <w:bookmarkStart w:id="190" w:name="_Toc184310287"/>
      <w:bookmarkEnd w:id="190"/>
      <w:bookmarkStart w:id="191" w:name="_Toc184308071"/>
      <w:bookmarkEnd w:id="191"/>
      <w:bookmarkStart w:id="192" w:name="_Toc184314453"/>
      <w:bookmarkEnd w:id="192"/>
      <w:bookmarkStart w:id="193" w:name="_Toc184313242"/>
      <w:bookmarkEnd w:id="193"/>
      <w:bookmarkStart w:id="194" w:name="_Toc184308081"/>
      <w:bookmarkEnd w:id="194"/>
      <w:bookmarkStart w:id="195" w:name="_Toc184308095"/>
      <w:bookmarkEnd w:id="195"/>
      <w:bookmarkStart w:id="196" w:name="_Toc184310280"/>
      <w:bookmarkEnd w:id="196"/>
      <w:bookmarkStart w:id="197" w:name="_Toc184308093"/>
      <w:bookmarkEnd w:id="197"/>
      <w:bookmarkStart w:id="198" w:name="_Toc184308051"/>
      <w:bookmarkEnd w:id="198"/>
      <w:bookmarkStart w:id="199" w:name="_Toc184308068"/>
      <w:bookmarkEnd w:id="199"/>
      <w:bookmarkStart w:id="200" w:name="_Toc184310305"/>
      <w:bookmarkEnd w:id="200"/>
      <w:bookmarkStart w:id="201" w:name="_Toc184310309"/>
      <w:bookmarkEnd w:id="201"/>
      <w:bookmarkStart w:id="202" w:name="_Toc184313250"/>
      <w:bookmarkEnd w:id="202"/>
      <w:bookmarkStart w:id="203" w:name="_Toc184310278"/>
      <w:bookmarkEnd w:id="203"/>
      <w:bookmarkStart w:id="204" w:name="_Toc184310317"/>
      <w:bookmarkEnd w:id="204"/>
      <w:bookmarkStart w:id="205" w:name="_Toc184308083"/>
      <w:bookmarkEnd w:id="205"/>
      <w:bookmarkStart w:id="206" w:name="_Toc184312127"/>
      <w:bookmarkEnd w:id="206"/>
      <w:bookmarkStart w:id="207" w:name="_Toc184314428"/>
      <w:bookmarkEnd w:id="207"/>
      <w:bookmarkStart w:id="208" w:name="_Toc184312111"/>
      <w:bookmarkEnd w:id="208"/>
      <w:bookmarkStart w:id="209" w:name="_Toc184310322"/>
      <w:bookmarkEnd w:id="209"/>
      <w:bookmarkStart w:id="210" w:name="_Toc184313253"/>
      <w:bookmarkEnd w:id="210"/>
      <w:bookmarkStart w:id="211" w:name="_Toc184310301"/>
      <w:bookmarkEnd w:id="211"/>
      <w:bookmarkStart w:id="212" w:name="_Toc184312096"/>
      <w:bookmarkEnd w:id="212"/>
      <w:bookmarkStart w:id="213" w:name="_Toc184310311"/>
      <w:bookmarkEnd w:id="213"/>
      <w:bookmarkStart w:id="214" w:name="_Toc184313247"/>
      <w:bookmarkEnd w:id="214"/>
      <w:bookmarkStart w:id="215" w:name="_Toc184312090"/>
      <w:bookmarkEnd w:id="215"/>
      <w:bookmarkStart w:id="216" w:name="_Toc184313272"/>
      <w:bookmarkEnd w:id="216"/>
      <w:bookmarkStart w:id="217" w:name="_Toc184314438"/>
      <w:bookmarkEnd w:id="217"/>
      <w:bookmarkStart w:id="218" w:name="_Toc184308050"/>
      <w:bookmarkEnd w:id="218"/>
      <w:bookmarkStart w:id="219" w:name="_Toc184314431"/>
      <w:bookmarkEnd w:id="219"/>
      <w:bookmarkStart w:id="220" w:name="_Toc184314457"/>
      <w:bookmarkEnd w:id="220"/>
      <w:bookmarkStart w:id="221" w:name="_Toc184308078"/>
      <w:bookmarkEnd w:id="221"/>
      <w:bookmarkStart w:id="222" w:name="_Toc184314478"/>
      <w:bookmarkEnd w:id="222"/>
      <w:bookmarkStart w:id="223" w:name="_Toc184312138"/>
      <w:bookmarkEnd w:id="223"/>
      <w:bookmarkStart w:id="224" w:name="_Toc184308059"/>
      <w:bookmarkEnd w:id="224"/>
      <w:bookmarkStart w:id="225" w:name="_Toc184314418"/>
      <w:bookmarkEnd w:id="225"/>
      <w:bookmarkStart w:id="226" w:name="_Toc184313252"/>
      <w:bookmarkEnd w:id="226"/>
      <w:bookmarkStart w:id="227" w:name="_Toc184308085"/>
      <w:bookmarkEnd w:id="227"/>
      <w:bookmarkStart w:id="228" w:name="_Toc184312122"/>
      <w:bookmarkEnd w:id="228"/>
      <w:bookmarkStart w:id="229" w:name="_Toc184314414"/>
      <w:bookmarkEnd w:id="229"/>
      <w:bookmarkStart w:id="230" w:name="_Toc184308088"/>
      <w:bookmarkEnd w:id="230"/>
      <w:bookmarkStart w:id="231" w:name="_Toc184313246"/>
      <w:bookmarkEnd w:id="231"/>
      <w:bookmarkStart w:id="232" w:name="_Toc184308052"/>
      <w:bookmarkEnd w:id="232"/>
      <w:bookmarkStart w:id="233" w:name="_Toc184312085"/>
      <w:bookmarkEnd w:id="233"/>
      <w:bookmarkStart w:id="234" w:name="_Toc184312133"/>
      <w:bookmarkEnd w:id="234"/>
      <w:bookmarkStart w:id="235" w:name="_Toc184314465"/>
      <w:bookmarkEnd w:id="235"/>
      <w:bookmarkStart w:id="236" w:name="_Toc184314424"/>
      <w:bookmarkEnd w:id="236"/>
      <w:bookmarkStart w:id="237" w:name="_Toc184310313"/>
      <w:bookmarkEnd w:id="237"/>
      <w:bookmarkStart w:id="238" w:name="_Toc184314446"/>
      <w:bookmarkEnd w:id="238"/>
      <w:bookmarkStart w:id="239" w:name="_Toc184312132"/>
      <w:bookmarkEnd w:id="239"/>
      <w:bookmarkStart w:id="240" w:name="_Toc184308073"/>
      <w:bookmarkEnd w:id="240"/>
      <w:bookmarkStart w:id="241" w:name="_Toc184314464"/>
      <w:bookmarkEnd w:id="241"/>
      <w:bookmarkStart w:id="242" w:name="_Toc184312100"/>
      <w:bookmarkEnd w:id="242"/>
      <w:bookmarkStart w:id="243" w:name="_Toc184310300"/>
      <w:bookmarkEnd w:id="243"/>
      <w:bookmarkStart w:id="244" w:name="_Toc184312072"/>
      <w:bookmarkEnd w:id="244"/>
      <w:bookmarkStart w:id="245" w:name="_Toc184313305"/>
      <w:bookmarkEnd w:id="245"/>
      <w:bookmarkStart w:id="246" w:name="_Toc184313267"/>
      <w:bookmarkEnd w:id="246"/>
      <w:bookmarkStart w:id="247" w:name="_Toc184314432"/>
      <w:bookmarkEnd w:id="247"/>
      <w:bookmarkStart w:id="248" w:name="_Toc184310286"/>
      <w:bookmarkEnd w:id="248"/>
      <w:bookmarkStart w:id="249" w:name="_Toc184310272"/>
      <w:bookmarkEnd w:id="249"/>
      <w:bookmarkStart w:id="250" w:name="_Toc184312124"/>
      <w:bookmarkEnd w:id="250"/>
      <w:bookmarkStart w:id="251" w:name="_Toc184314466"/>
      <w:bookmarkEnd w:id="251"/>
      <w:bookmarkStart w:id="252" w:name="_Toc184313289"/>
      <w:bookmarkEnd w:id="252"/>
      <w:bookmarkStart w:id="253" w:name="_Toc184312115"/>
      <w:bookmarkEnd w:id="253"/>
      <w:bookmarkStart w:id="254" w:name="_Toc184310282"/>
      <w:bookmarkEnd w:id="254"/>
      <w:bookmarkStart w:id="255" w:name="_Toc184312130"/>
      <w:bookmarkEnd w:id="255"/>
      <w:bookmarkStart w:id="256" w:name="_Toc184312083"/>
      <w:bookmarkEnd w:id="256"/>
      <w:bookmarkStart w:id="257" w:name="_Toc184313266"/>
      <w:bookmarkEnd w:id="257"/>
      <w:bookmarkStart w:id="258" w:name="_Toc184312075"/>
      <w:bookmarkEnd w:id="258"/>
      <w:bookmarkStart w:id="259" w:name="_Toc184308047"/>
      <w:bookmarkEnd w:id="259"/>
      <w:bookmarkStart w:id="260" w:name="_Toc184308076"/>
      <w:bookmarkEnd w:id="260"/>
      <w:bookmarkStart w:id="261" w:name="_Toc184312106"/>
      <w:bookmarkEnd w:id="261"/>
      <w:bookmarkStart w:id="262" w:name="_Toc184312134"/>
      <w:bookmarkEnd w:id="262"/>
      <w:bookmarkStart w:id="263" w:name="_Toc184312128"/>
      <w:bookmarkEnd w:id="263"/>
      <w:bookmarkStart w:id="264" w:name="_Toc184310293"/>
      <w:bookmarkEnd w:id="264"/>
      <w:bookmarkStart w:id="265" w:name="_Toc184310288"/>
      <w:bookmarkEnd w:id="265"/>
      <w:bookmarkStart w:id="266" w:name="_Toc184313245"/>
      <w:bookmarkEnd w:id="266"/>
      <w:bookmarkStart w:id="267" w:name="_Toc184308105"/>
      <w:bookmarkEnd w:id="267"/>
      <w:bookmarkStart w:id="268" w:name="_Toc184312118"/>
      <w:bookmarkEnd w:id="268"/>
      <w:bookmarkStart w:id="269" w:name="_Toc184308074"/>
      <w:bookmarkEnd w:id="269"/>
      <w:bookmarkStart w:id="270" w:name="_Toc184308048"/>
      <w:bookmarkEnd w:id="270"/>
      <w:bookmarkStart w:id="271" w:name="_Toc184313303"/>
      <w:bookmarkEnd w:id="271"/>
      <w:bookmarkStart w:id="272" w:name="_Toc184312120"/>
      <w:bookmarkEnd w:id="272"/>
      <w:bookmarkStart w:id="273" w:name="_Toc184310297"/>
      <w:bookmarkEnd w:id="273"/>
      <w:bookmarkStart w:id="274" w:name="_Toc184312101"/>
      <w:bookmarkEnd w:id="274"/>
      <w:bookmarkStart w:id="275" w:name="_Toc184310296"/>
      <w:bookmarkEnd w:id="275"/>
      <w:bookmarkStart w:id="276" w:name="_Toc184313261"/>
      <w:bookmarkEnd w:id="276"/>
      <w:bookmarkStart w:id="277" w:name="_Toc184308090"/>
      <w:bookmarkEnd w:id="277"/>
      <w:bookmarkStart w:id="278" w:name="_Toc184313284"/>
      <w:bookmarkEnd w:id="278"/>
      <w:bookmarkStart w:id="279" w:name="_Toc184313257"/>
      <w:bookmarkEnd w:id="279"/>
      <w:bookmarkStart w:id="280" w:name="_Toc184312079"/>
      <w:bookmarkEnd w:id="280"/>
      <w:bookmarkStart w:id="281" w:name="_Toc184314437"/>
      <w:bookmarkEnd w:id="281"/>
      <w:bookmarkStart w:id="282" w:name="_Toc184312099"/>
      <w:bookmarkEnd w:id="282"/>
      <w:bookmarkStart w:id="283" w:name="_Toc184310285"/>
      <w:bookmarkEnd w:id="283"/>
      <w:bookmarkStart w:id="284" w:name="_Toc184310337"/>
      <w:bookmarkEnd w:id="284"/>
      <w:bookmarkStart w:id="285" w:name="_Toc184308102"/>
      <w:bookmarkEnd w:id="285"/>
      <w:bookmarkStart w:id="286" w:name="_Toc184312074"/>
      <w:bookmarkEnd w:id="286"/>
      <w:bookmarkStart w:id="287" w:name="_Toc184310302"/>
      <w:bookmarkEnd w:id="287"/>
      <w:bookmarkStart w:id="288" w:name="_Toc184308060"/>
      <w:bookmarkEnd w:id="288"/>
      <w:bookmarkStart w:id="289" w:name="_Toc184312089"/>
      <w:bookmarkEnd w:id="289"/>
      <w:bookmarkStart w:id="290" w:name="_Toc184314420"/>
      <w:bookmarkEnd w:id="290"/>
      <w:bookmarkStart w:id="291" w:name="_Toc184308080"/>
      <w:bookmarkEnd w:id="291"/>
      <w:bookmarkStart w:id="292" w:name="_Toc184308101"/>
      <w:bookmarkEnd w:id="292"/>
      <w:bookmarkStart w:id="293" w:name="_Toc184308099"/>
      <w:bookmarkEnd w:id="293"/>
      <w:bookmarkStart w:id="294" w:name="_Toc184312098"/>
      <w:bookmarkEnd w:id="294"/>
      <w:bookmarkStart w:id="295" w:name="_Toc184308056"/>
      <w:bookmarkEnd w:id="295"/>
      <w:bookmarkStart w:id="296" w:name="_Toc184313248"/>
      <w:bookmarkEnd w:id="296"/>
      <w:bookmarkStart w:id="297" w:name="_Toc184314463"/>
      <w:bookmarkEnd w:id="297"/>
      <w:bookmarkStart w:id="298" w:name="_Toc184312087"/>
      <w:bookmarkEnd w:id="298"/>
      <w:bookmarkStart w:id="299" w:name="_Toc184313306"/>
      <w:bookmarkEnd w:id="299"/>
      <w:bookmarkStart w:id="300" w:name="_Toc184310332"/>
      <w:bookmarkEnd w:id="300"/>
      <w:bookmarkStart w:id="301" w:name="_Toc184308084"/>
      <w:bookmarkEnd w:id="301"/>
      <w:bookmarkStart w:id="302" w:name="_Toc184313243"/>
      <w:bookmarkEnd w:id="302"/>
      <w:bookmarkStart w:id="303" w:name="_Toc184313270"/>
      <w:bookmarkEnd w:id="303"/>
      <w:bookmarkStart w:id="304" w:name="_Toc184308044"/>
      <w:bookmarkEnd w:id="304"/>
      <w:bookmarkStart w:id="305" w:name="_Toc184313258"/>
      <w:bookmarkEnd w:id="305"/>
      <w:bookmarkStart w:id="306" w:name="_Toc184310298"/>
      <w:bookmarkEnd w:id="306"/>
      <w:bookmarkStart w:id="307" w:name="_Toc184313304"/>
      <w:bookmarkEnd w:id="307"/>
      <w:bookmarkStart w:id="308" w:name="_Toc184310307"/>
      <w:bookmarkEnd w:id="308"/>
      <w:bookmarkStart w:id="309" w:name="_Toc184308086"/>
      <w:bookmarkEnd w:id="309"/>
      <w:bookmarkStart w:id="310" w:name="_Toc184313292"/>
      <w:bookmarkEnd w:id="310"/>
      <w:bookmarkStart w:id="311" w:name="_Toc184314425"/>
      <w:bookmarkEnd w:id="311"/>
      <w:bookmarkStart w:id="312" w:name="_Toc184310318"/>
      <w:bookmarkEnd w:id="312"/>
      <w:bookmarkStart w:id="313" w:name="_Toc184313274"/>
      <w:bookmarkEnd w:id="313"/>
      <w:bookmarkStart w:id="314" w:name="_Toc184310314"/>
      <w:bookmarkEnd w:id="314"/>
      <w:bookmarkStart w:id="315" w:name="_Toc184313265"/>
      <w:bookmarkEnd w:id="315"/>
      <w:bookmarkStart w:id="316" w:name="_Toc184310326"/>
      <w:bookmarkEnd w:id="316"/>
      <w:bookmarkStart w:id="317" w:name="_Toc184310273"/>
      <w:bookmarkEnd w:id="317"/>
      <w:bookmarkStart w:id="318" w:name="_Toc184313239"/>
      <w:bookmarkEnd w:id="318"/>
      <w:bookmarkStart w:id="319" w:name="_Toc184308077"/>
      <w:bookmarkEnd w:id="319"/>
      <w:bookmarkStart w:id="320" w:name="_Toc184314467"/>
      <w:bookmarkEnd w:id="320"/>
      <w:bookmarkStart w:id="321" w:name="_Toc184314477"/>
      <w:bookmarkEnd w:id="321"/>
      <w:bookmarkStart w:id="322" w:name="_Toc184313285"/>
      <w:bookmarkEnd w:id="322"/>
      <w:bookmarkStart w:id="323" w:name="_Toc184314434"/>
      <w:bookmarkEnd w:id="323"/>
      <w:bookmarkStart w:id="324" w:name="_Toc184314442"/>
      <w:bookmarkEnd w:id="324"/>
      <w:bookmarkStart w:id="325" w:name="_Toc184312093"/>
      <w:bookmarkEnd w:id="325"/>
      <w:bookmarkStart w:id="326" w:name="_Toc184313295"/>
      <w:bookmarkEnd w:id="326"/>
      <w:bookmarkStart w:id="327" w:name="_Toc184310283"/>
      <w:bookmarkEnd w:id="327"/>
      <w:bookmarkStart w:id="328" w:name="_Toc184314423"/>
      <w:bookmarkEnd w:id="328"/>
      <w:bookmarkStart w:id="329" w:name="_Toc184314476"/>
      <w:bookmarkEnd w:id="329"/>
      <w:bookmarkStart w:id="330" w:name="_Toc184308061"/>
      <w:bookmarkEnd w:id="330"/>
      <w:bookmarkStart w:id="331" w:name="_Toc184310344"/>
      <w:bookmarkEnd w:id="331"/>
      <w:bookmarkStart w:id="332" w:name="_Toc184308049"/>
      <w:bookmarkEnd w:id="332"/>
      <w:bookmarkStart w:id="333" w:name="_Toc184313301"/>
      <w:bookmarkEnd w:id="333"/>
      <w:bookmarkStart w:id="334" w:name="_Toc184314426"/>
      <w:bookmarkEnd w:id="334"/>
      <w:bookmarkStart w:id="335" w:name="_Toc184312114"/>
      <w:bookmarkEnd w:id="335"/>
      <w:bookmarkStart w:id="336" w:name="_Toc184308046"/>
      <w:bookmarkEnd w:id="336"/>
      <w:bookmarkStart w:id="337" w:name="_Toc184313281"/>
      <w:bookmarkEnd w:id="337"/>
      <w:bookmarkStart w:id="338" w:name="_Toc184308065"/>
      <w:bookmarkEnd w:id="338"/>
      <w:bookmarkStart w:id="339" w:name="_Toc184313263"/>
      <w:bookmarkEnd w:id="339"/>
      <w:bookmarkStart w:id="340" w:name="_Toc184313288"/>
      <w:bookmarkEnd w:id="340"/>
      <w:bookmarkStart w:id="341" w:name="_Toc184313307"/>
      <w:bookmarkEnd w:id="341"/>
      <w:bookmarkStart w:id="342" w:name="_Toc184313277"/>
      <w:bookmarkEnd w:id="342"/>
      <w:bookmarkStart w:id="343" w:name="_Toc184310336"/>
      <w:bookmarkEnd w:id="343"/>
      <w:bookmarkStart w:id="344" w:name="_Toc184308070"/>
      <w:bookmarkEnd w:id="344"/>
      <w:bookmarkStart w:id="345" w:name="_Toc184308108"/>
      <w:bookmarkEnd w:id="345"/>
      <w:bookmarkStart w:id="346" w:name="_Toc184313271"/>
      <w:bookmarkEnd w:id="346"/>
      <w:bookmarkStart w:id="347" w:name="_Toc184308057"/>
      <w:bookmarkEnd w:id="347"/>
      <w:bookmarkStart w:id="348" w:name="_Toc184314417"/>
      <w:bookmarkEnd w:id="348"/>
      <w:bookmarkStart w:id="349" w:name="_Toc184310340"/>
      <w:bookmarkEnd w:id="349"/>
      <w:bookmarkStart w:id="350" w:name="_Toc184308045"/>
      <w:bookmarkEnd w:id="350"/>
      <w:bookmarkStart w:id="351" w:name="_Toc184310327"/>
      <w:bookmarkEnd w:id="351"/>
      <w:bookmarkStart w:id="352" w:name="_Toc184310276"/>
      <w:bookmarkEnd w:id="352"/>
      <w:bookmarkStart w:id="353" w:name="_Toc184313290"/>
      <w:bookmarkEnd w:id="353"/>
      <w:bookmarkStart w:id="354" w:name="_Toc184310295"/>
      <w:bookmarkEnd w:id="354"/>
      <w:bookmarkStart w:id="355" w:name="_Toc184313310"/>
      <w:bookmarkEnd w:id="355"/>
      <w:bookmarkStart w:id="356" w:name="_Toc184310310"/>
      <w:bookmarkEnd w:id="356"/>
      <w:bookmarkStart w:id="357" w:name="_Toc184312069"/>
      <w:bookmarkEnd w:id="357"/>
      <w:bookmarkStart w:id="358" w:name="_Toc184314470"/>
      <w:bookmarkEnd w:id="358"/>
      <w:bookmarkStart w:id="359" w:name="_Toc184313264"/>
      <w:bookmarkEnd w:id="359"/>
      <w:bookmarkStart w:id="360" w:name="_Toc184310303"/>
      <w:bookmarkEnd w:id="360"/>
      <w:bookmarkStart w:id="361" w:name="_Toc184314444"/>
      <w:bookmarkEnd w:id="361"/>
      <w:bookmarkStart w:id="362" w:name="_Toc184313298"/>
      <w:bookmarkEnd w:id="362"/>
      <w:bookmarkStart w:id="363" w:name="_Toc184310342"/>
      <w:bookmarkEnd w:id="363"/>
      <w:bookmarkStart w:id="364" w:name="_Toc184308079"/>
      <w:bookmarkEnd w:id="364"/>
      <w:bookmarkStart w:id="365" w:name="_Toc184308039"/>
      <w:bookmarkEnd w:id="365"/>
      <w:bookmarkStart w:id="366" w:name="_Toc184308055"/>
      <w:bookmarkEnd w:id="366"/>
      <w:bookmarkStart w:id="367" w:name="_Toc184310315"/>
      <w:bookmarkEnd w:id="367"/>
      <w:bookmarkStart w:id="368" w:name="_Toc184312121"/>
      <w:bookmarkEnd w:id="368"/>
      <w:bookmarkStart w:id="369" w:name="_Toc184313308"/>
      <w:bookmarkEnd w:id="369"/>
      <w:bookmarkStart w:id="370" w:name="_Toc184312113"/>
      <w:bookmarkEnd w:id="370"/>
      <w:bookmarkStart w:id="371" w:name="_Toc184310290"/>
      <w:bookmarkEnd w:id="371"/>
      <w:bookmarkStart w:id="372" w:name="_Toc184314441"/>
      <w:bookmarkEnd w:id="372"/>
      <w:bookmarkStart w:id="373" w:name="_Toc184308075"/>
      <w:bookmarkEnd w:id="373"/>
      <w:bookmarkStart w:id="374" w:name="_Toc184314436"/>
      <w:bookmarkEnd w:id="374"/>
      <w:bookmarkStart w:id="375" w:name="_Toc184312112"/>
      <w:bookmarkEnd w:id="375"/>
      <w:bookmarkStart w:id="376" w:name="_Toc184314469"/>
      <w:bookmarkEnd w:id="376"/>
      <w:bookmarkStart w:id="377" w:name="_Toc184313287"/>
      <w:bookmarkEnd w:id="377"/>
      <w:bookmarkStart w:id="378" w:name="_Toc184308089"/>
      <w:bookmarkEnd w:id="378"/>
      <w:bookmarkStart w:id="379" w:name="_Toc184314450"/>
      <w:bookmarkEnd w:id="379"/>
      <w:bookmarkStart w:id="380" w:name="_Toc184312102"/>
      <w:bookmarkEnd w:id="380"/>
      <w:bookmarkStart w:id="381" w:name="_Toc184312135"/>
      <w:bookmarkEnd w:id="381"/>
      <w:bookmarkStart w:id="382" w:name="_Toc184308064"/>
      <w:bookmarkEnd w:id="382"/>
      <w:bookmarkStart w:id="383" w:name="_Toc184314412"/>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w:t>
      </w:r>
      <w:r>
        <w:rPr>
          <w:rFonts w:hint="eastAsia"/>
          <w:b/>
          <w:bCs/>
          <w:color w:val="auto"/>
        </w:rPr>
        <w:t>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5A2356C7">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cols w:space="720" w:num="1"/>
          <w:docGrid w:type="lines" w:linePitch="312" w:charSpace="0"/>
        </w:sect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p>
    <w:p w14:paraId="396F3E1B">
      <w:pPr>
        <w:jc w:val="center"/>
        <w:rPr>
          <w:rFonts w:ascii="宋体" w:hAnsi="宋体" w:cs="宋体"/>
          <w:sz w:val="24"/>
        </w:rPr>
      </w:pPr>
      <w:r>
        <w:rPr>
          <w:rFonts w:hint="eastAsia" w:cs="仿宋" w:asciiTheme="minorEastAsia" w:hAnsiTheme="minorEastAsia"/>
          <w:b/>
          <w:color w:val="auto"/>
          <w:sz w:val="36"/>
          <w:szCs w:val="36"/>
        </w:rPr>
        <w:t>第五部分 拟签订的合同文本</w:t>
      </w:r>
    </w:p>
    <w:p w14:paraId="50FE0539">
      <w:pPr>
        <w:rPr>
          <w:rFonts w:hint="eastAsia" w:ascii="宋体" w:hAnsi="宋体" w:cs="宋体"/>
          <w:sz w:val="24"/>
        </w:rPr>
      </w:pPr>
    </w:p>
    <w:p w14:paraId="4469E6B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1E7A4131">
      <w:pPr>
        <w:spacing w:line="480" w:lineRule="auto"/>
        <w:rPr>
          <w:rFonts w:ascii="宋体" w:hAnsi="宋体" w:cs="宋体"/>
          <w:b/>
          <w:sz w:val="24"/>
        </w:rPr>
      </w:pPr>
    </w:p>
    <w:p w14:paraId="083BDCB9">
      <w:pPr>
        <w:pStyle w:val="3"/>
        <w:rPr>
          <w:rFonts w:ascii="宋体" w:hAnsi="宋体" w:cs="宋体"/>
          <w:sz w:val="24"/>
        </w:rPr>
      </w:pPr>
    </w:p>
    <w:p w14:paraId="5AA3535F"/>
    <w:p w14:paraId="6D4EF30A">
      <w:pPr>
        <w:pStyle w:val="24"/>
        <w:rPr>
          <w:rFonts w:ascii="宋体" w:hAnsi="宋体" w:cs="宋体"/>
          <w:szCs w:val="24"/>
        </w:rPr>
      </w:pPr>
    </w:p>
    <w:p w14:paraId="391E9D8B">
      <w:pPr>
        <w:pStyle w:val="9"/>
      </w:pPr>
    </w:p>
    <w:p w14:paraId="393CCEB2">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2025-2026年临江公司危废运输车辆定点加油服务项目</w:t>
      </w:r>
    </w:p>
    <w:p w14:paraId="0B3F8927">
      <w:pPr>
        <w:rPr>
          <w:rFonts w:ascii="宋体" w:hAnsi="宋体" w:cs="宋体"/>
          <w:sz w:val="24"/>
        </w:rPr>
      </w:pPr>
    </w:p>
    <w:p w14:paraId="64095F43">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14:paraId="0BEC5679">
      <w:pPr>
        <w:spacing w:before="120" w:line="22" w:lineRule="atLeast"/>
        <w:rPr>
          <w:rFonts w:ascii="宋体" w:hAnsi="宋体" w:cs="宋体"/>
          <w:sz w:val="24"/>
        </w:rPr>
      </w:pPr>
    </w:p>
    <w:p w14:paraId="4C0B49B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BDAEB8C">
      <w:pPr>
        <w:spacing w:before="120" w:line="22" w:lineRule="atLeast"/>
        <w:rPr>
          <w:rFonts w:ascii="宋体" w:hAnsi="宋体" w:cs="宋体"/>
          <w:sz w:val="24"/>
        </w:rPr>
      </w:pPr>
    </w:p>
    <w:p w14:paraId="195B545F">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14:paraId="5356CE47">
      <w:pPr>
        <w:spacing w:before="120" w:line="22" w:lineRule="atLeast"/>
        <w:rPr>
          <w:rFonts w:ascii="宋体" w:hAnsi="宋体" w:cs="宋体"/>
          <w:sz w:val="24"/>
        </w:rPr>
      </w:pPr>
    </w:p>
    <w:p w14:paraId="3288283E">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B039686">
      <w:pPr>
        <w:pStyle w:val="6"/>
      </w:pPr>
    </w:p>
    <w:p w14:paraId="6F0E1211">
      <w:pPr>
        <w:pStyle w:val="7"/>
      </w:pPr>
    </w:p>
    <w:p w14:paraId="1A8C0412"/>
    <w:p w14:paraId="463D42F3">
      <w:pPr>
        <w:pStyle w:val="6"/>
      </w:pPr>
    </w:p>
    <w:p w14:paraId="4765FF84">
      <w:pPr>
        <w:pStyle w:val="7"/>
      </w:pPr>
    </w:p>
    <w:p w14:paraId="26244A65"/>
    <w:p w14:paraId="1BEE61C6">
      <w:pPr>
        <w:pStyle w:val="6"/>
      </w:pPr>
    </w:p>
    <w:p w14:paraId="3C83FEC7">
      <w:pPr>
        <w:pStyle w:val="7"/>
      </w:pPr>
    </w:p>
    <w:p w14:paraId="4D83C75F"/>
    <w:p w14:paraId="608FA57B">
      <w:pPr>
        <w:pStyle w:val="6"/>
      </w:pPr>
    </w:p>
    <w:p w14:paraId="1A67C985">
      <w:pPr>
        <w:pStyle w:val="7"/>
      </w:pPr>
    </w:p>
    <w:p w14:paraId="63BB543E"/>
    <w:p w14:paraId="43B12043">
      <w:pPr>
        <w:pStyle w:val="6"/>
      </w:pPr>
    </w:p>
    <w:p w14:paraId="3A5CA314">
      <w:pPr>
        <w:pStyle w:val="24"/>
        <w:ind w:left="0" w:leftChars="0" w:firstLine="0" w:firstLineChars="0"/>
        <w:rPr>
          <w:rFonts w:ascii="宋体" w:hAnsi="宋体" w:cs="宋体"/>
          <w:szCs w:val="24"/>
        </w:rPr>
      </w:pPr>
    </w:p>
    <w:p w14:paraId="36E966CB">
      <w:pPr>
        <w:pStyle w:val="24"/>
        <w:ind w:left="0" w:leftChars="0" w:firstLine="0" w:firstLineChars="0"/>
        <w:jc w:val="center"/>
        <w:rPr>
          <w:rFonts w:ascii="宋体" w:hAnsi="宋体" w:cs="宋体"/>
          <w:b/>
          <w:szCs w:val="24"/>
        </w:rPr>
      </w:pPr>
    </w:p>
    <w:p w14:paraId="0D1FA45A">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根据《中华人民共和国民法典》等法律法规及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文件的要求，双协商一致，就甲方在乙方加油站加油事宜达成如下条款：</w:t>
      </w:r>
    </w:p>
    <w:p w14:paraId="5566DB5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产品名称、技术指标、单价、数量、金额如下（税率    %）。</w:t>
      </w:r>
    </w:p>
    <w:tbl>
      <w:tblPr>
        <w:tblStyle w:val="16"/>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341"/>
        <w:gridCol w:w="1319"/>
        <w:gridCol w:w="1025"/>
      </w:tblGrid>
      <w:tr w14:paraId="6F3E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53" w:type="dxa"/>
            <w:vAlign w:val="center"/>
          </w:tcPr>
          <w:p w14:paraId="6A977954">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5341" w:type="dxa"/>
            <w:vAlign w:val="center"/>
          </w:tcPr>
          <w:p w14:paraId="61593966">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要求</w:t>
            </w:r>
          </w:p>
        </w:tc>
        <w:tc>
          <w:tcPr>
            <w:tcW w:w="1319" w:type="dxa"/>
            <w:vAlign w:val="center"/>
          </w:tcPr>
          <w:p w14:paraId="4D2E8725">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暂定数量</w:t>
            </w:r>
          </w:p>
        </w:tc>
        <w:tc>
          <w:tcPr>
            <w:tcW w:w="1025" w:type="dxa"/>
            <w:vAlign w:val="center"/>
          </w:tcPr>
          <w:p w14:paraId="12DB7675">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下浮优惠幅度</w:t>
            </w:r>
          </w:p>
        </w:tc>
      </w:tr>
      <w:tr w14:paraId="5817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353" w:type="dxa"/>
            <w:vAlign w:val="center"/>
          </w:tcPr>
          <w:p w14:paraId="6DCA5FB9">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0#柴油</w:t>
            </w:r>
          </w:p>
        </w:tc>
        <w:tc>
          <w:tcPr>
            <w:tcW w:w="5341" w:type="dxa"/>
            <w:vAlign w:val="center"/>
          </w:tcPr>
          <w:p w14:paraId="40FB6768">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319" w:type="dxa"/>
            <w:vAlign w:val="center"/>
          </w:tcPr>
          <w:p w14:paraId="595C3B8A">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lang w:val="en-US" w:eastAsia="zh-CN"/>
              </w:rPr>
              <w:t>3.6</w:t>
            </w:r>
            <w:r>
              <w:rPr>
                <w:rFonts w:hint="eastAsia" w:ascii="宋体" w:hAnsi="宋体" w:eastAsia="宋体" w:cs="宋体"/>
                <w:color w:val="000000"/>
                <w:sz w:val="24"/>
              </w:rPr>
              <w:t>万升</w:t>
            </w:r>
          </w:p>
        </w:tc>
        <w:tc>
          <w:tcPr>
            <w:tcW w:w="1025" w:type="dxa"/>
            <w:vAlign w:val="center"/>
          </w:tcPr>
          <w:p w14:paraId="0CA4726D">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元/升</w:t>
            </w:r>
          </w:p>
        </w:tc>
      </w:tr>
    </w:tbl>
    <w:p w14:paraId="597949D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1、最终结算单价为</w:t>
      </w:r>
      <w:r>
        <w:rPr>
          <w:rFonts w:hint="eastAsia" w:ascii="宋体" w:hAnsi="宋体" w:eastAsia="宋体" w:cs="宋体"/>
          <w:color w:val="000000"/>
          <w:sz w:val="24"/>
          <w:lang w:val="en-US" w:eastAsia="zh-CN"/>
        </w:rPr>
        <w:t>加油时</w:t>
      </w:r>
      <w:r>
        <w:rPr>
          <w:rFonts w:hint="eastAsia" w:ascii="宋体" w:hAnsi="宋体" w:eastAsia="宋体" w:cs="宋体"/>
          <w:color w:val="000000"/>
          <w:sz w:val="24"/>
        </w:rPr>
        <w:t>在浙江省发展和改革委最新一期发布的零售价并按本合同约定下浮优惠幅度下浮。最终结算单价包括货款、税费、服务费等所有相关费用。</w:t>
      </w:r>
    </w:p>
    <w:p w14:paraId="3297306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供货期自合同生效之日起1年。采购数量为暂估量（不视为采购量承诺），实际采购量有可能多于或少于暂估量。乙方承诺在合同服务期内，下浮优惠幅度不变，甲方可根据实际生产计划，调整采购数量，最终按实际加油数量结算。供货期满</w:t>
      </w:r>
      <w:r>
        <w:rPr>
          <w:rFonts w:hint="eastAsia" w:ascii="宋体" w:hAnsi="宋体" w:eastAsia="宋体" w:cs="宋体"/>
          <w:color w:val="000000"/>
          <w:sz w:val="24"/>
          <w:lang w:val="en-US" w:eastAsia="zh-CN"/>
        </w:rPr>
        <w:t>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若油卡内有余额，甲方可继续使用油卡进行加油，下浮优惠幅度按合同约定不变，或甲方有权要求乙方退还卡内余额。</w:t>
      </w:r>
    </w:p>
    <w:p w14:paraId="170A1260">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3、结算票据为一票制结算，税率13%。</w:t>
      </w:r>
    </w:p>
    <w:p w14:paraId="1C8F65E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二、服务及质量保证。</w:t>
      </w:r>
    </w:p>
    <w:p w14:paraId="4E0DCDC9">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乙方保证所供柴油须符合成品油符合国家质量标准，在服务期内，接受甲方对所供的柴油进行随机跟车抽检。如对抽检结果有异议，双方应选择一致同意的权威检验机构对油品进行检测，并双方共同封存，委托第三方检测机构进行质量检测。如检测结果符合协议约定标准，检测及相关费用由甲方承担。否则检测费用及相关费用由乙方承担，并由乙方承担因油品质量问题造成的对</w:t>
      </w:r>
      <w:r>
        <w:rPr>
          <w:rFonts w:hint="eastAsia" w:ascii="宋体" w:hAnsi="宋体" w:eastAsia="宋体" w:cs="宋体"/>
          <w:color w:val="000000"/>
          <w:sz w:val="24"/>
          <w:lang w:eastAsia="zh-Hans"/>
        </w:rPr>
        <w:t>甲方</w:t>
      </w:r>
      <w:r>
        <w:rPr>
          <w:rFonts w:hint="eastAsia" w:ascii="宋体" w:hAnsi="宋体" w:eastAsia="宋体" w:cs="宋体"/>
          <w:color w:val="000000"/>
          <w:sz w:val="24"/>
        </w:rPr>
        <w:t>机械设备的损失费用。</w:t>
      </w:r>
    </w:p>
    <w:p w14:paraId="692961C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2.乙方提供服务的加油场地、设备等符合国家相关安全、计量等标准要求。</w:t>
      </w:r>
    </w:p>
    <w:p w14:paraId="2E9C56A1">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3.乙方提供服务的工作人员具备法律及行业要求的相关资质，严格遵守廉洁从业规定。</w:t>
      </w:r>
    </w:p>
    <w:p w14:paraId="67E49561">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4.甲方加油卡仅作为绑定车辆加油之用，可在乙方系统内加油站加油，但不得用于购买加油站内便利店商品等其他用途。甲方有义务核对加油卡和车辆是否绑定，若甲方相关人员使用加油卡对非绑定车辆加油，则乙方必须拒绝加油，并及时将此情况告知甲方。</w:t>
      </w:r>
    </w:p>
    <w:p w14:paraId="7E771CD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5.乙方不得为甲方指定车辆之外的车辆加油，并每次登记加油车辆信息及数量；</w:t>
      </w:r>
    </w:p>
    <w:p w14:paraId="74FF4CF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三、货款的支付。</w:t>
      </w:r>
    </w:p>
    <w:p w14:paraId="3E33DA3B">
      <w:pPr>
        <w:adjustRightInd w:val="0"/>
        <w:spacing w:line="360" w:lineRule="auto"/>
        <w:ind w:left="1" w:right="77" w:firstLine="426"/>
        <w:rPr>
          <w:rFonts w:hint="eastAsia" w:ascii="宋体" w:hAnsi="宋体" w:eastAsia="宋体" w:cs="宋体"/>
          <w:color w:val="000000"/>
          <w:sz w:val="24"/>
          <w:lang w:val="en-US" w:eastAsia="zh-CN"/>
        </w:rPr>
      </w:pPr>
      <w:r>
        <w:rPr>
          <w:rFonts w:hint="eastAsia" w:ascii="宋体" w:hAnsi="宋体" w:eastAsia="宋体" w:cs="宋体"/>
          <w:color w:val="000000"/>
          <w:sz w:val="24"/>
        </w:rPr>
        <w:t>1.油费</w:t>
      </w:r>
      <w:r>
        <w:rPr>
          <w:rFonts w:hint="eastAsia" w:ascii="宋体" w:hAnsi="宋体" w:eastAsia="宋体" w:cs="宋体"/>
          <w:color w:val="000000"/>
          <w:sz w:val="24"/>
          <w:lang w:eastAsia="zh-Hans"/>
        </w:rPr>
        <w:t>由甲方</w:t>
      </w:r>
      <w:r>
        <w:rPr>
          <w:rFonts w:hint="eastAsia" w:ascii="宋体" w:hAnsi="宋体" w:eastAsia="宋体" w:cs="宋体"/>
          <w:color w:val="000000"/>
          <w:sz w:val="24"/>
        </w:rPr>
        <w:t>以预付款方式充值至油卡账户内，甲方车辆加油后自行扣除。甲方油卡账号内实时余额需大于或等于按当次加油车辆油箱容积计算的加油金额，否则应结清当次油款。</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当场结清的油款按优惠费纳入每月结算</w:t>
      </w:r>
      <w:r>
        <w:rPr>
          <w:rFonts w:hint="eastAsia" w:ascii="宋体" w:hAnsi="宋体" w:eastAsia="宋体" w:cs="宋体"/>
          <w:color w:val="000000"/>
          <w:sz w:val="24"/>
          <w:lang w:eastAsia="zh-CN"/>
        </w:rPr>
        <w:t>）</w:t>
      </w:r>
    </w:p>
    <w:p w14:paraId="2E02968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乙方收款账户信息：</w:t>
      </w:r>
    </w:p>
    <w:p w14:paraId="5B2ACE2F">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开户名： </w:t>
      </w:r>
    </w:p>
    <w:p w14:paraId="00341FAF">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14:paraId="0496271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账号： </w:t>
      </w:r>
    </w:p>
    <w:p w14:paraId="712AD16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2.数量核对：车辆加油后的单据，一张由司机带回，一张加油站留存，同步油站要向甲方设立独立台账，用于结算周期内核账开票。</w:t>
      </w:r>
    </w:p>
    <w:p w14:paraId="34A1B874">
      <w:pPr>
        <w:adjustRightInd w:val="0"/>
        <w:spacing w:line="360" w:lineRule="auto"/>
        <w:ind w:left="1" w:right="77" w:firstLine="426"/>
        <w:rPr>
          <w:rFonts w:hint="eastAsia" w:ascii="宋体" w:hAnsi="宋体" w:eastAsia="宋体" w:cs="宋体"/>
          <w:color w:val="000000"/>
          <w:sz w:val="24"/>
          <w:lang w:val="en-US"/>
        </w:rPr>
      </w:pPr>
      <w:r>
        <w:rPr>
          <w:rFonts w:hint="eastAsia" w:ascii="宋体" w:hAnsi="宋体" w:eastAsia="宋体" w:cs="宋体"/>
          <w:color w:val="000000"/>
          <w:sz w:val="24"/>
          <w:lang w:val="en-US"/>
        </w:rPr>
        <w:t>3.</w:t>
      </w:r>
      <w:r>
        <w:rPr>
          <w:rFonts w:hint="eastAsia" w:ascii="宋体" w:hAnsi="宋体" w:eastAsia="宋体" w:cs="宋体"/>
          <w:color w:val="000000"/>
          <w:sz w:val="24"/>
          <w:lang w:val="en-US" w:eastAsia="zh-Hans"/>
        </w:rPr>
        <w:t>每月甲乙双方核对确认加油数量和金额</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甲方</w:t>
      </w:r>
      <w:r>
        <w:rPr>
          <w:rFonts w:hint="eastAsia" w:ascii="宋体" w:hAnsi="宋体" w:eastAsia="宋体" w:cs="宋体"/>
          <w:color w:val="000000"/>
          <w:sz w:val="24"/>
          <w:lang w:val="en-US"/>
        </w:rPr>
        <w:t>根据服务要求对甲方加油数量进行验收</w:t>
      </w:r>
      <w:r>
        <w:rPr>
          <w:rFonts w:hint="eastAsia" w:ascii="宋体" w:hAnsi="宋体" w:eastAsia="宋体" w:cs="宋体"/>
          <w:color w:val="000000"/>
          <w:sz w:val="24"/>
        </w:rPr>
        <w:t>，</w:t>
      </w:r>
      <w:r>
        <w:rPr>
          <w:rFonts w:hint="eastAsia" w:ascii="宋体" w:hAnsi="宋体" w:eastAsia="宋体" w:cs="宋体"/>
          <w:color w:val="000000"/>
          <w:sz w:val="24"/>
          <w:lang w:val="en-US"/>
        </w:rPr>
        <w:t>数量</w:t>
      </w:r>
      <w:r>
        <w:rPr>
          <w:rFonts w:hint="eastAsia" w:ascii="宋体" w:hAnsi="宋体" w:eastAsia="宋体" w:cs="宋体"/>
          <w:color w:val="000000"/>
          <w:sz w:val="24"/>
          <w:lang w:val="en-US" w:eastAsia="zh-Hans"/>
        </w:rPr>
        <w:t>和金额核对</w:t>
      </w:r>
      <w:r>
        <w:rPr>
          <w:rFonts w:hint="eastAsia" w:ascii="宋体" w:hAnsi="宋体" w:eastAsia="宋体" w:cs="宋体"/>
          <w:color w:val="000000"/>
          <w:sz w:val="24"/>
          <w:lang w:val="en-US"/>
        </w:rPr>
        <w:t>无误后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Hans"/>
        </w:rPr>
        <w:t>日内</w:t>
      </w:r>
      <w:r>
        <w:rPr>
          <w:rFonts w:hint="eastAsia" w:ascii="宋体" w:hAnsi="宋体" w:eastAsia="宋体" w:cs="宋体"/>
          <w:color w:val="000000"/>
          <w:sz w:val="24"/>
          <w:lang w:val="en-US"/>
        </w:rPr>
        <w:t>，</w:t>
      </w:r>
      <w:r>
        <w:rPr>
          <w:rFonts w:hint="eastAsia" w:ascii="宋体" w:hAnsi="宋体" w:eastAsia="宋体" w:cs="宋体"/>
          <w:color w:val="000000"/>
          <w:sz w:val="24"/>
          <w:lang w:val="en-US" w:eastAsia="zh-Hans"/>
        </w:rPr>
        <w:t>由乙方</w:t>
      </w:r>
      <w:r>
        <w:rPr>
          <w:rFonts w:hint="eastAsia" w:ascii="宋体" w:hAnsi="宋体" w:eastAsia="宋体" w:cs="宋体"/>
          <w:color w:val="000000"/>
          <w:sz w:val="24"/>
          <w:lang w:val="en-US"/>
        </w:rPr>
        <w:t>开具</w:t>
      </w:r>
      <w:r>
        <w:rPr>
          <w:rFonts w:hint="eastAsia" w:ascii="宋体" w:hAnsi="宋体" w:eastAsia="宋体" w:cs="宋体"/>
          <w:color w:val="000000"/>
          <w:sz w:val="24"/>
          <w:lang w:val="en-US" w:eastAsia="zh-Hans"/>
        </w:rPr>
        <w:t>等额有效的</w:t>
      </w:r>
      <w:r>
        <w:rPr>
          <w:rFonts w:hint="eastAsia" w:ascii="宋体" w:hAnsi="宋体" w:eastAsia="宋体" w:cs="宋体"/>
          <w:color w:val="000000"/>
          <w:sz w:val="24"/>
          <w:lang w:val="en-US"/>
        </w:rPr>
        <w:t>增值税专票。</w:t>
      </w:r>
    </w:p>
    <w:p w14:paraId="580BBE6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四、争议的解决。</w:t>
      </w:r>
    </w:p>
    <w:p w14:paraId="30F5E468">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1、合同有效期内甲、乙双方均不得随意变更或解除合同。合同若有未尽事宜，需经双方共同协商，订立补充协议，补充协议与本合同有同等法律效力。</w:t>
      </w:r>
    </w:p>
    <w:p w14:paraId="10F38F44">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2、在履行本合同过程中如发生纠纷,甲、乙双方应及时协商解决，如协商不成，双方均有权向甲方住所地法院诉讼解决。</w:t>
      </w:r>
    </w:p>
    <w:p w14:paraId="540A813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五、合同的生效和终止。</w:t>
      </w:r>
    </w:p>
    <w:p w14:paraId="0F220520">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1、本合同经甲、乙双方法定代表人或其委托人签字盖章后生效。</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文件、响应文件及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过程中有关澄清文件、承诺书等均为本合同的组成部分，与本合同具有同等效力。</w:t>
      </w:r>
    </w:p>
    <w:p w14:paraId="4DFAEEE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2、本合同一式肆份，甲乙双方各执贰份，均具有相同法律效力。</w:t>
      </w:r>
    </w:p>
    <w:p w14:paraId="4074C23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甲  方（盖章）：                 乙  方（盖章）：</w:t>
      </w:r>
    </w:p>
    <w:p w14:paraId="691ED72A">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14:paraId="0857F2E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授权代表</w:t>
      </w:r>
      <w:r>
        <w:rPr>
          <w:rFonts w:hint="eastAsia" w:ascii="宋体" w:hAnsi="宋体" w:eastAsia="宋体" w:cs="宋体"/>
          <w:color w:val="000000"/>
          <w:sz w:val="24"/>
        </w:rPr>
        <w:t xml:space="preserve">（签字）：           </w:t>
      </w:r>
      <w:r>
        <w:rPr>
          <w:rFonts w:hint="eastAsia" w:ascii="宋体" w:hAnsi="宋体" w:eastAsia="宋体" w:cs="宋体"/>
          <w:color w:val="000000"/>
          <w:sz w:val="24"/>
          <w:lang w:val="en-US" w:eastAsia="zh-CN"/>
        </w:rPr>
        <w:t xml:space="preserve">    授权代表</w:t>
      </w:r>
      <w:r>
        <w:rPr>
          <w:rFonts w:hint="eastAsia" w:ascii="宋体" w:hAnsi="宋体" w:eastAsia="宋体" w:cs="宋体"/>
          <w:color w:val="000000"/>
          <w:sz w:val="24"/>
        </w:rPr>
        <w:t>（签字）：</w:t>
      </w:r>
    </w:p>
    <w:p w14:paraId="23C2CF7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地 址：                          地 址： </w:t>
      </w:r>
    </w:p>
    <w:p w14:paraId="05A5E1E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电 话：                          电 话： </w:t>
      </w:r>
    </w:p>
    <w:p w14:paraId="72B829A1">
      <w:pPr>
        <w:adjustRightInd w:val="0"/>
        <w:spacing w:line="360" w:lineRule="auto"/>
        <w:ind w:left="1" w:right="77" w:firstLine="426"/>
        <w:rPr>
          <w:rFonts w:hint="eastAsia" w:ascii="宋体" w:hAnsi="宋体" w:eastAsia="宋体" w:cs="宋体"/>
          <w:color w:val="000000"/>
          <w:sz w:val="24"/>
        </w:rPr>
      </w:pPr>
    </w:p>
    <w:p w14:paraId="0BDCF976">
      <w:pPr>
        <w:snapToGrid w:val="0"/>
        <w:spacing w:line="460" w:lineRule="exact"/>
        <w:jc w:val="both"/>
        <w:rPr>
          <w:rFonts w:hint="eastAsia" w:cs="仿宋" w:asciiTheme="minorEastAsia" w:hAnsiTheme="minorEastAsia"/>
          <w:b/>
          <w:sz w:val="36"/>
          <w:szCs w:val="36"/>
        </w:rPr>
      </w:pPr>
    </w:p>
    <w:p w14:paraId="5B8EA4CB">
      <w:pPr>
        <w:snapToGrid w:val="0"/>
        <w:spacing w:line="460" w:lineRule="exact"/>
        <w:jc w:val="both"/>
        <w:rPr>
          <w:rFonts w:hint="eastAsia" w:cs="仿宋" w:asciiTheme="minorEastAsia" w:hAnsiTheme="minorEastAsia"/>
          <w:b/>
          <w:sz w:val="36"/>
          <w:szCs w:val="36"/>
        </w:rPr>
      </w:pPr>
    </w:p>
    <w:p w14:paraId="7C9C609B">
      <w:pPr>
        <w:snapToGrid w:val="0"/>
        <w:spacing w:line="460" w:lineRule="exact"/>
        <w:jc w:val="both"/>
        <w:rPr>
          <w:rFonts w:hint="eastAsia" w:cs="仿宋" w:asciiTheme="minorEastAsia" w:hAnsiTheme="minorEastAsia"/>
          <w:b/>
          <w:sz w:val="36"/>
          <w:szCs w:val="36"/>
        </w:rPr>
      </w:pPr>
    </w:p>
    <w:p w14:paraId="4243011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4CB8D3E6">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08290C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08290C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6B4E9D78">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E5B9F60">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1298D563">
      <w:pPr>
        <w:spacing w:line="360" w:lineRule="auto"/>
        <w:rPr>
          <w:rFonts w:ascii="Times New Roman" w:hAnsi="Times New Roman" w:eastAsia="Cambria Math" w:cs="Times New Roman"/>
          <w:sz w:val="96"/>
          <w:szCs w:val="22"/>
        </w:rPr>
      </w:pPr>
    </w:p>
    <w:p w14:paraId="2579233F">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544208E">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14:paraId="476923F1">
      <w:pPr>
        <w:spacing w:line="360" w:lineRule="auto"/>
        <w:rPr>
          <w:rFonts w:ascii="宋体" w:hAnsi="宋体" w:eastAsia="宋体" w:cs="宋体"/>
          <w:sz w:val="44"/>
          <w:szCs w:val="44"/>
        </w:rPr>
      </w:pPr>
    </w:p>
    <w:p w14:paraId="4FEF496F">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2025-2026年临江公司危废运输车辆定点加油服务项目</w:t>
      </w:r>
    </w:p>
    <w:p w14:paraId="01ED3E6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14:paraId="0E682173">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B14DF7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7986D4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2FF72E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F25B84F">
      <w:pPr>
        <w:spacing w:line="360" w:lineRule="auto"/>
        <w:jc w:val="center"/>
        <w:outlineLvl w:val="0"/>
        <w:rPr>
          <w:rFonts w:cs="仿宋" w:asciiTheme="minorEastAsia" w:hAnsiTheme="minorEastAsia"/>
          <w:b/>
          <w:kern w:val="0"/>
          <w:sz w:val="36"/>
          <w:szCs w:val="36"/>
        </w:rPr>
      </w:pPr>
    </w:p>
    <w:p w14:paraId="11180CAA">
      <w:pPr>
        <w:spacing w:line="360" w:lineRule="auto"/>
        <w:jc w:val="center"/>
        <w:outlineLvl w:val="0"/>
        <w:rPr>
          <w:rFonts w:cs="仿宋" w:asciiTheme="minorEastAsia" w:hAnsiTheme="minorEastAsia"/>
          <w:b/>
          <w:kern w:val="0"/>
          <w:sz w:val="36"/>
          <w:szCs w:val="36"/>
        </w:rPr>
      </w:pPr>
    </w:p>
    <w:p w14:paraId="6C866DAB">
      <w:pPr>
        <w:spacing w:line="360" w:lineRule="auto"/>
        <w:jc w:val="center"/>
        <w:outlineLvl w:val="0"/>
        <w:rPr>
          <w:rFonts w:cs="仿宋" w:asciiTheme="minorEastAsia" w:hAnsiTheme="minorEastAsia"/>
          <w:b/>
          <w:kern w:val="0"/>
          <w:sz w:val="36"/>
          <w:szCs w:val="36"/>
        </w:rPr>
      </w:pPr>
    </w:p>
    <w:p w14:paraId="444E2BA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66602DD">
      <w:pPr>
        <w:spacing w:line="360" w:lineRule="auto"/>
        <w:jc w:val="center"/>
        <w:outlineLvl w:val="0"/>
        <w:rPr>
          <w:rFonts w:cs="仿宋" w:asciiTheme="minorEastAsia" w:hAnsiTheme="minorEastAsia"/>
          <w:b/>
          <w:kern w:val="0"/>
          <w:sz w:val="36"/>
          <w:szCs w:val="36"/>
        </w:rPr>
      </w:pPr>
    </w:p>
    <w:p w14:paraId="1101707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AD4E4C">
      <w:pPr>
        <w:spacing w:line="360" w:lineRule="auto"/>
        <w:jc w:val="center"/>
        <w:outlineLvl w:val="0"/>
        <w:rPr>
          <w:rFonts w:cs="仿宋" w:asciiTheme="minorEastAsia" w:hAnsiTheme="minorEastAsia"/>
          <w:b/>
          <w:kern w:val="0"/>
          <w:sz w:val="36"/>
          <w:szCs w:val="36"/>
        </w:rPr>
      </w:pPr>
    </w:p>
    <w:p w14:paraId="2CE8D3C7">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0DD391B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B1E3ECC">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14:paraId="7A3A7C37">
      <w:pPr>
        <w:pStyle w:val="6"/>
      </w:pPr>
    </w:p>
    <w:p w14:paraId="33F10E1C">
      <w:pPr>
        <w:pStyle w:val="7"/>
      </w:pPr>
    </w:p>
    <w:p w14:paraId="70EC5E33"/>
    <w:p w14:paraId="1C8B00B6">
      <w:pPr>
        <w:pStyle w:val="6"/>
      </w:pPr>
    </w:p>
    <w:p w14:paraId="752B9EEE">
      <w:pPr>
        <w:pStyle w:val="7"/>
      </w:pPr>
    </w:p>
    <w:p w14:paraId="55E024C3"/>
    <w:p w14:paraId="52930527">
      <w:pPr>
        <w:pStyle w:val="6"/>
      </w:pPr>
    </w:p>
    <w:p w14:paraId="5F4EE943">
      <w:pPr>
        <w:pStyle w:val="7"/>
      </w:pPr>
    </w:p>
    <w:p w14:paraId="75FCEEC7"/>
    <w:p w14:paraId="619D6C0E">
      <w:pPr>
        <w:pStyle w:val="6"/>
      </w:pPr>
    </w:p>
    <w:p w14:paraId="68EFF408">
      <w:pPr>
        <w:pStyle w:val="7"/>
      </w:pPr>
    </w:p>
    <w:p w14:paraId="1118ECCF"/>
    <w:p w14:paraId="1CB12955">
      <w:pPr>
        <w:pStyle w:val="6"/>
      </w:pPr>
    </w:p>
    <w:p w14:paraId="12BB128C">
      <w:pPr>
        <w:pStyle w:val="7"/>
      </w:pPr>
    </w:p>
    <w:p w14:paraId="29A0718C"/>
    <w:p w14:paraId="70981447">
      <w:pPr>
        <w:pStyle w:val="6"/>
      </w:pPr>
    </w:p>
    <w:p w14:paraId="44B54D0E">
      <w:pPr>
        <w:pStyle w:val="7"/>
      </w:pPr>
    </w:p>
    <w:p w14:paraId="48985A75">
      <w:pPr>
        <w:pStyle w:val="8"/>
      </w:pPr>
    </w:p>
    <w:p w14:paraId="506207AC"/>
    <w:p w14:paraId="2E464B44">
      <w:pPr>
        <w:pStyle w:val="14"/>
        <w:rPr>
          <w:color w:val="auto"/>
        </w:rPr>
      </w:pPr>
    </w:p>
    <w:p w14:paraId="73B1F237"/>
    <w:p w14:paraId="76A7B85C">
      <w:pPr>
        <w:pStyle w:val="14"/>
      </w:pPr>
    </w:p>
    <w:p w14:paraId="0354FC5B">
      <w:pPr>
        <w:pStyle w:val="6"/>
      </w:pPr>
    </w:p>
    <w:p w14:paraId="344DF459"/>
    <w:p w14:paraId="138440B7">
      <w:pPr>
        <w:pStyle w:val="6"/>
      </w:pPr>
    </w:p>
    <w:p w14:paraId="2987C65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67E397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BF49B5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2025-2026年临江公司危废运输车辆定点加油服务项目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rPr>
        <w:t>】采购活动，郑重承诺：</w:t>
      </w:r>
    </w:p>
    <w:p w14:paraId="573D6DA1">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133DE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C6E471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53E507C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D6D63A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35EF2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546827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63EABA7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14:paraId="7620AE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ECEE97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026FE8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645C6A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E68E38F">
      <w:pPr>
        <w:snapToGrid w:val="0"/>
        <w:spacing w:line="360" w:lineRule="auto"/>
        <w:ind w:right="480"/>
        <w:jc w:val="center"/>
        <w:rPr>
          <w:rFonts w:cs="仿宋" w:asciiTheme="minorEastAsia" w:hAnsiTheme="minorEastAsia"/>
          <w:b/>
          <w:kern w:val="0"/>
          <w:sz w:val="32"/>
          <w:szCs w:val="32"/>
        </w:rPr>
      </w:pPr>
    </w:p>
    <w:p w14:paraId="2C659292"/>
    <w:p w14:paraId="46E47C45">
      <w:pPr>
        <w:pStyle w:val="6"/>
      </w:pPr>
    </w:p>
    <w:p w14:paraId="235EB6DF">
      <w:pPr>
        <w:pStyle w:val="7"/>
      </w:pPr>
    </w:p>
    <w:p w14:paraId="35E8E7D5"/>
    <w:p w14:paraId="064A295C">
      <w:pPr>
        <w:pStyle w:val="6"/>
      </w:pPr>
    </w:p>
    <w:p w14:paraId="64163628">
      <w:pPr>
        <w:pStyle w:val="7"/>
      </w:pPr>
    </w:p>
    <w:p w14:paraId="1E75B71D"/>
    <w:p w14:paraId="13BC5929">
      <w:pPr>
        <w:pStyle w:val="6"/>
      </w:pPr>
    </w:p>
    <w:p w14:paraId="76935F6B">
      <w:pPr>
        <w:pStyle w:val="7"/>
      </w:pPr>
    </w:p>
    <w:p w14:paraId="590F2954"/>
    <w:p w14:paraId="3F324513">
      <w:pPr>
        <w:pStyle w:val="13"/>
      </w:pPr>
    </w:p>
    <w:p w14:paraId="06349ECA">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3DB1BC7">
      <w:pPr>
        <w:pStyle w:val="6"/>
        <w:rPr>
          <w:lang w:val="en-US"/>
        </w:rPr>
      </w:pPr>
    </w:p>
    <w:p w14:paraId="47DF64D3">
      <w:pPr>
        <w:spacing w:line="360" w:lineRule="auto"/>
        <w:ind w:firstLine="643" w:firstLineChars="200"/>
        <w:rPr>
          <w:rFonts w:cs="仿宋" w:asciiTheme="minorEastAsia" w:hAnsiTheme="minorEastAsia"/>
          <w:b/>
          <w:kern w:val="0"/>
          <w:sz w:val="32"/>
          <w:szCs w:val="32"/>
        </w:rPr>
      </w:pPr>
    </w:p>
    <w:p w14:paraId="2649676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D76BD9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2E713B17"/>
    <w:p w14:paraId="03782F65">
      <w:pPr>
        <w:pStyle w:val="6"/>
      </w:pPr>
    </w:p>
    <w:p w14:paraId="65DD3672">
      <w:pPr>
        <w:pStyle w:val="7"/>
      </w:pPr>
    </w:p>
    <w:p w14:paraId="6F403B91"/>
    <w:p w14:paraId="1DD8DF8A">
      <w:pPr>
        <w:pStyle w:val="6"/>
      </w:pPr>
    </w:p>
    <w:p w14:paraId="2FA121C8">
      <w:pPr>
        <w:pStyle w:val="7"/>
      </w:pPr>
    </w:p>
    <w:p w14:paraId="23F37104"/>
    <w:p w14:paraId="644F3708">
      <w:pPr>
        <w:pStyle w:val="6"/>
      </w:pPr>
    </w:p>
    <w:p w14:paraId="71244ED4">
      <w:pPr>
        <w:pStyle w:val="7"/>
      </w:pPr>
    </w:p>
    <w:p w14:paraId="66EECCB2"/>
    <w:p w14:paraId="0E54C7B6">
      <w:pPr>
        <w:pStyle w:val="6"/>
      </w:pPr>
    </w:p>
    <w:p w14:paraId="57B2B25F">
      <w:pPr>
        <w:pStyle w:val="7"/>
      </w:pPr>
    </w:p>
    <w:p w14:paraId="68EA12C3"/>
    <w:p w14:paraId="25A05947">
      <w:pPr>
        <w:pStyle w:val="6"/>
      </w:pPr>
    </w:p>
    <w:p w14:paraId="4B68D0BE">
      <w:pPr>
        <w:pStyle w:val="7"/>
      </w:pPr>
    </w:p>
    <w:p w14:paraId="6B994404"/>
    <w:p w14:paraId="5928F7F5">
      <w:pPr>
        <w:pStyle w:val="6"/>
      </w:pPr>
    </w:p>
    <w:p w14:paraId="220567F4">
      <w:pPr>
        <w:pStyle w:val="7"/>
      </w:pPr>
    </w:p>
    <w:p w14:paraId="5DFD8E70"/>
    <w:p w14:paraId="708582C7">
      <w:pPr>
        <w:pStyle w:val="6"/>
      </w:pPr>
    </w:p>
    <w:p w14:paraId="57ABE4C2">
      <w:pPr>
        <w:pStyle w:val="7"/>
      </w:pPr>
    </w:p>
    <w:p w14:paraId="4B9D55F5"/>
    <w:p w14:paraId="00CA5252">
      <w:pPr>
        <w:pStyle w:val="6"/>
      </w:pPr>
    </w:p>
    <w:p w14:paraId="0DA5CDE8">
      <w:pPr>
        <w:pStyle w:val="7"/>
      </w:pPr>
    </w:p>
    <w:p w14:paraId="638E0AC1"/>
    <w:p w14:paraId="59903BA2">
      <w:pPr>
        <w:pStyle w:val="6"/>
      </w:pPr>
    </w:p>
    <w:p w14:paraId="11359A93">
      <w:pPr>
        <w:pStyle w:val="7"/>
      </w:pPr>
    </w:p>
    <w:p w14:paraId="6731C671">
      <w:pPr>
        <w:pStyle w:val="6"/>
      </w:pPr>
    </w:p>
    <w:p w14:paraId="16388F67">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FA051E0">
      <w:pPr>
        <w:spacing w:line="360" w:lineRule="auto"/>
        <w:jc w:val="center"/>
        <w:outlineLvl w:val="0"/>
        <w:rPr>
          <w:rFonts w:cs="仿宋" w:asciiTheme="minorEastAsia" w:hAnsiTheme="minorEastAsia"/>
          <w:b/>
          <w:kern w:val="0"/>
          <w:sz w:val="24"/>
        </w:rPr>
      </w:pPr>
    </w:p>
    <w:p w14:paraId="2B67AA9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BB3D4E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AA7FBD">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462736A">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31E16C4">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60FF269">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14:paraId="07F9A08F">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14:paraId="7647EA13">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8D2BDCC">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14:paraId="6CD8EE08">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14:paraId="7E12CCF1">
      <w:pPr>
        <w:pStyle w:val="7"/>
      </w:pPr>
    </w:p>
    <w:p w14:paraId="1DD177A1"/>
    <w:p w14:paraId="2776C5BB">
      <w:pPr>
        <w:pStyle w:val="6"/>
      </w:pPr>
    </w:p>
    <w:p w14:paraId="147F1D28">
      <w:pPr>
        <w:pStyle w:val="7"/>
      </w:pPr>
    </w:p>
    <w:p w14:paraId="2BE06EEF"/>
    <w:p w14:paraId="3F57F2DF">
      <w:pPr>
        <w:pStyle w:val="6"/>
      </w:pPr>
    </w:p>
    <w:p w14:paraId="1EB274F6">
      <w:pPr>
        <w:pStyle w:val="7"/>
      </w:pPr>
    </w:p>
    <w:p w14:paraId="37130EF3"/>
    <w:p w14:paraId="7F5EF57C">
      <w:pPr>
        <w:pStyle w:val="6"/>
      </w:pPr>
    </w:p>
    <w:p w14:paraId="4F7854C5">
      <w:pPr>
        <w:pStyle w:val="7"/>
      </w:pPr>
    </w:p>
    <w:p w14:paraId="30B31956"/>
    <w:p w14:paraId="4437C371">
      <w:pPr>
        <w:pStyle w:val="6"/>
      </w:pPr>
    </w:p>
    <w:p w14:paraId="321AFE16">
      <w:pPr>
        <w:pStyle w:val="7"/>
      </w:pPr>
    </w:p>
    <w:p w14:paraId="194C4576"/>
    <w:p w14:paraId="253C798B">
      <w:pPr>
        <w:pStyle w:val="6"/>
      </w:pPr>
    </w:p>
    <w:p w14:paraId="498F96F2">
      <w:pPr>
        <w:pStyle w:val="7"/>
      </w:pPr>
    </w:p>
    <w:p w14:paraId="79E69573"/>
    <w:p w14:paraId="048F62C7">
      <w:pPr>
        <w:pStyle w:val="6"/>
      </w:pPr>
    </w:p>
    <w:p w14:paraId="1FF97F4C">
      <w:pPr>
        <w:pStyle w:val="7"/>
      </w:pPr>
    </w:p>
    <w:p w14:paraId="7471F2A9">
      <w:pPr>
        <w:pStyle w:val="7"/>
      </w:pPr>
    </w:p>
    <w:p w14:paraId="47B2F879">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DD0110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C63C28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2025-2026年临江公司危废运输车辆定点加油服务项目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202501027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14:paraId="5D67D73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7CFD773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0764328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780CF2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1F840C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5D734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853767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BD0D85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57F480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728BB7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1D016C5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4D95B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7F90AB5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805AAB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2A6B47F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1C50363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CC6600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E09BFF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D3520A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73F93A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AC7BC8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65BCFB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4F09C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7D1FC34">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6AB0378">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C06A47">
      <w:pPr>
        <w:pStyle w:val="6"/>
      </w:pPr>
    </w:p>
    <w:p w14:paraId="056657F7">
      <w:pPr>
        <w:pStyle w:val="7"/>
      </w:pPr>
    </w:p>
    <w:p w14:paraId="6FC763B7">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13011B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0F776E8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ABE7E57">
      <w:pPr>
        <w:snapToGrid w:val="0"/>
        <w:spacing w:line="360" w:lineRule="auto"/>
        <w:rPr>
          <w:rFonts w:cs="仿宋" w:asciiTheme="minorEastAsia" w:hAnsiTheme="minorEastAsia"/>
          <w:kern w:val="0"/>
          <w:sz w:val="24"/>
        </w:rPr>
      </w:pPr>
    </w:p>
    <w:p w14:paraId="3A50272C">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1BAEB58">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14:paraId="5B2E8474">
      <w:pPr>
        <w:snapToGrid w:val="0"/>
        <w:spacing w:line="360" w:lineRule="auto"/>
        <w:rPr>
          <w:rFonts w:cs="仿宋" w:asciiTheme="minorEastAsia" w:hAnsiTheme="minorEastAsia"/>
          <w:kern w:val="0"/>
          <w:sz w:val="24"/>
          <w:lang w:val="zh-CN"/>
        </w:rPr>
      </w:pPr>
    </w:p>
    <w:p w14:paraId="55752D1A">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2207CC30">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24E1E5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4AE1A41">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115DC0E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6B69B1A1">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024DF45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95968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AD9CE1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96E9BA5">
      <w:pPr>
        <w:jc w:val="center"/>
        <w:rPr>
          <w:rFonts w:cs="仿宋" w:asciiTheme="minorEastAsia" w:hAnsiTheme="minorEastAsia"/>
          <w:b/>
          <w:kern w:val="0"/>
          <w:sz w:val="32"/>
          <w:szCs w:val="32"/>
          <w:lang w:val="zh-CN"/>
        </w:rPr>
      </w:pPr>
    </w:p>
    <w:p w14:paraId="5644EB3B">
      <w:pPr>
        <w:jc w:val="center"/>
        <w:rPr>
          <w:rFonts w:cs="仿宋" w:asciiTheme="minorEastAsia" w:hAnsiTheme="minorEastAsia"/>
          <w:b/>
          <w:kern w:val="0"/>
          <w:sz w:val="32"/>
          <w:szCs w:val="32"/>
          <w:lang w:val="zh-CN"/>
        </w:rPr>
      </w:pPr>
    </w:p>
    <w:p w14:paraId="1931DE40">
      <w:pPr>
        <w:jc w:val="center"/>
        <w:rPr>
          <w:rFonts w:cs="仿宋" w:asciiTheme="minorEastAsia" w:hAnsiTheme="minorEastAsia"/>
          <w:b/>
          <w:kern w:val="0"/>
          <w:sz w:val="32"/>
          <w:szCs w:val="32"/>
          <w:lang w:val="zh-CN"/>
        </w:rPr>
      </w:pPr>
    </w:p>
    <w:p w14:paraId="32E71C19">
      <w:pPr>
        <w:jc w:val="center"/>
        <w:rPr>
          <w:rFonts w:cs="仿宋" w:asciiTheme="minorEastAsia" w:hAnsiTheme="minorEastAsia"/>
          <w:b/>
          <w:kern w:val="0"/>
          <w:sz w:val="32"/>
          <w:szCs w:val="32"/>
          <w:lang w:val="zh-CN"/>
        </w:rPr>
      </w:pPr>
    </w:p>
    <w:p w14:paraId="36190492">
      <w:pPr>
        <w:jc w:val="center"/>
        <w:rPr>
          <w:rFonts w:cs="仿宋" w:asciiTheme="minorEastAsia" w:hAnsiTheme="minorEastAsia"/>
          <w:b/>
          <w:kern w:val="0"/>
          <w:sz w:val="32"/>
          <w:szCs w:val="32"/>
          <w:lang w:val="zh-CN"/>
        </w:rPr>
      </w:pPr>
    </w:p>
    <w:p w14:paraId="1B255E0E">
      <w:pPr>
        <w:jc w:val="center"/>
        <w:rPr>
          <w:rFonts w:cs="仿宋" w:asciiTheme="minorEastAsia" w:hAnsiTheme="minorEastAsia"/>
          <w:b/>
          <w:kern w:val="0"/>
          <w:sz w:val="32"/>
          <w:szCs w:val="32"/>
          <w:lang w:val="zh-CN"/>
        </w:rPr>
      </w:pPr>
    </w:p>
    <w:p w14:paraId="7817C935">
      <w:pPr>
        <w:jc w:val="center"/>
        <w:rPr>
          <w:rFonts w:cs="仿宋" w:asciiTheme="minorEastAsia" w:hAnsiTheme="minorEastAsia"/>
          <w:b/>
          <w:kern w:val="0"/>
          <w:sz w:val="32"/>
          <w:szCs w:val="32"/>
          <w:lang w:val="zh-CN"/>
        </w:rPr>
      </w:pPr>
    </w:p>
    <w:p w14:paraId="64939218">
      <w:pPr>
        <w:jc w:val="center"/>
        <w:rPr>
          <w:rFonts w:cs="仿宋" w:asciiTheme="minorEastAsia" w:hAnsiTheme="minorEastAsia"/>
          <w:b/>
          <w:kern w:val="0"/>
          <w:sz w:val="32"/>
          <w:szCs w:val="32"/>
          <w:lang w:val="zh-CN"/>
        </w:rPr>
      </w:pPr>
    </w:p>
    <w:p w14:paraId="0CE93DB8">
      <w:pPr>
        <w:jc w:val="center"/>
        <w:rPr>
          <w:rFonts w:cs="仿宋" w:asciiTheme="minorEastAsia" w:hAnsiTheme="minorEastAsia"/>
          <w:b/>
          <w:kern w:val="0"/>
          <w:sz w:val="32"/>
          <w:szCs w:val="32"/>
          <w:lang w:val="zh-CN"/>
        </w:rPr>
      </w:pPr>
    </w:p>
    <w:p w14:paraId="07DA6415">
      <w:pPr>
        <w:pStyle w:val="6"/>
        <w:rPr>
          <w:rFonts w:cs="仿宋" w:asciiTheme="minorEastAsia" w:hAnsiTheme="minorEastAsia"/>
          <w:b/>
          <w:kern w:val="0"/>
          <w:sz w:val="32"/>
          <w:szCs w:val="32"/>
        </w:rPr>
      </w:pPr>
    </w:p>
    <w:p w14:paraId="13FAAE1A">
      <w:pPr>
        <w:pStyle w:val="7"/>
        <w:rPr>
          <w:rFonts w:cs="仿宋" w:asciiTheme="minorEastAsia" w:hAnsiTheme="minorEastAsia"/>
          <w:b/>
          <w:kern w:val="0"/>
          <w:sz w:val="32"/>
          <w:szCs w:val="32"/>
        </w:rPr>
      </w:pPr>
    </w:p>
    <w:p w14:paraId="082FF35D">
      <w:pPr>
        <w:rPr>
          <w:rFonts w:cs="仿宋" w:asciiTheme="minorEastAsia" w:hAnsiTheme="minorEastAsia"/>
          <w:b/>
          <w:kern w:val="0"/>
          <w:sz w:val="32"/>
          <w:szCs w:val="32"/>
          <w:lang w:val="zh-CN"/>
        </w:rPr>
      </w:pPr>
    </w:p>
    <w:p w14:paraId="6BE4A1A2">
      <w:pPr>
        <w:pStyle w:val="6"/>
        <w:rPr>
          <w:rFonts w:cs="仿宋" w:asciiTheme="minorEastAsia" w:hAnsiTheme="minorEastAsia"/>
          <w:b/>
          <w:kern w:val="0"/>
          <w:sz w:val="32"/>
          <w:szCs w:val="32"/>
        </w:rPr>
      </w:pPr>
    </w:p>
    <w:p w14:paraId="34EA9DA0">
      <w:pPr>
        <w:pStyle w:val="7"/>
      </w:pPr>
    </w:p>
    <w:p w14:paraId="47B51BB5"/>
    <w:p w14:paraId="5436EABC">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811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0F0392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51DBD8D">
            <w:pPr>
              <w:pStyle w:val="27"/>
              <w:adjustRightInd w:val="0"/>
              <w:spacing w:line="360" w:lineRule="auto"/>
              <w:rPr>
                <w:rFonts w:cs="仿宋" w:asciiTheme="minorEastAsia" w:hAnsiTheme="minorEastAsia" w:eastAsiaTheme="minorEastAsia"/>
                <w:bCs/>
                <w:sz w:val="24"/>
              </w:rPr>
            </w:pPr>
          </w:p>
        </w:tc>
      </w:tr>
    </w:tbl>
    <w:p w14:paraId="3329CAC1">
      <w:pPr>
        <w:snapToGrid w:val="0"/>
        <w:spacing w:line="360" w:lineRule="auto"/>
        <w:ind w:firstLine="576"/>
        <w:jc w:val="center"/>
        <w:rPr>
          <w:rFonts w:cs="仿宋" w:asciiTheme="minorEastAsia" w:hAnsiTheme="minorEastAsia"/>
          <w:kern w:val="0"/>
          <w:sz w:val="24"/>
          <w:lang w:val="zh-CN"/>
        </w:rPr>
      </w:pPr>
    </w:p>
    <w:p w14:paraId="4324DED6">
      <w:pPr>
        <w:snapToGrid w:val="0"/>
        <w:spacing w:line="360" w:lineRule="auto"/>
        <w:ind w:firstLine="576"/>
        <w:jc w:val="center"/>
        <w:rPr>
          <w:rFonts w:cs="仿宋" w:asciiTheme="minorEastAsia" w:hAnsiTheme="minorEastAsia"/>
          <w:kern w:val="0"/>
          <w:sz w:val="24"/>
          <w:lang w:val="zh-CN"/>
        </w:rPr>
      </w:pPr>
    </w:p>
    <w:p w14:paraId="6DD7968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63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6169FE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6D9F30D">
            <w:pPr>
              <w:pStyle w:val="27"/>
              <w:adjustRightInd w:val="0"/>
              <w:spacing w:line="360" w:lineRule="auto"/>
              <w:rPr>
                <w:rFonts w:cs="仿宋" w:asciiTheme="minorEastAsia" w:hAnsiTheme="minorEastAsia" w:eastAsiaTheme="minorEastAsia"/>
                <w:bCs/>
                <w:sz w:val="24"/>
              </w:rPr>
            </w:pPr>
          </w:p>
        </w:tc>
      </w:tr>
    </w:tbl>
    <w:p w14:paraId="0F97AFD9">
      <w:pPr>
        <w:snapToGrid w:val="0"/>
        <w:spacing w:line="360" w:lineRule="auto"/>
        <w:ind w:firstLine="576"/>
        <w:jc w:val="center"/>
        <w:rPr>
          <w:rFonts w:cs="仿宋" w:asciiTheme="minorEastAsia" w:hAnsiTheme="minorEastAsia"/>
          <w:kern w:val="0"/>
          <w:sz w:val="24"/>
          <w:lang w:val="zh-CN"/>
        </w:rPr>
      </w:pPr>
    </w:p>
    <w:p w14:paraId="7F5B89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71AF51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67D63A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BB022AC">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0935EDA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C7BA6A8">
      <w:pPr>
        <w:jc w:val="center"/>
        <w:rPr>
          <w:rFonts w:cs="仿宋" w:asciiTheme="minorEastAsia" w:hAnsiTheme="minorEastAsia"/>
          <w:b/>
          <w:kern w:val="0"/>
          <w:sz w:val="32"/>
          <w:szCs w:val="32"/>
        </w:rPr>
      </w:pPr>
    </w:p>
    <w:p w14:paraId="0343D6A5">
      <w:pPr>
        <w:jc w:val="center"/>
        <w:rPr>
          <w:rFonts w:cs="仿宋" w:asciiTheme="minorEastAsia" w:hAnsiTheme="minorEastAsia"/>
          <w:b/>
          <w:kern w:val="0"/>
          <w:sz w:val="32"/>
          <w:szCs w:val="32"/>
        </w:rPr>
      </w:pPr>
    </w:p>
    <w:p w14:paraId="4871FB1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3A980BDB">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ED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15694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1DEEE1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5102E9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54FA8E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E55D20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769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EC6BF4">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1FD2FFE">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FFB1D13">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79269407">
            <w:pPr>
              <w:jc w:val="center"/>
              <w:rPr>
                <w:rFonts w:cs="仿宋" w:asciiTheme="minorEastAsia" w:hAnsiTheme="minorEastAsia"/>
                <w:sz w:val="24"/>
              </w:rPr>
            </w:pPr>
          </w:p>
          <w:p w14:paraId="59B8BC18">
            <w:pPr>
              <w:jc w:val="center"/>
              <w:rPr>
                <w:rFonts w:cs="仿宋" w:asciiTheme="minorEastAsia" w:hAnsiTheme="minorEastAsia"/>
                <w:sz w:val="24"/>
              </w:rPr>
            </w:pPr>
            <w:r>
              <w:rPr>
                <w:rFonts w:hint="eastAsia" w:cs="仿宋" w:asciiTheme="minorEastAsia" w:hAnsiTheme="minorEastAsia"/>
                <w:sz w:val="24"/>
              </w:rPr>
              <w:t>见响应文件</w:t>
            </w:r>
          </w:p>
          <w:p w14:paraId="61511CB2">
            <w:pPr>
              <w:jc w:val="center"/>
              <w:rPr>
                <w:rFonts w:cs="仿宋" w:asciiTheme="minorEastAsia" w:hAnsiTheme="minorEastAsia"/>
              </w:rPr>
            </w:pPr>
            <w:r>
              <w:rPr>
                <w:rFonts w:hint="eastAsia" w:cs="仿宋" w:asciiTheme="minorEastAsia" w:hAnsiTheme="minorEastAsia"/>
                <w:sz w:val="24"/>
              </w:rPr>
              <w:t>第 页</w:t>
            </w:r>
          </w:p>
        </w:tc>
      </w:tr>
      <w:tr w14:paraId="51C6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D4F9E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F23C167">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219902D">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C4B7C89">
            <w:pPr>
              <w:jc w:val="center"/>
              <w:rPr>
                <w:rFonts w:cs="仿宋" w:asciiTheme="minorEastAsia" w:hAnsiTheme="minorEastAsia"/>
              </w:rPr>
            </w:pPr>
            <w:r>
              <w:rPr>
                <w:rFonts w:hint="eastAsia" w:cs="仿宋" w:asciiTheme="minorEastAsia" w:hAnsiTheme="minorEastAsia"/>
                <w:sz w:val="24"/>
              </w:rPr>
              <w:t>见响应文件第  页</w:t>
            </w:r>
          </w:p>
        </w:tc>
      </w:tr>
      <w:tr w14:paraId="01B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43343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2C0E9943">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14:paraId="3D6C2206">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695CA4F">
            <w:pPr>
              <w:jc w:val="center"/>
              <w:rPr>
                <w:rFonts w:cs="仿宋" w:asciiTheme="minorEastAsia" w:hAnsiTheme="minorEastAsia"/>
              </w:rPr>
            </w:pPr>
            <w:r>
              <w:rPr>
                <w:rFonts w:hint="eastAsia" w:cs="仿宋" w:asciiTheme="minorEastAsia" w:hAnsiTheme="minorEastAsia"/>
                <w:sz w:val="24"/>
              </w:rPr>
              <w:t>见响应文件第  页</w:t>
            </w:r>
          </w:p>
        </w:tc>
      </w:tr>
    </w:tbl>
    <w:p w14:paraId="3FDEA67D">
      <w:pPr>
        <w:jc w:val="center"/>
        <w:rPr>
          <w:rFonts w:cs="仿宋" w:asciiTheme="minorEastAsia" w:hAnsiTheme="minorEastAsia"/>
          <w:b/>
          <w:kern w:val="0"/>
          <w:sz w:val="32"/>
          <w:szCs w:val="32"/>
        </w:rPr>
      </w:pPr>
    </w:p>
    <w:p w14:paraId="07BD8D2F">
      <w:pPr>
        <w:jc w:val="center"/>
        <w:rPr>
          <w:rFonts w:cs="仿宋" w:asciiTheme="minorEastAsia" w:hAnsiTheme="minorEastAsia"/>
          <w:b/>
          <w:kern w:val="0"/>
          <w:sz w:val="32"/>
          <w:szCs w:val="32"/>
        </w:rPr>
      </w:pPr>
    </w:p>
    <w:p w14:paraId="69313057">
      <w:pPr>
        <w:jc w:val="center"/>
        <w:rPr>
          <w:rFonts w:cs="仿宋" w:asciiTheme="minorEastAsia" w:hAnsiTheme="minorEastAsia"/>
          <w:b/>
          <w:kern w:val="0"/>
          <w:sz w:val="32"/>
          <w:szCs w:val="32"/>
        </w:rPr>
      </w:pPr>
    </w:p>
    <w:p w14:paraId="64EF1787">
      <w:pPr>
        <w:jc w:val="center"/>
        <w:rPr>
          <w:rFonts w:cs="仿宋" w:asciiTheme="minorEastAsia" w:hAnsiTheme="minorEastAsia"/>
          <w:b/>
          <w:kern w:val="0"/>
          <w:sz w:val="32"/>
          <w:szCs w:val="32"/>
        </w:rPr>
      </w:pPr>
    </w:p>
    <w:p w14:paraId="53D63404">
      <w:pPr>
        <w:jc w:val="center"/>
        <w:rPr>
          <w:rFonts w:cs="仿宋" w:asciiTheme="minorEastAsia" w:hAnsiTheme="minorEastAsia"/>
          <w:b/>
          <w:kern w:val="0"/>
          <w:sz w:val="32"/>
          <w:szCs w:val="32"/>
        </w:rPr>
      </w:pPr>
    </w:p>
    <w:p w14:paraId="07989499">
      <w:pPr>
        <w:jc w:val="center"/>
        <w:rPr>
          <w:rFonts w:cs="仿宋" w:asciiTheme="minorEastAsia" w:hAnsiTheme="minorEastAsia"/>
          <w:b/>
          <w:kern w:val="0"/>
          <w:sz w:val="32"/>
          <w:szCs w:val="32"/>
        </w:rPr>
      </w:pPr>
    </w:p>
    <w:p w14:paraId="3216DD8B">
      <w:pPr>
        <w:jc w:val="center"/>
        <w:rPr>
          <w:rFonts w:cs="仿宋" w:asciiTheme="minorEastAsia" w:hAnsiTheme="minorEastAsia"/>
          <w:b/>
          <w:kern w:val="0"/>
          <w:sz w:val="32"/>
          <w:szCs w:val="32"/>
        </w:rPr>
      </w:pPr>
    </w:p>
    <w:p w14:paraId="407DEEBD">
      <w:pPr>
        <w:jc w:val="center"/>
        <w:rPr>
          <w:rFonts w:cs="仿宋" w:asciiTheme="minorEastAsia" w:hAnsiTheme="minorEastAsia"/>
          <w:b/>
          <w:kern w:val="0"/>
          <w:sz w:val="32"/>
          <w:szCs w:val="32"/>
        </w:rPr>
      </w:pPr>
    </w:p>
    <w:p w14:paraId="0A5054F7">
      <w:pPr>
        <w:jc w:val="center"/>
        <w:rPr>
          <w:rFonts w:cs="仿宋" w:asciiTheme="minorEastAsia" w:hAnsiTheme="minorEastAsia"/>
          <w:b/>
          <w:kern w:val="0"/>
          <w:sz w:val="32"/>
          <w:szCs w:val="32"/>
        </w:rPr>
      </w:pPr>
    </w:p>
    <w:p w14:paraId="3FDDFDF3">
      <w:pPr>
        <w:jc w:val="center"/>
        <w:rPr>
          <w:rFonts w:cs="仿宋" w:asciiTheme="minorEastAsia" w:hAnsiTheme="minorEastAsia"/>
          <w:b/>
          <w:kern w:val="0"/>
          <w:sz w:val="32"/>
          <w:szCs w:val="32"/>
        </w:rPr>
      </w:pPr>
    </w:p>
    <w:p w14:paraId="1A10B8FC">
      <w:pPr>
        <w:jc w:val="center"/>
        <w:rPr>
          <w:rFonts w:cs="仿宋" w:asciiTheme="minorEastAsia" w:hAnsiTheme="minorEastAsia"/>
          <w:b/>
          <w:kern w:val="0"/>
          <w:sz w:val="32"/>
          <w:szCs w:val="32"/>
        </w:rPr>
      </w:pPr>
    </w:p>
    <w:p w14:paraId="44995D9E">
      <w:pPr>
        <w:jc w:val="center"/>
        <w:rPr>
          <w:rFonts w:cs="仿宋" w:asciiTheme="minorEastAsia" w:hAnsiTheme="minorEastAsia"/>
          <w:b/>
          <w:kern w:val="0"/>
          <w:sz w:val="32"/>
          <w:szCs w:val="32"/>
        </w:rPr>
      </w:pPr>
    </w:p>
    <w:p w14:paraId="2DB6558B">
      <w:pPr>
        <w:jc w:val="center"/>
        <w:rPr>
          <w:rFonts w:cs="仿宋" w:asciiTheme="minorEastAsia" w:hAnsiTheme="minorEastAsia"/>
          <w:b/>
          <w:kern w:val="0"/>
          <w:sz w:val="32"/>
          <w:szCs w:val="32"/>
        </w:rPr>
      </w:pPr>
    </w:p>
    <w:p w14:paraId="44707A4B">
      <w:pPr>
        <w:jc w:val="center"/>
        <w:rPr>
          <w:rFonts w:cs="仿宋" w:asciiTheme="minorEastAsia" w:hAnsiTheme="minorEastAsia"/>
          <w:b/>
          <w:kern w:val="0"/>
          <w:sz w:val="32"/>
          <w:szCs w:val="32"/>
        </w:rPr>
      </w:pPr>
    </w:p>
    <w:p w14:paraId="745DB799">
      <w:pPr>
        <w:jc w:val="center"/>
        <w:rPr>
          <w:rFonts w:cs="仿宋" w:asciiTheme="minorEastAsia" w:hAnsiTheme="minorEastAsia"/>
          <w:b/>
          <w:kern w:val="0"/>
          <w:sz w:val="32"/>
          <w:szCs w:val="32"/>
        </w:rPr>
      </w:pPr>
    </w:p>
    <w:p w14:paraId="1D986057">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14:paraId="488FC97B">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D74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7B8D58F">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AA81ACE">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086E022B">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4CAF86A">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14:paraId="0429C62E">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3F632FC3">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15DD8D3F">
            <w:pPr>
              <w:spacing w:line="360" w:lineRule="auto"/>
              <w:jc w:val="center"/>
              <w:rPr>
                <w:rFonts w:asciiTheme="minorEastAsia" w:hAnsiTheme="minorEastAsia"/>
                <w:b/>
                <w:sz w:val="24"/>
              </w:rPr>
            </w:pPr>
            <w:r>
              <w:rPr>
                <w:rFonts w:hint="eastAsia" w:asciiTheme="minorEastAsia" w:hAnsiTheme="minorEastAsia"/>
                <w:b/>
                <w:sz w:val="24"/>
              </w:rPr>
              <w:t>备注</w:t>
            </w:r>
          </w:p>
        </w:tc>
      </w:tr>
      <w:tr w14:paraId="17B2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DBA72E">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150DA74">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0E37685">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E7EB3B6">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8D2D8E0">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43CE76B">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999F385">
            <w:pPr>
              <w:spacing w:line="360" w:lineRule="auto"/>
              <w:jc w:val="center"/>
              <w:rPr>
                <w:rFonts w:asciiTheme="minorEastAsia" w:hAnsiTheme="minorEastAsia"/>
                <w:sz w:val="24"/>
              </w:rPr>
            </w:pPr>
          </w:p>
        </w:tc>
      </w:tr>
      <w:tr w14:paraId="512F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529336A">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A82FAFF">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83E2979">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45DBDDB">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8C8634F">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E4DBD26">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C2EC406">
            <w:pPr>
              <w:spacing w:line="360" w:lineRule="auto"/>
              <w:jc w:val="center"/>
              <w:rPr>
                <w:rFonts w:asciiTheme="minorEastAsia" w:hAnsiTheme="minorEastAsia"/>
                <w:sz w:val="24"/>
              </w:rPr>
            </w:pPr>
          </w:p>
        </w:tc>
      </w:tr>
      <w:tr w14:paraId="71E6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8F545DE">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CA92F96">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61D51CE">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E114257">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0FEEF6D">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D1C5B71">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8B64C65">
            <w:pPr>
              <w:spacing w:line="360" w:lineRule="auto"/>
              <w:jc w:val="center"/>
              <w:rPr>
                <w:rFonts w:asciiTheme="minorEastAsia" w:hAnsiTheme="minorEastAsia"/>
                <w:sz w:val="24"/>
              </w:rPr>
            </w:pPr>
          </w:p>
        </w:tc>
      </w:tr>
    </w:tbl>
    <w:p w14:paraId="09400580">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14:paraId="4D27290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A6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D56EE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651955EB">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949A488">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BD461A3">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AAD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4A3B404">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E1EE440">
            <w:pPr>
              <w:jc w:val="center"/>
              <w:rPr>
                <w:rFonts w:cs="仿宋" w:asciiTheme="minorEastAsia" w:hAnsiTheme="minorEastAsia"/>
                <w:b/>
                <w:kern w:val="0"/>
                <w:sz w:val="32"/>
                <w:szCs w:val="32"/>
              </w:rPr>
            </w:pPr>
          </w:p>
        </w:tc>
        <w:tc>
          <w:tcPr>
            <w:tcW w:w="3546" w:type="dxa"/>
          </w:tcPr>
          <w:p w14:paraId="51A62BBD">
            <w:pPr>
              <w:jc w:val="center"/>
              <w:rPr>
                <w:rFonts w:cs="仿宋" w:asciiTheme="minorEastAsia" w:hAnsiTheme="minorEastAsia"/>
                <w:b/>
                <w:kern w:val="0"/>
                <w:sz w:val="32"/>
                <w:szCs w:val="32"/>
              </w:rPr>
            </w:pPr>
          </w:p>
        </w:tc>
        <w:tc>
          <w:tcPr>
            <w:tcW w:w="1276" w:type="dxa"/>
          </w:tcPr>
          <w:p w14:paraId="4D7584D8">
            <w:pPr>
              <w:jc w:val="center"/>
              <w:rPr>
                <w:rFonts w:cs="仿宋" w:asciiTheme="minorEastAsia" w:hAnsiTheme="minorEastAsia"/>
                <w:b/>
                <w:kern w:val="0"/>
                <w:sz w:val="32"/>
                <w:szCs w:val="32"/>
              </w:rPr>
            </w:pPr>
          </w:p>
        </w:tc>
      </w:tr>
      <w:tr w14:paraId="6F45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DF32C0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98B0530">
            <w:pPr>
              <w:jc w:val="center"/>
              <w:rPr>
                <w:rFonts w:cs="仿宋" w:asciiTheme="minorEastAsia" w:hAnsiTheme="minorEastAsia"/>
                <w:b/>
                <w:kern w:val="0"/>
                <w:sz w:val="32"/>
                <w:szCs w:val="32"/>
              </w:rPr>
            </w:pPr>
          </w:p>
        </w:tc>
        <w:tc>
          <w:tcPr>
            <w:tcW w:w="3546" w:type="dxa"/>
          </w:tcPr>
          <w:p w14:paraId="4245DD4F">
            <w:pPr>
              <w:jc w:val="center"/>
              <w:rPr>
                <w:rFonts w:cs="仿宋" w:asciiTheme="minorEastAsia" w:hAnsiTheme="minorEastAsia"/>
                <w:b/>
                <w:kern w:val="0"/>
                <w:sz w:val="32"/>
                <w:szCs w:val="32"/>
              </w:rPr>
            </w:pPr>
          </w:p>
        </w:tc>
        <w:tc>
          <w:tcPr>
            <w:tcW w:w="1276" w:type="dxa"/>
          </w:tcPr>
          <w:p w14:paraId="2C756F57">
            <w:pPr>
              <w:jc w:val="center"/>
              <w:rPr>
                <w:rFonts w:cs="仿宋" w:asciiTheme="minorEastAsia" w:hAnsiTheme="minorEastAsia"/>
                <w:b/>
                <w:kern w:val="0"/>
                <w:sz w:val="32"/>
                <w:szCs w:val="32"/>
              </w:rPr>
            </w:pPr>
          </w:p>
        </w:tc>
      </w:tr>
      <w:tr w14:paraId="7ED5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D014F9">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14BA4D3">
            <w:pPr>
              <w:jc w:val="center"/>
              <w:rPr>
                <w:rFonts w:cs="仿宋" w:asciiTheme="minorEastAsia" w:hAnsiTheme="minorEastAsia"/>
                <w:b/>
                <w:kern w:val="0"/>
                <w:sz w:val="32"/>
                <w:szCs w:val="32"/>
              </w:rPr>
            </w:pPr>
          </w:p>
        </w:tc>
        <w:tc>
          <w:tcPr>
            <w:tcW w:w="3546" w:type="dxa"/>
          </w:tcPr>
          <w:p w14:paraId="0690AFDE">
            <w:pPr>
              <w:jc w:val="center"/>
              <w:rPr>
                <w:rFonts w:cs="仿宋" w:asciiTheme="minorEastAsia" w:hAnsiTheme="minorEastAsia"/>
                <w:b/>
                <w:kern w:val="0"/>
                <w:sz w:val="32"/>
                <w:szCs w:val="32"/>
              </w:rPr>
            </w:pPr>
          </w:p>
        </w:tc>
        <w:tc>
          <w:tcPr>
            <w:tcW w:w="1276" w:type="dxa"/>
          </w:tcPr>
          <w:p w14:paraId="7C995D3A">
            <w:pPr>
              <w:jc w:val="center"/>
              <w:rPr>
                <w:rFonts w:cs="仿宋" w:asciiTheme="minorEastAsia" w:hAnsiTheme="minorEastAsia"/>
                <w:b/>
                <w:kern w:val="0"/>
                <w:sz w:val="32"/>
                <w:szCs w:val="32"/>
              </w:rPr>
            </w:pPr>
          </w:p>
        </w:tc>
      </w:tr>
    </w:tbl>
    <w:p w14:paraId="44DEB1C6">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16B9FB8">
      <w:pPr>
        <w:jc w:val="center"/>
        <w:rPr>
          <w:rFonts w:cs="仿宋" w:asciiTheme="minorEastAsia" w:hAnsiTheme="minorEastAsia"/>
          <w:b/>
          <w:kern w:val="0"/>
          <w:sz w:val="32"/>
          <w:szCs w:val="32"/>
        </w:rPr>
      </w:pPr>
    </w:p>
    <w:p w14:paraId="02515DAA">
      <w:pPr>
        <w:jc w:val="center"/>
        <w:rPr>
          <w:rFonts w:cs="仿宋" w:asciiTheme="minorEastAsia" w:hAnsiTheme="minorEastAsia"/>
          <w:b/>
          <w:kern w:val="0"/>
          <w:sz w:val="32"/>
          <w:szCs w:val="32"/>
        </w:rPr>
      </w:pPr>
    </w:p>
    <w:p w14:paraId="097DB371">
      <w:pPr>
        <w:jc w:val="center"/>
        <w:rPr>
          <w:rFonts w:cs="仿宋" w:asciiTheme="minorEastAsia" w:hAnsiTheme="minorEastAsia"/>
          <w:b/>
          <w:kern w:val="0"/>
          <w:sz w:val="32"/>
          <w:szCs w:val="32"/>
        </w:rPr>
      </w:pPr>
    </w:p>
    <w:p w14:paraId="118A4437">
      <w:pPr>
        <w:jc w:val="center"/>
        <w:rPr>
          <w:rFonts w:cs="仿宋" w:asciiTheme="minorEastAsia" w:hAnsiTheme="minorEastAsia"/>
          <w:b/>
          <w:kern w:val="0"/>
          <w:sz w:val="32"/>
          <w:szCs w:val="32"/>
        </w:rPr>
      </w:pPr>
    </w:p>
    <w:p w14:paraId="33F0EDE3">
      <w:pPr>
        <w:jc w:val="center"/>
        <w:rPr>
          <w:rFonts w:cs="仿宋" w:asciiTheme="minorEastAsia" w:hAnsiTheme="minorEastAsia"/>
          <w:b/>
          <w:kern w:val="0"/>
          <w:sz w:val="32"/>
          <w:szCs w:val="32"/>
        </w:rPr>
      </w:pPr>
    </w:p>
    <w:p w14:paraId="409A05D3">
      <w:pPr>
        <w:jc w:val="center"/>
        <w:rPr>
          <w:rFonts w:cs="仿宋" w:asciiTheme="minorEastAsia" w:hAnsiTheme="minorEastAsia"/>
          <w:b/>
          <w:kern w:val="0"/>
          <w:sz w:val="32"/>
          <w:szCs w:val="32"/>
        </w:rPr>
      </w:pPr>
    </w:p>
    <w:p w14:paraId="44942612">
      <w:pPr>
        <w:jc w:val="center"/>
        <w:rPr>
          <w:rFonts w:cs="仿宋" w:asciiTheme="minorEastAsia" w:hAnsiTheme="minorEastAsia"/>
          <w:b/>
          <w:kern w:val="0"/>
          <w:sz w:val="32"/>
          <w:szCs w:val="32"/>
        </w:rPr>
      </w:pPr>
    </w:p>
    <w:p w14:paraId="2504B250">
      <w:pPr>
        <w:jc w:val="center"/>
        <w:rPr>
          <w:rFonts w:cs="仿宋" w:asciiTheme="minorEastAsia" w:hAnsiTheme="minorEastAsia"/>
          <w:b/>
          <w:kern w:val="0"/>
          <w:sz w:val="32"/>
          <w:szCs w:val="32"/>
        </w:rPr>
      </w:pPr>
    </w:p>
    <w:p w14:paraId="003AD055">
      <w:pPr>
        <w:jc w:val="center"/>
        <w:rPr>
          <w:rFonts w:cs="仿宋" w:asciiTheme="minorEastAsia" w:hAnsiTheme="minorEastAsia"/>
          <w:b/>
          <w:kern w:val="0"/>
          <w:sz w:val="32"/>
          <w:szCs w:val="32"/>
        </w:rPr>
      </w:pPr>
    </w:p>
    <w:p w14:paraId="05C72F27">
      <w:pPr>
        <w:jc w:val="center"/>
        <w:rPr>
          <w:rFonts w:cs="仿宋" w:asciiTheme="minorEastAsia" w:hAnsiTheme="minorEastAsia"/>
          <w:b/>
          <w:kern w:val="0"/>
          <w:sz w:val="32"/>
          <w:szCs w:val="32"/>
        </w:rPr>
      </w:pPr>
    </w:p>
    <w:p w14:paraId="0F85BE81">
      <w:pPr>
        <w:jc w:val="center"/>
        <w:rPr>
          <w:rFonts w:cs="仿宋" w:asciiTheme="minorEastAsia" w:hAnsiTheme="minorEastAsia"/>
          <w:b/>
          <w:kern w:val="0"/>
          <w:sz w:val="32"/>
          <w:szCs w:val="32"/>
        </w:rPr>
      </w:pPr>
    </w:p>
    <w:p w14:paraId="40A362A8">
      <w:pPr>
        <w:jc w:val="center"/>
        <w:rPr>
          <w:rFonts w:cs="仿宋" w:asciiTheme="minorEastAsia" w:hAnsiTheme="minorEastAsia"/>
          <w:b/>
          <w:kern w:val="0"/>
          <w:sz w:val="32"/>
          <w:szCs w:val="32"/>
        </w:rPr>
      </w:pPr>
    </w:p>
    <w:p w14:paraId="036D917C">
      <w:pPr>
        <w:jc w:val="center"/>
        <w:rPr>
          <w:rFonts w:cs="仿宋" w:asciiTheme="minorEastAsia" w:hAnsiTheme="minorEastAsia"/>
          <w:b/>
          <w:kern w:val="0"/>
          <w:sz w:val="32"/>
          <w:szCs w:val="32"/>
        </w:rPr>
      </w:pPr>
    </w:p>
    <w:p w14:paraId="4CB3D72E">
      <w:pPr>
        <w:jc w:val="center"/>
        <w:rPr>
          <w:rFonts w:cs="仿宋" w:asciiTheme="minorEastAsia" w:hAnsiTheme="minorEastAsia"/>
          <w:b/>
          <w:kern w:val="0"/>
          <w:sz w:val="32"/>
          <w:szCs w:val="32"/>
        </w:rPr>
      </w:pPr>
    </w:p>
    <w:p w14:paraId="47F90027">
      <w:pPr>
        <w:jc w:val="center"/>
        <w:rPr>
          <w:rFonts w:cs="仿宋" w:asciiTheme="minorEastAsia" w:hAnsiTheme="minorEastAsia"/>
          <w:b/>
          <w:kern w:val="0"/>
          <w:sz w:val="32"/>
          <w:szCs w:val="32"/>
        </w:rPr>
      </w:pPr>
    </w:p>
    <w:p w14:paraId="447C9483">
      <w:pPr>
        <w:jc w:val="center"/>
        <w:rPr>
          <w:rFonts w:cs="仿宋" w:asciiTheme="minorEastAsia" w:hAnsiTheme="minorEastAsia"/>
          <w:b/>
          <w:kern w:val="0"/>
          <w:sz w:val="32"/>
          <w:szCs w:val="32"/>
        </w:rPr>
      </w:pPr>
    </w:p>
    <w:p w14:paraId="0EB4A632">
      <w:pPr>
        <w:jc w:val="center"/>
        <w:rPr>
          <w:rFonts w:cs="仿宋" w:asciiTheme="minorEastAsia" w:hAnsiTheme="minorEastAsia"/>
          <w:b/>
          <w:kern w:val="0"/>
          <w:sz w:val="32"/>
          <w:szCs w:val="32"/>
        </w:rPr>
      </w:pPr>
    </w:p>
    <w:p w14:paraId="049713B3">
      <w:pPr>
        <w:jc w:val="center"/>
        <w:rPr>
          <w:rFonts w:cs="仿宋" w:asciiTheme="minorEastAsia" w:hAnsiTheme="minorEastAsia"/>
          <w:b/>
          <w:kern w:val="0"/>
          <w:sz w:val="32"/>
          <w:szCs w:val="32"/>
        </w:rPr>
      </w:pPr>
    </w:p>
    <w:p w14:paraId="2DBDC9C1">
      <w:pPr>
        <w:jc w:val="center"/>
        <w:rPr>
          <w:rFonts w:cs="仿宋" w:asciiTheme="minorEastAsia" w:hAnsiTheme="minorEastAsia"/>
          <w:b/>
          <w:kern w:val="0"/>
          <w:sz w:val="32"/>
          <w:szCs w:val="32"/>
        </w:rPr>
      </w:pPr>
    </w:p>
    <w:p w14:paraId="4705AC22">
      <w:pPr>
        <w:jc w:val="center"/>
        <w:rPr>
          <w:rFonts w:cs="仿宋" w:asciiTheme="minorEastAsia" w:hAnsiTheme="minorEastAsia"/>
          <w:b/>
          <w:kern w:val="0"/>
          <w:sz w:val="32"/>
          <w:szCs w:val="32"/>
        </w:rPr>
      </w:pPr>
    </w:p>
    <w:p w14:paraId="75CBFE25">
      <w:pPr>
        <w:jc w:val="center"/>
        <w:rPr>
          <w:rFonts w:cs="仿宋" w:asciiTheme="minorEastAsia" w:hAnsiTheme="minorEastAsia"/>
          <w:b/>
          <w:kern w:val="0"/>
          <w:sz w:val="32"/>
          <w:szCs w:val="32"/>
        </w:rPr>
      </w:pPr>
    </w:p>
    <w:p w14:paraId="1569C6A2">
      <w:pPr>
        <w:jc w:val="center"/>
        <w:rPr>
          <w:rFonts w:cs="仿宋" w:asciiTheme="minorEastAsia" w:hAnsiTheme="minorEastAsia"/>
          <w:b/>
          <w:kern w:val="0"/>
          <w:sz w:val="32"/>
          <w:szCs w:val="32"/>
        </w:rPr>
      </w:pPr>
    </w:p>
    <w:p w14:paraId="7AA50C45">
      <w:pPr>
        <w:jc w:val="center"/>
        <w:rPr>
          <w:rFonts w:cs="仿宋" w:asciiTheme="minorEastAsia" w:hAnsiTheme="minorEastAsia"/>
          <w:b/>
          <w:kern w:val="0"/>
          <w:sz w:val="32"/>
          <w:szCs w:val="32"/>
        </w:rPr>
      </w:pPr>
    </w:p>
    <w:p w14:paraId="4553A6A9">
      <w:pPr>
        <w:jc w:val="center"/>
        <w:rPr>
          <w:rFonts w:cs="仿宋" w:asciiTheme="minorEastAsia" w:hAnsiTheme="minorEastAsia"/>
          <w:b/>
          <w:kern w:val="0"/>
          <w:sz w:val="32"/>
          <w:szCs w:val="32"/>
        </w:rPr>
      </w:pPr>
    </w:p>
    <w:p w14:paraId="39BD9DDF">
      <w:pPr>
        <w:jc w:val="center"/>
        <w:rPr>
          <w:rFonts w:cs="仿宋" w:asciiTheme="minorEastAsia" w:hAnsiTheme="minorEastAsia"/>
          <w:b/>
          <w:kern w:val="0"/>
          <w:sz w:val="32"/>
          <w:szCs w:val="32"/>
        </w:rPr>
      </w:pPr>
    </w:p>
    <w:p w14:paraId="64EBD559">
      <w:pPr>
        <w:jc w:val="center"/>
        <w:rPr>
          <w:rFonts w:cs="仿宋" w:asciiTheme="minorEastAsia" w:hAnsiTheme="minorEastAsia"/>
          <w:b/>
          <w:kern w:val="0"/>
          <w:sz w:val="32"/>
          <w:szCs w:val="32"/>
        </w:rPr>
      </w:pPr>
    </w:p>
    <w:p w14:paraId="36FEA261">
      <w:pPr>
        <w:jc w:val="center"/>
        <w:rPr>
          <w:rFonts w:cs="仿宋" w:asciiTheme="minorEastAsia" w:hAnsiTheme="minorEastAsia"/>
          <w:b/>
          <w:kern w:val="0"/>
          <w:sz w:val="32"/>
          <w:szCs w:val="32"/>
        </w:rPr>
      </w:pPr>
    </w:p>
    <w:p w14:paraId="081F5AEC">
      <w:pPr>
        <w:jc w:val="center"/>
        <w:rPr>
          <w:rFonts w:cs="仿宋" w:asciiTheme="minorEastAsia" w:hAnsiTheme="minorEastAsia"/>
          <w:b/>
          <w:kern w:val="0"/>
          <w:sz w:val="32"/>
          <w:szCs w:val="32"/>
        </w:rPr>
      </w:pPr>
    </w:p>
    <w:p w14:paraId="58249DE1">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14:paraId="2B3A7F2C">
      <w:pPr>
        <w:snapToGrid w:val="0"/>
        <w:spacing w:line="360" w:lineRule="auto"/>
        <w:rPr>
          <w:rFonts w:cs="仿宋" w:asciiTheme="minorEastAsia" w:hAnsiTheme="minorEastAsia"/>
          <w:sz w:val="24"/>
        </w:rPr>
      </w:pPr>
    </w:p>
    <w:p w14:paraId="1C09F856">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36799F0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7510C9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4115465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7962A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DB840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C51C433">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1911CB31">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4F5E6B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CAAD07A">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08410FD">
      <w:pPr>
        <w:autoSpaceDE w:val="0"/>
        <w:autoSpaceDN w:val="0"/>
        <w:spacing w:line="360" w:lineRule="auto"/>
        <w:ind w:left="2"/>
        <w:jc w:val="left"/>
        <w:rPr>
          <w:rFonts w:cs="仿宋" w:asciiTheme="minorEastAsia" w:hAnsiTheme="minorEastAsia"/>
          <w:kern w:val="0"/>
          <w:sz w:val="24"/>
          <w:lang w:val="zh-CN"/>
        </w:rPr>
      </w:pPr>
    </w:p>
    <w:p w14:paraId="18BC8A71">
      <w:pPr>
        <w:autoSpaceDE w:val="0"/>
        <w:autoSpaceDN w:val="0"/>
        <w:spacing w:line="360" w:lineRule="auto"/>
        <w:ind w:left="2"/>
        <w:jc w:val="left"/>
        <w:rPr>
          <w:rFonts w:cs="仿宋" w:asciiTheme="minorEastAsia" w:hAnsiTheme="minorEastAsia"/>
          <w:kern w:val="0"/>
          <w:sz w:val="24"/>
          <w:lang w:val="zh-CN"/>
        </w:rPr>
      </w:pPr>
    </w:p>
    <w:p w14:paraId="189D8874">
      <w:pPr>
        <w:autoSpaceDE w:val="0"/>
        <w:autoSpaceDN w:val="0"/>
        <w:spacing w:line="360" w:lineRule="auto"/>
        <w:ind w:left="2"/>
        <w:jc w:val="left"/>
        <w:rPr>
          <w:rFonts w:cs="仿宋" w:asciiTheme="minorEastAsia" w:hAnsiTheme="minorEastAsia"/>
          <w:kern w:val="0"/>
          <w:sz w:val="24"/>
          <w:lang w:val="zh-CN"/>
        </w:rPr>
      </w:pPr>
    </w:p>
    <w:p w14:paraId="302F7718">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7CA8882">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43581F5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60F81EC">
      <w:pPr>
        <w:pStyle w:val="6"/>
        <w:sectPr>
          <w:pgSz w:w="11906" w:h="16838"/>
          <w:pgMar w:top="1276" w:right="1418" w:bottom="1247" w:left="1418" w:header="851" w:footer="992" w:gutter="0"/>
          <w:cols w:space="720" w:num="1"/>
          <w:titlePg/>
          <w:docGrid w:linePitch="312" w:charSpace="0"/>
        </w:sectPr>
      </w:pPr>
    </w:p>
    <w:p w14:paraId="19F36C7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14:paraId="7636CC90">
      <w:pPr>
        <w:pStyle w:val="13"/>
        <w:rPr>
          <w:lang w:val="zh-CN"/>
        </w:rPr>
      </w:pPr>
    </w:p>
    <w:p w14:paraId="7FB19F3A">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36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54CC9A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1007901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332C7A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32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170E71">
            <w:pPr>
              <w:spacing w:line="360" w:lineRule="auto"/>
              <w:rPr>
                <w:rFonts w:ascii="宋体" w:hAnsi="宋体" w:eastAsia="宋体" w:cs="宋体"/>
                <w:b/>
                <w:kern w:val="0"/>
                <w:sz w:val="24"/>
              </w:rPr>
            </w:pPr>
          </w:p>
        </w:tc>
        <w:tc>
          <w:tcPr>
            <w:tcW w:w="2482" w:type="dxa"/>
          </w:tcPr>
          <w:p w14:paraId="24AC4431">
            <w:pPr>
              <w:spacing w:line="360" w:lineRule="auto"/>
              <w:rPr>
                <w:rFonts w:ascii="宋体" w:hAnsi="宋体" w:eastAsia="宋体" w:cs="宋体"/>
                <w:b/>
                <w:kern w:val="0"/>
                <w:sz w:val="24"/>
              </w:rPr>
            </w:pPr>
          </w:p>
        </w:tc>
        <w:tc>
          <w:tcPr>
            <w:tcW w:w="2881" w:type="dxa"/>
          </w:tcPr>
          <w:p w14:paraId="3473B7D5">
            <w:pPr>
              <w:spacing w:line="360" w:lineRule="auto"/>
              <w:rPr>
                <w:rFonts w:ascii="宋体" w:hAnsi="宋体" w:eastAsia="宋体" w:cs="宋体"/>
                <w:b/>
                <w:kern w:val="0"/>
                <w:sz w:val="24"/>
              </w:rPr>
            </w:pPr>
          </w:p>
        </w:tc>
      </w:tr>
      <w:tr w14:paraId="313C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250D14F">
            <w:pPr>
              <w:spacing w:line="360" w:lineRule="auto"/>
              <w:rPr>
                <w:rFonts w:ascii="宋体" w:hAnsi="宋体" w:eastAsia="宋体" w:cs="宋体"/>
                <w:b/>
                <w:kern w:val="0"/>
                <w:sz w:val="24"/>
              </w:rPr>
            </w:pPr>
          </w:p>
        </w:tc>
        <w:tc>
          <w:tcPr>
            <w:tcW w:w="2482" w:type="dxa"/>
          </w:tcPr>
          <w:p w14:paraId="1EC4EF46">
            <w:pPr>
              <w:spacing w:line="360" w:lineRule="auto"/>
              <w:rPr>
                <w:rFonts w:ascii="宋体" w:hAnsi="宋体" w:eastAsia="宋体" w:cs="宋体"/>
                <w:b/>
                <w:kern w:val="0"/>
                <w:sz w:val="24"/>
              </w:rPr>
            </w:pPr>
          </w:p>
        </w:tc>
        <w:tc>
          <w:tcPr>
            <w:tcW w:w="2881" w:type="dxa"/>
          </w:tcPr>
          <w:p w14:paraId="0CB19E0D">
            <w:pPr>
              <w:spacing w:line="360" w:lineRule="auto"/>
              <w:rPr>
                <w:rFonts w:ascii="宋体" w:hAnsi="宋体" w:eastAsia="宋体" w:cs="宋体"/>
                <w:b/>
                <w:kern w:val="0"/>
                <w:sz w:val="24"/>
              </w:rPr>
            </w:pPr>
          </w:p>
        </w:tc>
      </w:tr>
      <w:tr w14:paraId="1EE1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40899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A9C4EAB">
            <w:pPr>
              <w:spacing w:line="360" w:lineRule="auto"/>
              <w:rPr>
                <w:rFonts w:ascii="宋体" w:hAnsi="宋体" w:eastAsia="宋体" w:cs="宋体"/>
                <w:b/>
                <w:kern w:val="0"/>
                <w:sz w:val="24"/>
              </w:rPr>
            </w:pPr>
          </w:p>
        </w:tc>
        <w:tc>
          <w:tcPr>
            <w:tcW w:w="2881" w:type="dxa"/>
          </w:tcPr>
          <w:p w14:paraId="7570C0BC">
            <w:pPr>
              <w:spacing w:line="360" w:lineRule="auto"/>
              <w:rPr>
                <w:rFonts w:ascii="宋体" w:hAnsi="宋体" w:eastAsia="宋体" w:cs="宋体"/>
                <w:b/>
                <w:kern w:val="0"/>
                <w:sz w:val="24"/>
              </w:rPr>
            </w:pPr>
          </w:p>
        </w:tc>
      </w:tr>
    </w:tbl>
    <w:p w14:paraId="2D04E31D">
      <w:pPr>
        <w:spacing w:line="360" w:lineRule="auto"/>
        <w:rPr>
          <w:rFonts w:ascii="宋体" w:hAnsi="宋体" w:eastAsia="宋体" w:cs="宋体"/>
          <w:kern w:val="0"/>
          <w:sz w:val="24"/>
        </w:rPr>
      </w:pPr>
    </w:p>
    <w:p w14:paraId="4AE278D3">
      <w:pPr>
        <w:spacing w:line="360" w:lineRule="auto"/>
        <w:rPr>
          <w:rFonts w:ascii="宋体" w:hAnsi="宋体" w:eastAsia="宋体" w:cs="宋体"/>
          <w:kern w:val="0"/>
          <w:sz w:val="24"/>
        </w:rPr>
      </w:pPr>
    </w:p>
    <w:p w14:paraId="06A3288C">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22E6DE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ECA809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C946BC4">
      <w:pPr>
        <w:spacing w:line="360" w:lineRule="auto"/>
        <w:rPr>
          <w:rFonts w:ascii="宋体" w:hAnsi="宋体" w:eastAsia="宋体" w:cs="宋体"/>
          <w:b/>
          <w:bCs/>
          <w:sz w:val="24"/>
        </w:rPr>
      </w:pPr>
    </w:p>
    <w:p w14:paraId="3112907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A267AAB">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240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F183DF">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350BB3E">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14:paraId="508C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9C080E6">
            <w:pPr>
              <w:spacing w:line="360" w:lineRule="auto"/>
              <w:rPr>
                <w:rFonts w:ascii="宋体" w:hAnsi="宋体" w:eastAsia="宋体" w:cs="宋体"/>
                <w:b/>
                <w:kern w:val="0"/>
                <w:sz w:val="24"/>
              </w:rPr>
            </w:pPr>
          </w:p>
        </w:tc>
        <w:tc>
          <w:tcPr>
            <w:tcW w:w="5387" w:type="dxa"/>
            <w:vAlign w:val="center"/>
          </w:tcPr>
          <w:p w14:paraId="08985EC4">
            <w:pPr>
              <w:spacing w:line="360" w:lineRule="auto"/>
              <w:rPr>
                <w:rFonts w:ascii="宋体" w:hAnsi="宋体" w:eastAsia="宋体" w:cs="宋体"/>
                <w:b/>
                <w:kern w:val="0"/>
                <w:sz w:val="24"/>
              </w:rPr>
            </w:pPr>
          </w:p>
        </w:tc>
      </w:tr>
      <w:tr w14:paraId="1FA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C72F297">
            <w:pPr>
              <w:spacing w:line="360" w:lineRule="auto"/>
              <w:rPr>
                <w:rFonts w:ascii="宋体" w:hAnsi="宋体" w:eastAsia="宋体" w:cs="宋体"/>
                <w:b/>
                <w:kern w:val="0"/>
                <w:sz w:val="24"/>
              </w:rPr>
            </w:pPr>
          </w:p>
        </w:tc>
        <w:tc>
          <w:tcPr>
            <w:tcW w:w="5387" w:type="dxa"/>
            <w:vAlign w:val="center"/>
          </w:tcPr>
          <w:p w14:paraId="33D16ABF">
            <w:pPr>
              <w:spacing w:line="360" w:lineRule="auto"/>
              <w:rPr>
                <w:rFonts w:ascii="宋体" w:hAnsi="宋体" w:eastAsia="宋体" w:cs="宋体"/>
                <w:b/>
                <w:kern w:val="0"/>
                <w:sz w:val="24"/>
              </w:rPr>
            </w:pPr>
          </w:p>
        </w:tc>
      </w:tr>
      <w:tr w14:paraId="5377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E0D1F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37DDE81">
            <w:pPr>
              <w:spacing w:line="360" w:lineRule="auto"/>
              <w:rPr>
                <w:rFonts w:ascii="宋体" w:hAnsi="宋体" w:eastAsia="宋体" w:cs="宋体"/>
                <w:b/>
                <w:kern w:val="0"/>
                <w:sz w:val="24"/>
              </w:rPr>
            </w:pPr>
          </w:p>
        </w:tc>
      </w:tr>
    </w:tbl>
    <w:p w14:paraId="1589761B">
      <w:pPr>
        <w:spacing w:line="360" w:lineRule="auto"/>
        <w:rPr>
          <w:rFonts w:ascii="宋体" w:hAnsi="宋体" w:eastAsia="宋体" w:cs="宋体"/>
          <w:kern w:val="0"/>
          <w:sz w:val="24"/>
        </w:rPr>
      </w:pPr>
    </w:p>
    <w:p w14:paraId="268ED66E">
      <w:pPr>
        <w:spacing w:line="360" w:lineRule="auto"/>
        <w:rPr>
          <w:rFonts w:ascii="宋体" w:hAnsi="宋体" w:eastAsia="宋体" w:cs="宋体"/>
          <w:kern w:val="0"/>
          <w:sz w:val="24"/>
        </w:rPr>
      </w:pPr>
    </w:p>
    <w:p w14:paraId="7B7A48A1">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7E56FE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3565FC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D6B944C">
      <w:pPr>
        <w:spacing w:line="360" w:lineRule="auto"/>
        <w:rPr>
          <w:rFonts w:ascii="宋体" w:hAnsi="宋体" w:eastAsia="宋体" w:cs="宋体"/>
          <w:b/>
          <w:kern w:val="0"/>
          <w:sz w:val="24"/>
        </w:rPr>
      </w:pPr>
    </w:p>
    <w:p w14:paraId="77BA55D2">
      <w:pPr>
        <w:spacing w:line="360" w:lineRule="auto"/>
        <w:rPr>
          <w:rFonts w:ascii="宋体" w:hAnsi="宋体" w:eastAsia="宋体" w:cs="宋体"/>
          <w:b/>
          <w:kern w:val="0"/>
          <w:sz w:val="24"/>
        </w:rPr>
      </w:pPr>
    </w:p>
    <w:p w14:paraId="789D1D50">
      <w:pPr>
        <w:spacing w:line="360" w:lineRule="auto"/>
        <w:rPr>
          <w:rFonts w:ascii="宋体" w:hAnsi="宋体" w:eastAsia="宋体" w:cs="宋体"/>
          <w:b/>
          <w:kern w:val="0"/>
          <w:sz w:val="24"/>
        </w:rPr>
      </w:pPr>
      <w:r>
        <w:rPr>
          <w:rFonts w:hint="eastAsia" w:ascii="宋体" w:hAnsi="宋体" w:eastAsia="宋体" w:cs="宋体"/>
          <w:b/>
          <w:kern w:val="0"/>
          <w:sz w:val="24"/>
        </w:rPr>
        <w:t>注：</w:t>
      </w:r>
    </w:p>
    <w:p w14:paraId="1600A20A">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55F26F76">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6B663A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713E298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14:paraId="0918BA37">
      <w:pPr>
        <w:snapToGrid w:val="0"/>
        <w:spacing w:line="360" w:lineRule="auto"/>
        <w:rPr>
          <w:rFonts w:ascii="宋体" w:hAnsi="宋体" w:eastAsia="宋体" w:cs="宋体"/>
          <w:sz w:val="24"/>
        </w:rPr>
      </w:pPr>
    </w:p>
    <w:p w14:paraId="11C7B7B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58342CD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14:paraId="3B1FC2E4">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2A516AE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4E8126E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FECD5F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592E67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95743DE">
      <w:pPr>
        <w:snapToGrid w:val="0"/>
        <w:spacing w:line="360" w:lineRule="auto"/>
        <w:rPr>
          <w:rFonts w:ascii="宋体" w:hAnsi="宋体" w:eastAsia="宋体" w:cs="宋体"/>
          <w:sz w:val="24"/>
        </w:rPr>
      </w:pPr>
    </w:p>
    <w:p w14:paraId="764365DE">
      <w:pPr>
        <w:snapToGrid w:val="0"/>
        <w:spacing w:line="360" w:lineRule="auto"/>
        <w:rPr>
          <w:rFonts w:ascii="宋体" w:hAnsi="宋体" w:eastAsia="宋体" w:cs="宋体"/>
          <w:sz w:val="24"/>
        </w:rPr>
      </w:pPr>
    </w:p>
    <w:p w14:paraId="023901AF">
      <w:pPr>
        <w:snapToGrid w:val="0"/>
        <w:spacing w:line="360" w:lineRule="auto"/>
        <w:rPr>
          <w:rFonts w:ascii="宋体" w:hAnsi="宋体" w:eastAsia="宋体" w:cs="宋体"/>
          <w:sz w:val="24"/>
        </w:rPr>
      </w:pPr>
    </w:p>
    <w:p w14:paraId="68051937">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C1DF6B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 月  日</w:t>
      </w:r>
    </w:p>
    <w:p w14:paraId="15EAAB4B">
      <w:pPr>
        <w:spacing w:line="360" w:lineRule="auto"/>
        <w:jc w:val="center"/>
        <w:outlineLvl w:val="0"/>
        <w:rPr>
          <w:rFonts w:cs="仿宋" w:asciiTheme="minorEastAsia" w:hAnsiTheme="minorEastAsia"/>
          <w:b/>
          <w:kern w:val="0"/>
          <w:sz w:val="36"/>
          <w:szCs w:val="36"/>
        </w:rPr>
      </w:pPr>
    </w:p>
    <w:p w14:paraId="6061867B">
      <w:pPr>
        <w:spacing w:line="360" w:lineRule="auto"/>
        <w:jc w:val="center"/>
        <w:outlineLvl w:val="0"/>
        <w:rPr>
          <w:rFonts w:cs="仿宋" w:asciiTheme="minorEastAsia" w:hAnsiTheme="minorEastAsia"/>
          <w:b/>
          <w:kern w:val="0"/>
          <w:sz w:val="36"/>
          <w:szCs w:val="36"/>
        </w:rPr>
      </w:pPr>
    </w:p>
    <w:p w14:paraId="0B60B0CB">
      <w:pPr>
        <w:spacing w:line="360" w:lineRule="auto"/>
        <w:jc w:val="center"/>
        <w:outlineLvl w:val="0"/>
        <w:rPr>
          <w:rFonts w:cs="仿宋" w:asciiTheme="minorEastAsia" w:hAnsiTheme="minorEastAsia"/>
          <w:b/>
          <w:kern w:val="0"/>
          <w:sz w:val="36"/>
          <w:szCs w:val="36"/>
        </w:rPr>
      </w:pPr>
    </w:p>
    <w:p w14:paraId="05F6B8B5">
      <w:pPr>
        <w:spacing w:line="360" w:lineRule="auto"/>
        <w:jc w:val="center"/>
        <w:outlineLvl w:val="0"/>
        <w:rPr>
          <w:rFonts w:cs="仿宋" w:asciiTheme="minorEastAsia" w:hAnsiTheme="minorEastAsia"/>
          <w:b/>
          <w:kern w:val="0"/>
          <w:sz w:val="36"/>
          <w:szCs w:val="36"/>
        </w:rPr>
      </w:pPr>
    </w:p>
    <w:p w14:paraId="3DBA61DF">
      <w:pPr>
        <w:spacing w:line="360" w:lineRule="auto"/>
        <w:jc w:val="center"/>
        <w:outlineLvl w:val="0"/>
        <w:rPr>
          <w:rFonts w:cs="仿宋" w:asciiTheme="minorEastAsia" w:hAnsiTheme="minorEastAsia"/>
          <w:b/>
          <w:kern w:val="0"/>
          <w:sz w:val="36"/>
          <w:szCs w:val="36"/>
        </w:rPr>
      </w:pPr>
    </w:p>
    <w:p w14:paraId="6BC638C9">
      <w:pPr>
        <w:spacing w:line="360" w:lineRule="auto"/>
        <w:jc w:val="center"/>
        <w:outlineLvl w:val="0"/>
        <w:rPr>
          <w:rFonts w:cs="仿宋" w:asciiTheme="minorEastAsia" w:hAnsiTheme="minorEastAsia"/>
          <w:b/>
          <w:kern w:val="0"/>
          <w:sz w:val="36"/>
          <w:szCs w:val="36"/>
        </w:rPr>
      </w:pPr>
    </w:p>
    <w:p w14:paraId="22D9691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23067A0">
      <w:pPr>
        <w:pStyle w:val="4"/>
        <w:jc w:val="center"/>
        <w:rPr>
          <w:sz w:val="32"/>
          <w:szCs w:val="32"/>
        </w:rPr>
      </w:pPr>
      <w:r>
        <w:rPr>
          <w:rFonts w:hint="eastAsia"/>
          <w:sz w:val="32"/>
          <w:szCs w:val="32"/>
        </w:rPr>
        <w:t>一 、 报价函</w:t>
      </w:r>
    </w:p>
    <w:p w14:paraId="3F872200">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A28993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2025-2026年临江公司危废运输车辆定点加油服务项目</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202501027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C0785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78AA834">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72A8EB3">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14:paraId="137D5A49">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61B4629">
      <w:pPr>
        <w:pStyle w:val="6"/>
        <w:ind w:firstLine="480" w:firstLineChars="200"/>
        <w:jc w:val="left"/>
        <w:rPr>
          <w:rFonts w:hAnsi="宋体" w:cs="宋体"/>
        </w:rPr>
      </w:pPr>
    </w:p>
    <w:p w14:paraId="65B5542C">
      <w:pPr>
        <w:pStyle w:val="6"/>
        <w:ind w:firstLine="480" w:firstLineChars="200"/>
        <w:jc w:val="left"/>
        <w:rPr>
          <w:rFonts w:hAnsi="宋体" w:cs="宋体"/>
        </w:rPr>
      </w:pPr>
    </w:p>
    <w:p w14:paraId="3731ADC9">
      <w:pPr>
        <w:pStyle w:val="6"/>
        <w:jc w:val="left"/>
        <w:rPr>
          <w:rFonts w:hAnsi="宋体" w:cs="宋体"/>
        </w:rPr>
      </w:pPr>
      <w:r>
        <w:rPr>
          <w:rFonts w:hint="eastAsia" w:hAnsi="宋体" w:cs="宋体"/>
        </w:rPr>
        <w:t>供应商名称：（盖单位公章）</w:t>
      </w:r>
    </w:p>
    <w:p w14:paraId="756295F0">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7F34D92A">
      <w:pPr>
        <w:pStyle w:val="6"/>
        <w:tabs>
          <w:tab w:val="left" w:pos="4101"/>
        </w:tabs>
        <w:jc w:val="left"/>
        <w:rPr>
          <w:rFonts w:hAnsi="宋体" w:cs="宋体"/>
        </w:rPr>
      </w:pPr>
      <w:r>
        <w:rPr>
          <w:rFonts w:hint="eastAsia" w:hAnsi="宋体" w:cs="宋体"/>
        </w:rPr>
        <w:t>地址：</w:t>
      </w:r>
    </w:p>
    <w:p w14:paraId="74FF08E1">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62D5AF3">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96C8FB1">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B21D153">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57FABA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B1625B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511"/>
        <w:gridCol w:w="1821"/>
      </w:tblGrid>
      <w:tr w14:paraId="2649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C5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1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86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F7E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666" w:type="dxa"/>
            <w:tcBorders>
              <w:top w:val="single" w:color="000000" w:sz="4" w:space="0"/>
              <w:left w:val="single" w:color="000000" w:sz="4" w:space="0"/>
              <w:right w:val="single" w:color="000000" w:sz="4" w:space="0"/>
            </w:tcBorders>
            <w:shd w:val="clear" w:color="auto" w:fill="auto"/>
            <w:noWrap/>
            <w:vAlign w:val="center"/>
          </w:tcPr>
          <w:p w14:paraId="1E67B9B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28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F71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5C6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B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eastAsia="宋体" w:cs="仿宋" w:asciiTheme="minorEastAsia" w:hAnsiTheme="minorEastAsia"/>
                <w:sz w:val="24"/>
                <w:u w:val="none"/>
                <w:lang w:eastAsia="zh-CN"/>
              </w:rPr>
              <w:t>2025-2026年临江公司危废运输车辆定点加油服务项目</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符合GB19147-2016 中0号车用柴油(VI)的质量标准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AF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E0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元/升</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3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3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总价按照按2025年1月16日浙江省发改委发布的最高零售价7.41元/升作为基准价下浮后进行计算。</w:t>
            </w:r>
          </w:p>
        </w:tc>
      </w:tr>
      <w:tr w14:paraId="79AD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9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9E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8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385" w:name="_GoBack"/>
            <w:bookmarkEnd w:id="385"/>
          </w:p>
        </w:tc>
      </w:tr>
      <w:tr w14:paraId="60E3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D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91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bl>
    <w:p w14:paraId="306C3CA0">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016AF1A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420BEF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BFD217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14:paraId="74C669F6">
      <w:pPr>
        <w:pStyle w:val="6"/>
        <w:rPr>
          <w:rFonts w:hint="eastAsia" w:eastAsiaTheme="minorEastAsia"/>
          <w:lang w:val="en-US" w:eastAsia="zh-CN"/>
        </w:rPr>
      </w:pPr>
    </w:p>
    <w:p w14:paraId="06369CB1">
      <w:pPr>
        <w:pStyle w:val="7"/>
      </w:pPr>
    </w:p>
    <w:p w14:paraId="2701F159"/>
    <w:p w14:paraId="43059239">
      <w:pPr>
        <w:pStyle w:val="6"/>
      </w:pPr>
    </w:p>
    <w:p w14:paraId="1BD0B04D">
      <w:pPr>
        <w:sectPr>
          <w:pgSz w:w="16838" w:h="11906" w:orient="landscape"/>
          <w:pgMar w:top="1803" w:right="1440" w:bottom="1803" w:left="1440" w:header="851" w:footer="992" w:gutter="0"/>
          <w:cols w:space="0" w:num="1"/>
          <w:docGrid w:type="lines" w:linePitch="319" w:charSpace="0"/>
        </w:sectPr>
      </w:pPr>
    </w:p>
    <w:p w14:paraId="040C0B7C">
      <w:pPr>
        <w:spacing w:line="360" w:lineRule="auto"/>
        <w:jc w:val="center"/>
        <w:rPr>
          <w:rFonts w:cs="仿宋" w:asciiTheme="minorEastAsia" w:hAnsiTheme="minorEastAsia"/>
          <w:b/>
          <w:spacing w:val="6"/>
          <w:sz w:val="32"/>
          <w:szCs w:val="32"/>
        </w:rPr>
      </w:pPr>
      <w:bookmarkStart w:id="384" w:name="_Toc465665161"/>
      <w:r>
        <w:rPr>
          <w:rFonts w:hint="eastAsia" w:cs="宋体" w:asciiTheme="minorEastAsia" w:hAnsiTheme="minorEastAsia"/>
          <w:b/>
          <w:bCs/>
          <w:kern w:val="44"/>
          <w:sz w:val="44"/>
          <w:szCs w:val="44"/>
        </w:rPr>
        <w:t>附件</w:t>
      </w:r>
      <w:bookmarkEnd w:id="384"/>
    </w:p>
    <w:p w14:paraId="059543F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3C9679F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A4EB4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22F6544">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B2FB12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41C43A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3AC499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B1EB19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3A2BD4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63D28A7">
      <w:pPr>
        <w:snapToGrid w:val="0"/>
        <w:spacing w:line="360" w:lineRule="auto"/>
        <w:rPr>
          <w:rFonts w:ascii="宋体" w:hAnsi="宋体" w:cs="宋体"/>
          <w:bCs/>
          <w:sz w:val="24"/>
        </w:rPr>
      </w:pPr>
      <w:r>
        <w:rPr>
          <w:rFonts w:hint="eastAsia" w:ascii="宋体" w:hAnsi="宋体" w:cs="宋体"/>
          <w:bCs/>
          <w:sz w:val="24"/>
        </w:rPr>
        <w:t>二、质疑项目基本情况</w:t>
      </w:r>
    </w:p>
    <w:p w14:paraId="5EA9825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2A70B3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B86BAA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E0AEAA4">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9E17CB5">
      <w:pPr>
        <w:snapToGrid w:val="0"/>
        <w:spacing w:line="360" w:lineRule="auto"/>
        <w:rPr>
          <w:rFonts w:ascii="宋体" w:hAnsi="宋体" w:cs="宋体"/>
          <w:bCs/>
          <w:sz w:val="24"/>
        </w:rPr>
      </w:pPr>
      <w:r>
        <w:rPr>
          <w:rFonts w:hint="eastAsia" w:ascii="宋体" w:hAnsi="宋体" w:cs="宋体"/>
          <w:bCs/>
          <w:sz w:val="24"/>
        </w:rPr>
        <w:t>三、质疑事项具体内容</w:t>
      </w:r>
    </w:p>
    <w:p w14:paraId="58A1CCBF">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C78FA24">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03E2F6E">
      <w:pPr>
        <w:snapToGrid w:val="0"/>
        <w:spacing w:line="360" w:lineRule="auto"/>
        <w:rPr>
          <w:rFonts w:ascii="宋体" w:hAnsi="宋体" w:cs="宋体"/>
          <w:sz w:val="24"/>
        </w:rPr>
      </w:pPr>
      <w:r>
        <w:rPr>
          <w:rFonts w:hint="eastAsia" w:ascii="宋体" w:hAnsi="宋体" w:cs="宋体"/>
          <w:sz w:val="24"/>
          <w:u w:val="dotted"/>
        </w:rPr>
        <w:t xml:space="preserve">                                                       </w:t>
      </w:r>
    </w:p>
    <w:p w14:paraId="114DDDF8">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92E8ED2">
      <w:pPr>
        <w:snapToGrid w:val="0"/>
        <w:spacing w:line="360" w:lineRule="auto"/>
        <w:rPr>
          <w:rFonts w:ascii="宋体" w:hAnsi="宋体" w:cs="宋体"/>
          <w:sz w:val="24"/>
          <w:u w:val="dotted"/>
        </w:rPr>
      </w:pPr>
      <w:r>
        <w:rPr>
          <w:rFonts w:hint="eastAsia" w:ascii="宋体" w:hAnsi="宋体" w:cs="宋体"/>
          <w:sz w:val="24"/>
          <w:u w:val="dotted"/>
        </w:rPr>
        <w:t xml:space="preserve">                                                     </w:t>
      </w:r>
    </w:p>
    <w:p w14:paraId="1E2E3F74">
      <w:pPr>
        <w:snapToGrid w:val="0"/>
        <w:spacing w:line="360" w:lineRule="auto"/>
        <w:rPr>
          <w:rFonts w:ascii="宋体" w:hAnsi="宋体" w:cs="宋体"/>
          <w:sz w:val="24"/>
          <w:u w:val="dotted"/>
        </w:rPr>
      </w:pPr>
      <w:r>
        <w:rPr>
          <w:rFonts w:hint="eastAsia" w:ascii="宋体" w:hAnsi="宋体" w:cs="宋体"/>
          <w:sz w:val="24"/>
        </w:rPr>
        <w:t>质疑事项2</w:t>
      </w:r>
    </w:p>
    <w:p w14:paraId="7C1E21FF">
      <w:pPr>
        <w:snapToGrid w:val="0"/>
        <w:spacing w:line="360" w:lineRule="auto"/>
        <w:rPr>
          <w:rFonts w:ascii="宋体" w:hAnsi="宋体" w:cs="宋体"/>
          <w:sz w:val="24"/>
        </w:rPr>
      </w:pPr>
      <w:r>
        <w:rPr>
          <w:rFonts w:hint="eastAsia" w:ascii="宋体" w:hAnsi="宋体" w:cs="宋体"/>
          <w:sz w:val="24"/>
        </w:rPr>
        <w:t>……</w:t>
      </w:r>
    </w:p>
    <w:p w14:paraId="2DA56AF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7AD7E6E">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2B84B6D">
      <w:pPr>
        <w:spacing w:line="360" w:lineRule="auto"/>
        <w:rPr>
          <w:rFonts w:ascii="宋体" w:hAnsi="宋体" w:cs="宋体"/>
          <w:sz w:val="24"/>
        </w:rPr>
      </w:pPr>
      <w:r>
        <w:rPr>
          <w:rFonts w:hint="eastAsia" w:ascii="宋体" w:hAnsi="宋体" w:cs="宋体"/>
          <w:sz w:val="24"/>
        </w:rPr>
        <w:t xml:space="preserve">签字(签章)：                   公章：                      </w:t>
      </w:r>
    </w:p>
    <w:p w14:paraId="31AD1355">
      <w:pPr>
        <w:spacing w:line="360" w:lineRule="auto"/>
        <w:rPr>
          <w:rFonts w:ascii="宋体" w:hAnsi="宋体" w:cs="宋体"/>
          <w:sz w:val="24"/>
        </w:rPr>
      </w:pPr>
      <w:r>
        <w:rPr>
          <w:rFonts w:hint="eastAsia" w:ascii="宋体" w:hAnsi="宋体" w:cs="宋体"/>
          <w:sz w:val="24"/>
        </w:rPr>
        <w:t xml:space="preserve">日期：    </w:t>
      </w:r>
    </w:p>
    <w:p w14:paraId="7B882786">
      <w:pPr>
        <w:spacing w:line="360" w:lineRule="auto"/>
        <w:jc w:val="center"/>
        <w:rPr>
          <w:rFonts w:ascii="宋体" w:hAnsi="宋体" w:cs="宋体"/>
          <w:b/>
          <w:bCs/>
          <w:sz w:val="24"/>
        </w:rPr>
      </w:pPr>
    </w:p>
    <w:p w14:paraId="2301B6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69819D5">
      <w:pPr>
        <w:pStyle w:val="13"/>
      </w:pPr>
    </w:p>
    <w:p w14:paraId="244EE024">
      <w:pPr>
        <w:spacing w:line="360" w:lineRule="auto"/>
        <w:rPr>
          <w:rFonts w:ascii="宋体" w:hAnsi="宋体" w:cs="宋体"/>
          <w:b/>
          <w:sz w:val="24"/>
        </w:rPr>
      </w:pPr>
      <w:r>
        <w:rPr>
          <w:rFonts w:hint="eastAsia" w:ascii="宋体" w:hAnsi="宋体" w:cs="宋体"/>
          <w:b/>
          <w:sz w:val="24"/>
        </w:rPr>
        <w:t>质疑函制作说明：</w:t>
      </w:r>
    </w:p>
    <w:p w14:paraId="29E51CC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0BD78B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CBD81B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5CF8F88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CD904A0">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7BF2202">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77260195">
      <w:pPr>
        <w:widowControl/>
        <w:spacing w:line="360" w:lineRule="auto"/>
        <w:ind w:firstLine="600" w:firstLineChars="200"/>
        <w:jc w:val="left"/>
        <w:rPr>
          <w:rFonts w:ascii="宋体" w:hAnsi="宋体" w:cs="宋体"/>
          <w:sz w:val="30"/>
          <w:szCs w:val="30"/>
        </w:rPr>
      </w:pPr>
    </w:p>
    <w:p w14:paraId="31DA7663">
      <w:pPr>
        <w:spacing w:line="360" w:lineRule="auto"/>
        <w:jc w:val="center"/>
        <w:rPr>
          <w:rFonts w:ascii="宋体" w:hAnsi="宋体" w:cs="宋体"/>
          <w:b/>
          <w:spacing w:val="6"/>
          <w:sz w:val="32"/>
          <w:szCs w:val="32"/>
        </w:rPr>
      </w:pPr>
    </w:p>
    <w:p w14:paraId="12C0F9FF">
      <w:pPr>
        <w:spacing w:line="360" w:lineRule="auto"/>
        <w:jc w:val="center"/>
        <w:rPr>
          <w:rFonts w:ascii="宋体" w:hAnsi="宋体" w:cs="宋体"/>
          <w:b/>
          <w:spacing w:val="6"/>
          <w:sz w:val="32"/>
          <w:szCs w:val="32"/>
        </w:rPr>
      </w:pPr>
    </w:p>
    <w:p w14:paraId="6AD5BA10">
      <w:pPr>
        <w:spacing w:line="360" w:lineRule="auto"/>
        <w:jc w:val="center"/>
        <w:rPr>
          <w:rFonts w:ascii="宋体" w:hAnsi="宋体" w:cs="宋体"/>
          <w:b/>
          <w:spacing w:val="6"/>
          <w:sz w:val="32"/>
          <w:szCs w:val="32"/>
        </w:rPr>
      </w:pPr>
    </w:p>
    <w:p w14:paraId="06C6D520">
      <w:pPr>
        <w:spacing w:line="360" w:lineRule="auto"/>
        <w:jc w:val="center"/>
        <w:rPr>
          <w:rFonts w:ascii="宋体" w:hAnsi="宋体" w:cs="宋体"/>
          <w:b/>
          <w:spacing w:val="6"/>
          <w:sz w:val="32"/>
          <w:szCs w:val="32"/>
        </w:rPr>
      </w:pPr>
    </w:p>
    <w:p w14:paraId="43216EFD">
      <w:pPr>
        <w:spacing w:line="360" w:lineRule="auto"/>
        <w:jc w:val="center"/>
        <w:rPr>
          <w:rFonts w:ascii="宋体" w:hAnsi="宋体" w:cs="宋体"/>
          <w:b/>
          <w:spacing w:val="6"/>
          <w:sz w:val="32"/>
          <w:szCs w:val="32"/>
        </w:rPr>
      </w:pPr>
    </w:p>
    <w:p w14:paraId="03DA09D7">
      <w:pPr>
        <w:spacing w:line="360" w:lineRule="auto"/>
        <w:jc w:val="center"/>
        <w:rPr>
          <w:rFonts w:ascii="宋体" w:hAnsi="宋体" w:cs="宋体"/>
          <w:b/>
          <w:spacing w:val="6"/>
          <w:sz w:val="32"/>
          <w:szCs w:val="32"/>
        </w:rPr>
      </w:pPr>
    </w:p>
    <w:p w14:paraId="3398E6B0">
      <w:pPr>
        <w:spacing w:line="360" w:lineRule="auto"/>
        <w:jc w:val="center"/>
        <w:rPr>
          <w:rFonts w:ascii="宋体" w:hAnsi="宋体" w:cs="宋体"/>
          <w:b/>
          <w:spacing w:val="6"/>
          <w:sz w:val="32"/>
          <w:szCs w:val="32"/>
        </w:rPr>
      </w:pPr>
    </w:p>
    <w:p w14:paraId="448736FA">
      <w:pPr>
        <w:spacing w:line="360" w:lineRule="auto"/>
        <w:jc w:val="center"/>
        <w:rPr>
          <w:rFonts w:ascii="宋体" w:hAnsi="宋体" w:cs="宋体"/>
          <w:b/>
          <w:spacing w:val="6"/>
          <w:sz w:val="32"/>
          <w:szCs w:val="32"/>
        </w:rPr>
      </w:pPr>
    </w:p>
    <w:p w14:paraId="6F4DA6E1">
      <w:pPr>
        <w:spacing w:line="360" w:lineRule="auto"/>
        <w:jc w:val="center"/>
        <w:rPr>
          <w:rFonts w:ascii="宋体" w:hAnsi="宋体" w:cs="宋体"/>
          <w:b/>
          <w:spacing w:val="6"/>
          <w:sz w:val="32"/>
          <w:szCs w:val="32"/>
        </w:rPr>
      </w:pPr>
    </w:p>
    <w:p w14:paraId="7169F70E">
      <w:pPr>
        <w:spacing w:line="360" w:lineRule="auto"/>
        <w:jc w:val="center"/>
        <w:rPr>
          <w:rFonts w:ascii="宋体" w:hAnsi="宋体" w:cs="宋体"/>
          <w:b/>
          <w:spacing w:val="6"/>
          <w:sz w:val="32"/>
          <w:szCs w:val="32"/>
        </w:rPr>
      </w:pPr>
    </w:p>
    <w:p w14:paraId="79ADA0A4">
      <w:pPr>
        <w:spacing w:line="360" w:lineRule="auto"/>
        <w:jc w:val="center"/>
        <w:rPr>
          <w:rFonts w:ascii="宋体" w:hAnsi="宋体" w:cs="宋体"/>
          <w:b/>
          <w:spacing w:val="6"/>
          <w:sz w:val="32"/>
          <w:szCs w:val="32"/>
        </w:rPr>
      </w:pPr>
    </w:p>
    <w:p w14:paraId="3AB59A9E">
      <w:pPr>
        <w:spacing w:line="360" w:lineRule="auto"/>
        <w:jc w:val="center"/>
        <w:rPr>
          <w:rFonts w:ascii="宋体" w:hAnsi="宋体" w:cs="宋体"/>
          <w:b/>
          <w:spacing w:val="6"/>
          <w:sz w:val="32"/>
          <w:szCs w:val="32"/>
        </w:rPr>
      </w:pPr>
    </w:p>
    <w:p w14:paraId="46D09C19">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3C17F9C2">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2B551876">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68A90EF">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6059225">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2025-2026年临江公司危废运输车辆定点加油服务项目</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07334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2F9D1B58">
      <w:pPr>
        <w:spacing w:line="360" w:lineRule="auto"/>
        <w:ind w:firstLine="494"/>
        <w:rPr>
          <w:rFonts w:cs="仿宋" w:asciiTheme="minorEastAsia" w:hAnsiTheme="minorEastAsia"/>
          <w:sz w:val="24"/>
        </w:rPr>
      </w:pPr>
    </w:p>
    <w:p w14:paraId="636142A6">
      <w:pPr>
        <w:spacing w:line="360" w:lineRule="auto"/>
        <w:ind w:firstLine="494"/>
        <w:rPr>
          <w:rFonts w:cs="仿宋" w:asciiTheme="minorEastAsia" w:hAnsiTheme="minorEastAsia"/>
          <w:sz w:val="24"/>
        </w:rPr>
      </w:pPr>
    </w:p>
    <w:p w14:paraId="09DD9523">
      <w:pPr>
        <w:spacing w:line="360" w:lineRule="auto"/>
        <w:ind w:firstLine="494"/>
        <w:rPr>
          <w:rFonts w:cs="仿宋" w:asciiTheme="minorEastAsia" w:hAnsiTheme="minorEastAsia"/>
          <w:sz w:val="24"/>
        </w:rPr>
      </w:pPr>
    </w:p>
    <w:p w14:paraId="3E6D6A19">
      <w:pPr>
        <w:spacing w:line="360" w:lineRule="auto"/>
        <w:ind w:firstLine="494"/>
        <w:rPr>
          <w:rFonts w:cs="仿宋" w:asciiTheme="minorEastAsia" w:hAnsiTheme="minorEastAsia"/>
          <w:sz w:val="24"/>
        </w:rPr>
      </w:pPr>
    </w:p>
    <w:p w14:paraId="73B4C6A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0E7E8B8F">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01ECBDC8">
      <w:pPr>
        <w:rPr>
          <w:rFonts w:cs="仿宋" w:asciiTheme="minorEastAsia" w:hAnsiTheme="minorEastAsia"/>
          <w:sz w:val="24"/>
        </w:rPr>
      </w:pPr>
      <w:r>
        <w:rPr>
          <w:rFonts w:hint="eastAsia" w:cs="仿宋" w:asciiTheme="minorEastAsia" w:hAnsiTheme="minorEastAsia"/>
          <w:b/>
          <w:bCs/>
          <w:sz w:val="24"/>
        </w:rPr>
        <w:t>附：</w:t>
      </w:r>
    </w:p>
    <w:p w14:paraId="057D5CF1">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3864824E">
      <w:pPr>
        <w:autoSpaceDE w:val="0"/>
        <w:autoSpaceDN w:val="0"/>
        <w:jc w:val="center"/>
        <w:rPr>
          <w:rFonts w:cs="仿宋" w:asciiTheme="minorEastAsia" w:hAnsiTheme="minorEastAsia"/>
          <w:b/>
          <w:spacing w:val="6"/>
          <w:sz w:val="32"/>
          <w:szCs w:val="32"/>
        </w:rPr>
      </w:pPr>
    </w:p>
    <w:p w14:paraId="600856CD">
      <w:pPr>
        <w:autoSpaceDE w:val="0"/>
        <w:autoSpaceDN w:val="0"/>
        <w:jc w:val="center"/>
        <w:rPr>
          <w:rFonts w:cs="仿宋" w:asciiTheme="minorEastAsia" w:hAnsiTheme="minorEastAsia"/>
          <w:b/>
          <w:spacing w:val="6"/>
          <w:sz w:val="32"/>
          <w:szCs w:val="32"/>
        </w:rPr>
      </w:pPr>
    </w:p>
    <w:p w14:paraId="436CE6AD">
      <w:pPr>
        <w:autoSpaceDE w:val="0"/>
        <w:autoSpaceDN w:val="0"/>
        <w:jc w:val="center"/>
        <w:rPr>
          <w:rFonts w:cs="仿宋" w:asciiTheme="minorEastAsia" w:hAnsiTheme="minorEastAsia"/>
          <w:b/>
          <w:spacing w:val="6"/>
          <w:sz w:val="32"/>
          <w:szCs w:val="32"/>
        </w:rPr>
      </w:pPr>
    </w:p>
    <w:p w14:paraId="2C258C58">
      <w:pPr>
        <w:autoSpaceDE w:val="0"/>
        <w:autoSpaceDN w:val="0"/>
        <w:jc w:val="center"/>
        <w:rPr>
          <w:rFonts w:cs="仿宋" w:asciiTheme="minorEastAsia" w:hAnsiTheme="minorEastAsia"/>
          <w:b/>
          <w:spacing w:val="6"/>
          <w:sz w:val="32"/>
          <w:szCs w:val="32"/>
        </w:rPr>
      </w:pPr>
    </w:p>
    <w:p w14:paraId="751AA3B2">
      <w:pPr>
        <w:autoSpaceDE w:val="0"/>
        <w:autoSpaceDN w:val="0"/>
        <w:jc w:val="center"/>
        <w:rPr>
          <w:rFonts w:cs="仿宋" w:asciiTheme="minorEastAsia" w:hAnsiTheme="minorEastAsia"/>
          <w:b/>
          <w:spacing w:val="6"/>
          <w:sz w:val="32"/>
          <w:szCs w:val="32"/>
        </w:rPr>
      </w:pPr>
    </w:p>
    <w:p w14:paraId="1460B1EF">
      <w:pPr>
        <w:autoSpaceDE w:val="0"/>
        <w:autoSpaceDN w:val="0"/>
        <w:jc w:val="center"/>
        <w:rPr>
          <w:rFonts w:cs="仿宋" w:asciiTheme="minorEastAsia" w:hAnsiTheme="minorEastAsia"/>
          <w:b/>
          <w:spacing w:val="6"/>
          <w:sz w:val="32"/>
          <w:szCs w:val="32"/>
        </w:rPr>
      </w:pPr>
    </w:p>
    <w:p w14:paraId="5E440E40">
      <w:pPr>
        <w:autoSpaceDE w:val="0"/>
        <w:autoSpaceDN w:val="0"/>
        <w:jc w:val="center"/>
        <w:rPr>
          <w:rFonts w:cs="仿宋" w:asciiTheme="minorEastAsia" w:hAnsiTheme="minorEastAsia"/>
          <w:b/>
          <w:spacing w:val="6"/>
          <w:sz w:val="32"/>
          <w:szCs w:val="32"/>
        </w:rPr>
      </w:pPr>
    </w:p>
    <w:p w14:paraId="1D3F1A88">
      <w:pPr>
        <w:autoSpaceDE w:val="0"/>
        <w:autoSpaceDN w:val="0"/>
        <w:jc w:val="center"/>
        <w:rPr>
          <w:rFonts w:cs="仿宋" w:asciiTheme="minorEastAsia" w:hAnsiTheme="minorEastAsia"/>
          <w:b/>
          <w:spacing w:val="6"/>
          <w:sz w:val="32"/>
          <w:szCs w:val="32"/>
        </w:rPr>
      </w:pPr>
    </w:p>
    <w:p w14:paraId="6FB3281F">
      <w:pPr>
        <w:autoSpaceDE w:val="0"/>
        <w:autoSpaceDN w:val="0"/>
        <w:rPr>
          <w:rFonts w:cs="仿宋" w:asciiTheme="minorEastAsia" w:hAnsiTheme="minorEastAsia"/>
          <w:b/>
          <w:spacing w:val="6"/>
          <w:sz w:val="32"/>
          <w:szCs w:val="32"/>
        </w:rPr>
      </w:pPr>
    </w:p>
    <w:p w14:paraId="6AF21017">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78288FF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67A4483A">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1601C656">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A8279B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2025-2026年临江公司危废运输车辆定点加油服务项目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202501027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3E4BE1CE">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5ACABF5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25E688AA">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3B001BD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3CD8F02">
      <w:pPr>
        <w:snapToGrid w:val="0"/>
        <w:spacing w:line="360" w:lineRule="auto"/>
        <w:ind w:firstLine="576"/>
        <w:rPr>
          <w:rFonts w:ascii="宋体" w:hAnsi="宋体" w:cs="宋体"/>
          <w:u w:val="single"/>
        </w:rPr>
      </w:pPr>
      <w:r>
        <w:rPr>
          <w:rFonts w:hint="eastAsia" w:ascii="宋体" w:hAnsi="宋体" w:cs="宋体"/>
          <w:u w:val="single"/>
        </w:rPr>
        <w:t xml:space="preserve">                                                                                </w:t>
      </w:r>
    </w:p>
    <w:p w14:paraId="7069973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8A20A64">
      <w:pPr>
        <w:snapToGrid w:val="0"/>
        <w:spacing w:line="360" w:lineRule="auto"/>
        <w:ind w:firstLine="576"/>
        <w:rPr>
          <w:rFonts w:ascii="宋体" w:hAnsi="宋体" w:cs="宋体"/>
          <w:u w:val="single"/>
        </w:rPr>
      </w:pPr>
      <w:r>
        <w:rPr>
          <w:rFonts w:hint="eastAsia" w:ascii="宋体" w:hAnsi="宋体" w:cs="宋体"/>
          <w:u w:val="single"/>
        </w:rPr>
        <w:t xml:space="preserve">                                                                                </w:t>
      </w:r>
    </w:p>
    <w:p w14:paraId="3DCD2E4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0264B07C">
      <w:pPr>
        <w:snapToGrid w:val="0"/>
        <w:spacing w:line="360" w:lineRule="auto"/>
        <w:ind w:firstLine="576"/>
        <w:rPr>
          <w:rFonts w:ascii="宋体" w:hAnsi="宋体" w:cs="宋体"/>
          <w:u w:val="single"/>
        </w:rPr>
      </w:pPr>
      <w:r>
        <w:rPr>
          <w:rFonts w:hint="eastAsia" w:ascii="宋体" w:hAnsi="宋体" w:cs="宋体"/>
          <w:u w:val="single"/>
        </w:rPr>
        <w:t xml:space="preserve">                                                                                </w:t>
      </w:r>
    </w:p>
    <w:p w14:paraId="2BCC9CAC">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59E3146A">
      <w:pPr>
        <w:snapToGrid w:val="0"/>
        <w:spacing w:line="360" w:lineRule="auto"/>
        <w:ind w:firstLine="576"/>
        <w:rPr>
          <w:rFonts w:ascii="宋体" w:hAnsi="宋体" w:cs="宋体"/>
          <w:u w:val="single"/>
        </w:rPr>
      </w:pPr>
      <w:r>
        <w:rPr>
          <w:rFonts w:hint="eastAsia" w:ascii="宋体" w:hAnsi="宋体" w:cs="宋体"/>
          <w:u w:val="single"/>
        </w:rPr>
        <w:t xml:space="preserve">                                                                                </w:t>
      </w:r>
    </w:p>
    <w:p w14:paraId="2887A71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601F965">
      <w:pPr>
        <w:snapToGrid w:val="0"/>
        <w:spacing w:line="360" w:lineRule="auto"/>
        <w:ind w:firstLine="576"/>
        <w:rPr>
          <w:rFonts w:ascii="宋体" w:hAnsi="宋体" w:cs="宋体"/>
          <w:u w:val="single"/>
        </w:rPr>
      </w:pPr>
      <w:r>
        <w:rPr>
          <w:rFonts w:hint="eastAsia" w:ascii="宋体" w:hAnsi="宋体" w:cs="宋体"/>
          <w:u w:val="single"/>
        </w:rPr>
        <w:t xml:space="preserve">                                                                                </w:t>
      </w:r>
    </w:p>
    <w:p w14:paraId="440091E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22E346F">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2EBE3FF2">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566A511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89BF937">
      <w:pPr>
        <w:pStyle w:val="6"/>
      </w:pPr>
    </w:p>
    <w:p w14:paraId="263A3117">
      <w:pPr>
        <w:pStyle w:val="7"/>
      </w:pPr>
    </w:p>
    <w:p w14:paraId="4F202D66"/>
    <w:p w14:paraId="671E20E0">
      <w:pPr>
        <w:pStyle w:val="6"/>
      </w:pPr>
    </w:p>
    <w:p w14:paraId="358D3580">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284C4FA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0201332E">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14:paraId="2D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76BA2C57">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14:paraId="7D1C7BEB">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124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302A3D10">
            <w:pPr>
              <w:spacing w:line="360" w:lineRule="auto"/>
              <w:jc w:val="center"/>
              <w:rPr>
                <w:rFonts w:ascii="宋体" w:hAnsi="宋体" w:cs="宋体"/>
                <w:sz w:val="24"/>
              </w:rPr>
            </w:pPr>
          </w:p>
        </w:tc>
        <w:tc>
          <w:tcPr>
            <w:tcW w:w="4084" w:type="dxa"/>
            <w:vAlign w:val="center"/>
          </w:tcPr>
          <w:p w14:paraId="585E0144">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14:paraId="7866B0DB">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134BEC9E">
            <w:pPr>
              <w:spacing w:line="360" w:lineRule="auto"/>
              <w:rPr>
                <w:rFonts w:ascii="宋体" w:hAnsi="宋体" w:cs="宋体"/>
                <w:sz w:val="24"/>
              </w:rPr>
            </w:pPr>
          </w:p>
        </w:tc>
      </w:tr>
      <w:tr w14:paraId="51F1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4333B415">
            <w:pPr>
              <w:spacing w:line="360" w:lineRule="auto"/>
              <w:jc w:val="center"/>
              <w:rPr>
                <w:rFonts w:ascii="宋体" w:hAnsi="宋体" w:cs="宋体"/>
                <w:sz w:val="24"/>
              </w:rPr>
            </w:pPr>
          </w:p>
        </w:tc>
        <w:tc>
          <w:tcPr>
            <w:tcW w:w="4084" w:type="dxa"/>
            <w:vAlign w:val="center"/>
          </w:tcPr>
          <w:p w14:paraId="78D88B01">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14:paraId="7F6A5EB5">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7EA70DCF">
            <w:pPr>
              <w:spacing w:line="360" w:lineRule="auto"/>
              <w:rPr>
                <w:rFonts w:ascii="宋体" w:hAnsi="宋体" w:cs="宋体"/>
                <w:sz w:val="24"/>
              </w:rPr>
            </w:pPr>
          </w:p>
        </w:tc>
      </w:tr>
      <w:tr w14:paraId="630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AABC52A">
            <w:pPr>
              <w:spacing w:line="360" w:lineRule="auto"/>
              <w:jc w:val="center"/>
              <w:rPr>
                <w:rFonts w:ascii="宋体" w:hAnsi="宋体" w:cs="宋体"/>
                <w:sz w:val="24"/>
              </w:rPr>
            </w:pPr>
          </w:p>
        </w:tc>
        <w:tc>
          <w:tcPr>
            <w:tcW w:w="6717" w:type="dxa"/>
            <w:gridSpan w:val="3"/>
            <w:vAlign w:val="center"/>
          </w:tcPr>
          <w:p w14:paraId="6E2E0948">
            <w:pPr>
              <w:spacing w:line="360" w:lineRule="auto"/>
              <w:rPr>
                <w:rFonts w:ascii="宋体" w:hAnsi="宋体" w:cs="宋体"/>
                <w:sz w:val="24"/>
              </w:rPr>
            </w:pPr>
            <w:r>
              <w:rPr>
                <w:rFonts w:hint="eastAsia" w:ascii="宋体" w:hAnsi="宋体" w:cs="宋体"/>
                <w:sz w:val="24"/>
              </w:rPr>
              <w:t>投标保证金金额（大写）：人民币</w:t>
            </w:r>
          </w:p>
          <w:p w14:paraId="68FC958E">
            <w:pPr>
              <w:spacing w:line="360" w:lineRule="auto"/>
              <w:rPr>
                <w:rFonts w:ascii="宋体" w:hAnsi="宋体" w:cs="宋体"/>
                <w:sz w:val="24"/>
              </w:rPr>
            </w:pPr>
            <w:r>
              <w:rPr>
                <w:rFonts w:hint="eastAsia" w:ascii="宋体" w:hAnsi="宋体" w:cs="宋体"/>
                <w:sz w:val="24"/>
              </w:rPr>
              <w:t xml:space="preserve">              （小写）：</w:t>
            </w:r>
          </w:p>
        </w:tc>
      </w:tr>
      <w:tr w14:paraId="106C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29DCD79">
            <w:pPr>
              <w:spacing w:line="360" w:lineRule="auto"/>
              <w:jc w:val="center"/>
              <w:rPr>
                <w:rFonts w:ascii="宋体" w:hAnsi="宋体" w:cs="宋体"/>
                <w:sz w:val="24"/>
              </w:rPr>
            </w:pPr>
          </w:p>
        </w:tc>
        <w:tc>
          <w:tcPr>
            <w:tcW w:w="6717" w:type="dxa"/>
            <w:gridSpan w:val="3"/>
            <w:vAlign w:val="center"/>
          </w:tcPr>
          <w:p w14:paraId="695C85D7">
            <w:pPr>
              <w:spacing w:line="360" w:lineRule="auto"/>
              <w:rPr>
                <w:rFonts w:ascii="宋体" w:hAnsi="宋体" w:cs="宋体"/>
                <w:sz w:val="24"/>
              </w:rPr>
            </w:pPr>
            <w:r>
              <w:rPr>
                <w:rFonts w:hint="eastAsia" w:ascii="宋体" w:hAnsi="宋体" w:cs="宋体"/>
                <w:sz w:val="24"/>
              </w:rPr>
              <w:t>投标保证金提交形式： □转账支票  □其他</w:t>
            </w:r>
          </w:p>
        </w:tc>
      </w:tr>
      <w:tr w14:paraId="5D8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124CA692">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14:paraId="73D6C83C">
            <w:pPr>
              <w:spacing w:line="360" w:lineRule="auto"/>
              <w:rPr>
                <w:rFonts w:ascii="宋体" w:hAnsi="宋体" w:cs="宋体"/>
                <w:sz w:val="24"/>
              </w:rPr>
            </w:pPr>
            <w:r>
              <w:rPr>
                <w:rFonts w:hint="eastAsia" w:ascii="宋体" w:hAnsi="宋体" w:cs="宋体"/>
                <w:sz w:val="24"/>
              </w:rPr>
              <w:t xml:space="preserve">单位名称： </w:t>
            </w:r>
          </w:p>
        </w:tc>
      </w:tr>
      <w:tr w14:paraId="699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6C561AA0">
            <w:pPr>
              <w:spacing w:line="360" w:lineRule="auto"/>
              <w:rPr>
                <w:rFonts w:ascii="宋体" w:hAnsi="宋体" w:cs="宋体"/>
                <w:sz w:val="24"/>
              </w:rPr>
            </w:pPr>
          </w:p>
        </w:tc>
        <w:tc>
          <w:tcPr>
            <w:tcW w:w="6717" w:type="dxa"/>
            <w:gridSpan w:val="3"/>
            <w:vAlign w:val="center"/>
          </w:tcPr>
          <w:p w14:paraId="5B786244">
            <w:pPr>
              <w:spacing w:line="360" w:lineRule="auto"/>
              <w:rPr>
                <w:rFonts w:ascii="宋体" w:hAnsi="宋体" w:cs="宋体"/>
                <w:sz w:val="24"/>
              </w:rPr>
            </w:pPr>
            <w:r>
              <w:rPr>
                <w:rFonts w:hint="eastAsia" w:ascii="宋体" w:hAnsi="宋体" w:cs="宋体"/>
                <w:sz w:val="24"/>
              </w:rPr>
              <w:t>开户银行：</w:t>
            </w:r>
          </w:p>
        </w:tc>
      </w:tr>
      <w:tr w14:paraId="22B8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60FA804">
            <w:pPr>
              <w:spacing w:line="360" w:lineRule="auto"/>
              <w:rPr>
                <w:rFonts w:ascii="宋体" w:hAnsi="宋体" w:cs="宋体"/>
                <w:sz w:val="24"/>
              </w:rPr>
            </w:pPr>
          </w:p>
        </w:tc>
        <w:tc>
          <w:tcPr>
            <w:tcW w:w="6717" w:type="dxa"/>
            <w:gridSpan w:val="3"/>
            <w:vAlign w:val="center"/>
          </w:tcPr>
          <w:p w14:paraId="6E8627E6">
            <w:pPr>
              <w:spacing w:line="360" w:lineRule="auto"/>
              <w:rPr>
                <w:rFonts w:ascii="宋体" w:hAnsi="宋体" w:cs="宋体"/>
                <w:sz w:val="24"/>
              </w:rPr>
            </w:pPr>
            <w:r>
              <w:rPr>
                <w:rFonts w:hint="eastAsia" w:ascii="宋体" w:hAnsi="宋体" w:cs="宋体"/>
                <w:sz w:val="24"/>
              </w:rPr>
              <w:t>银行账号：</w:t>
            </w:r>
          </w:p>
        </w:tc>
      </w:tr>
    </w:tbl>
    <w:p w14:paraId="15B81512">
      <w:pPr>
        <w:pStyle w:val="6"/>
        <w:rPr>
          <w:rFonts w:ascii="宋体" w:hAnsi="宋体" w:cs="宋体"/>
        </w:rPr>
      </w:pPr>
    </w:p>
    <w:p w14:paraId="3C46533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565B1D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14:paraId="3490012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5542E71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14:paraId="761B1DA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AE171D">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14:paraId="1A368306">
      <w:pPr>
        <w:pStyle w:val="7"/>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9EA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5FC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485FC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D1124">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E5C81">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F6E5C81">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0D8E8D">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2B12">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B5D5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16B5D5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2F4F1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D2FE">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99C6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4E99C6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466245E">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FD75">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B6EF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01B6EF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C4DBFF">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79B6">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20AF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70320AF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31286E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121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F28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7556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8B7556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FC0D">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F7B64">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54F7B64">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E79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7B71">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9422">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F23A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C4F23A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AEABAF">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E857">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0669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AB0669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91426D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57E1">
    <w:pPr>
      <w:pStyle w:val="12"/>
      <w:jc w:val="right"/>
      <w:rPr>
        <w:rFonts w:ascii="仿宋" w:hAnsi="仿宋" w:eastAsia="仿宋" w:cs="仿宋"/>
        <w:i/>
        <w:iCs/>
      </w:rPr>
    </w:pPr>
  </w:p>
  <w:p w14:paraId="64098DCF">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B8A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7539">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1C2A">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CDC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B63D">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8108D4"/>
    <w:rsid w:val="1DFA0457"/>
    <w:rsid w:val="1E5F5CBE"/>
    <w:rsid w:val="1E8307F5"/>
    <w:rsid w:val="1F457921"/>
    <w:rsid w:val="20D12777"/>
    <w:rsid w:val="20FB672E"/>
    <w:rsid w:val="213339C4"/>
    <w:rsid w:val="21677697"/>
    <w:rsid w:val="21A647F2"/>
    <w:rsid w:val="228D26CE"/>
    <w:rsid w:val="22916FA5"/>
    <w:rsid w:val="22FC53E3"/>
    <w:rsid w:val="23543D8C"/>
    <w:rsid w:val="247C6E9E"/>
    <w:rsid w:val="25650E5F"/>
    <w:rsid w:val="26010880"/>
    <w:rsid w:val="26C6322E"/>
    <w:rsid w:val="26F15921"/>
    <w:rsid w:val="2840035C"/>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2DE4B5E"/>
    <w:rsid w:val="34454474"/>
    <w:rsid w:val="36162BCB"/>
    <w:rsid w:val="36A71B58"/>
    <w:rsid w:val="36F63605"/>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2B130C5"/>
    <w:rsid w:val="433C7ACC"/>
    <w:rsid w:val="435518AD"/>
    <w:rsid w:val="43C04259"/>
    <w:rsid w:val="43D55E57"/>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DC20621"/>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D67D5C"/>
    <w:rsid w:val="5F0279C4"/>
    <w:rsid w:val="5F580348"/>
    <w:rsid w:val="5F944466"/>
    <w:rsid w:val="60844C26"/>
    <w:rsid w:val="60A9029A"/>
    <w:rsid w:val="60FA16F8"/>
    <w:rsid w:val="6139287F"/>
    <w:rsid w:val="61826F89"/>
    <w:rsid w:val="63CF15A0"/>
    <w:rsid w:val="64156F42"/>
    <w:rsid w:val="65106DCD"/>
    <w:rsid w:val="65A92947"/>
    <w:rsid w:val="661A50B7"/>
    <w:rsid w:val="66542DDD"/>
    <w:rsid w:val="673E5F91"/>
    <w:rsid w:val="679A7B08"/>
    <w:rsid w:val="67D6317A"/>
    <w:rsid w:val="67D649B5"/>
    <w:rsid w:val="68ED6365"/>
    <w:rsid w:val="69F81D65"/>
    <w:rsid w:val="6A4E3ABD"/>
    <w:rsid w:val="6AE63D7E"/>
    <w:rsid w:val="6B462C2B"/>
    <w:rsid w:val="6B8359E9"/>
    <w:rsid w:val="6BD277B9"/>
    <w:rsid w:val="6BEC2826"/>
    <w:rsid w:val="6C321620"/>
    <w:rsid w:val="6CEF791D"/>
    <w:rsid w:val="6DA02882"/>
    <w:rsid w:val="6DA12E69"/>
    <w:rsid w:val="6DBB3B60"/>
    <w:rsid w:val="6E9A4A6A"/>
    <w:rsid w:val="6F0B4673"/>
    <w:rsid w:val="700E4F44"/>
    <w:rsid w:val="70173239"/>
    <w:rsid w:val="711D3FA5"/>
    <w:rsid w:val="717767B4"/>
    <w:rsid w:val="718A2F1E"/>
    <w:rsid w:val="71B43493"/>
    <w:rsid w:val="721A5B23"/>
    <w:rsid w:val="72B931C1"/>
    <w:rsid w:val="72F96CB0"/>
    <w:rsid w:val="734A515C"/>
    <w:rsid w:val="738D03F5"/>
    <w:rsid w:val="73E442FB"/>
    <w:rsid w:val="767D7F0E"/>
    <w:rsid w:val="767E5B01"/>
    <w:rsid w:val="778F44F9"/>
    <w:rsid w:val="77F2017E"/>
    <w:rsid w:val="77FB009C"/>
    <w:rsid w:val="79017606"/>
    <w:rsid w:val="7983686A"/>
    <w:rsid w:val="79880E73"/>
    <w:rsid w:val="79D7762B"/>
    <w:rsid w:val="79EB254B"/>
    <w:rsid w:val="7A127F23"/>
    <w:rsid w:val="7BA82ABD"/>
    <w:rsid w:val="7C757EAB"/>
    <w:rsid w:val="7D0A41BC"/>
    <w:rsid w:val="7D0A4B32"/>
    <w:rsid w:val="7D797C2B"/>
    <w:rsid w:val="7DAC6A56"/>
    <w:rsid w:val="7E381ACE"/>
    <w:rsid w:val="7E542AB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2"/>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5024</Words>
  <Characters>5559</Characters>
  <Lines>224</Lines>
  <Paragraphs>63</Paragraphs>
  <TotalTime>26</TotalTime>
  <ScaleCrop>false</ScaleCrop>
  <LinksUpToDate>false</LinksUpToDate>
  <CharactersWithSpaces>5666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2025-01-20T03:16:03Z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84A4714C30764EB0859368879CA3AF87_13</vt:lpwstr>
  </property>
  <property fmtid="{D5CDD505-2E9C-101B-9397-08002B2CF9AE}" pid="4" name="KSOTemplateDocerSaveRecord">
    <vt:lpwstr>eyJoZGlkIjoiMDJmOTM3NjY4ZWU2NDcyOGYxNjlhZTBkZDRjY2ExZmUiLCJ1c2VySWQiOiI0MTM5MzY3MzkifQ==</vt:lpwstr>
  </property>
</Properties>
</file>