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2025年—2026年干燥机配件采购项目</w:t>
      </w:r>
    </w:p>
    <w:p w14:paraId="62914120">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202503030</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24</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202503030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2025年—2026年干燥机配件采购项目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17.6</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干燥机配件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rPr>
        <w:t>1.供应商必须是在中华人民共</w:t>
      </w:r>
      <w:r>
        <w:rPr>
          <w:rFonts w:hint="eastAsia" w:cs="仿宋" w:asciiTheme="minorEastAsia" w:hAnsiTheme="minorEastAsia"/>
          <w:bCs/>
          <w:sz w:val="24"/>
          <w:highlight w:val="none"/>
        </w:rPr>
        <w:t>和国境内注册，具有独立法人资格和独立承担民事责任的能力，有能力提供货物。</w:t>
      </w:r>
    </w:p>
    <w:p w14:paraId="31B4F97D">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D1833EC">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bookmarkStart w:id="517" w:name="_GoBack"/>
      <w:bookmarkEnd w:id="517"/>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eastAsia="zh-CN"/>
        </w:rPr>
        <w:t>华工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3月24</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2B9FD0B7">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2025年—2026年干燥机配件采购项目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lang w:eastAsia="zh-CN"/>
              </w:rPr>
              <w:t>账</w:t>
            </w:r>
            <w:r>
              <w:rPr>
                <w:rFonts w:hint="eastAsia" w:ascii="宋体" w:hAnsi="宋体" w:eastAsia="宋体" w:cs="宋体"/>
                <w:color w:val="auto"/>
                <w:szCs w:val="21"/>
              </w:rPr>
              <w:t xml:space="preserve">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6822F385">
      <w:pPr>
        <w:pStyle w:val="9"/>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干燥机配件</w:t>
      </w:r>
      <w:r>
        <w:rPr>
          <w:rFonts w:hint="eastAsia"/>
          <w:lang w:val="en-US"/>
        </w:rPr>
        <w:t>一批，具体如下：</w:t>
      </w:r>
    </w:p>
    <w:tbl>
      <w:tblPr>
        <w:tblStyle w:val="16"/>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0"/>
        <w:gridCol w:w="1843"/>
        <w:gridCol w:w="1086"/>
        <w:gridCol w:w="4504"/>
        <w:gridCol w:w="406"/>
        <w:gridCol w:w="584"/>
      </w:tblGrid>
      <w:tr w14:paraId="08F0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4" w:hRule="atLeast"/>
          <w:jc w:val="center"/>
        </w:trPr>
        <w:tc>
          <w:tcPr>
            <w:tcW w:w="510" w:type="dxa"/>
            <w:tcBorders>
              <w:tl2br w:val="nil"/>
              <w:tr2bl w:val="nil"/>
            </w:tcBorders>
            <w:shd w:val="clear" w:color="auto" w:fill="auto"/>
            <w:vAlign w:val="center"/>
          </w:tcPr>
          <w:p w14:paraId="55EE63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43" w:type="dxa"/>
            <w:tcBorders>
              <w:tl2br w:val="nil"/>
              <w:tr2bl w:val="nil"/>
            </w:tcBorders>
            <w:shd w:val="clear" w:color="auto" w:fill="auto"/>
            <w:vAlign w:val="center"/>
          </w:tcPr>
          <w:p w14:paraId="3DD9F2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086" w:type="dxa"/>
            <w:tcBorders>
              <w:tl2br w:val="nil"/>
              <w:tr2bl w:val="nil"/>
            </w:tcBorders>
            <w:shd w:val="clear" w:color="auto" w:fill="auto"/>
            <w:vAlign w:val="center"/>
          </w:tcPr>
          <w:p w14:paraId="20A693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推荐品牌</w:t>
            </w:r>
          </w:p>
        </w:tc>
        <w:tc>
          <w:tcPr>
            <w:tcW w:w="4504" w:type="dxa"/>
            <w:tcBorders>
              <w:tl2br w:val="nil"/>
              <w:tr2bl w:val="nil"/>
            </w:tcBorders>
            <w:shd w:val="clear" w:color="auto" w:fill="auto"/>
            <w:vAlign w:val="center"/>
          </w:tcPr>
          <w:p w14:paraId="72F413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06" w:type="dxa"/>
            <w:tcBorders>
              <w:tl2br w:val="nil"/>
              <w:tr2bl w:val="nil"/>
            </w:tcBorders>
            <w:shd w:val="clear" w:color="auto" w:fill="auto"/>
            <w:vAlign w:val="center"/>
          </w:tcPr>
          <w:p w14:paraId="4D1C5D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84" w:type="dxa"/>
            <w:tcBorders>
              <w:tl2br w:val="nil"/>
              <w:tr2bl w:val="nil"/>
            </w:tcBorders>
            <w:shd w:val="clear" w:color="auto" w:fill="auto"/>
            <w:vAlign w:val="center"/>
          </w:tcPr>
          <w:p w14:paraId="75CB46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1525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1E87C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43" w:type="dxa"/>
            <w:tcBorders>
              <w:tl2br w:val="nil"/>
              <w:tr2bl w:val="nil"/>
            </w:tcBorders>
            <w:shd w:val="clear" w:color="auto" w:fill="auto"/>
            <w:noWrap/>
            <w:vAlign w:val="center"/>
          </w:tcPr>
          <w:p w14:paraId="3AB14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1086" w:type="dxa"/>
            <w:tcBorders>
              <w:tl2br w:val="nil"/>
              <w:tr2bl w:val="nil"/>
            </w:tcBorders>
            <w:shd w:val="clear" w:color="auto" w:fill="auto"/>
            <w:noWrap/>
            <w:vAlign w:val="center"/>
          </w:tcPr>
          <w:p w14:paraId="285FA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59938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E5-44，适配冷冻式干燥机（OD-600W）</w:t>
            </w:r>
          </w:p>
        </w:tc>
        <w:tc>
          <w:tcPr>
            <w:tcW w:w="406" w:type="dxa"/>
            <w:tcBorders>
              <w:tl2br w:val="nil"/>
              <w:tr2bl w:val="nil"/>
            </w:tcBorders>
            <w:shd w:val="clear" w:color="auto" w:fill="auto"/>
            <w:noWrap/>
            <w:vAlign w:val="center"/>
          </w:tcPr>
          <w:p w14:paraId="77AF2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84" w:type="dxa"/>
            <w:tcBorders>
              <w:tl2br w:val="nil"/>
              <w:tr2bl w:val="nil"/>
            </w:tcBorders>
            <w:shd w:val="clear" w:color="auto" w:fill="auto"/>
            <w:vAlign w:val="center"/>
          </w:tcPr>
          <w:p w14:paraId="20750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08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10" w:type="dxa"/>
            <w:tcBorders>
              <w:tl2br w:val="nil"/>
              <w:tr2bl w:val="nil"/>
            </w:tcBorders>
            <w:shd w:val="clear" w:color="auto" w:fill="auto"/>
            <w:vAlign w:val="center"/>
          </w:tcPr>
          <w:p w14:paraId="79859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43" w:type="dxa"/>
            <w:tcBorders>
              <w:tl2br w:val="nil"/>
              <w:tr2bl w:val="nil"/>
            </w:tcBorders>
            <w:shd w:val="clear" w:color="auto" w:fill="auto"/>
            <w:noWrap/>
            <w:vAlign w:val="center"/>
          </w:tcPr>
          <w:p w14:paraId="330EB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1086" w:type="dxa"/>
            <w:tcBorders>
              <w:tl2br w:val="nil"/>
              <w:tr2bl w:val="nil"/>
            </w:tcBorders>
            <w:shd w:val="clear" w:color="auto" w:fill="auto"/>
            <w:noWrap/>
            <w:vAlign w:val="center"/>
          </w:tcPr>
          <w:p w14:paraId="164D9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4CA0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E7-44，适配冷冻式干燥机（OD-600W）</w:t>
            </w:r>
          </w:p>
        </w:tc>
        <w:tc>
          <w:tcPr>
            <w:tcW w:w="406" w:type="dxa"/>
            <w:tcBorders>
              <w:tl2br w:val="nil"/>
              <w:tr2bl w:val="nil"/>
            </w:tcBorders>
            <w:shd w:val="clear" w:color="auto" w:fill="auto"/>
            <w:noWrap/>
            <w:vAlign w:val="center"/>
          </w:tcPr>
          <w:p w14:paraId="52780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84" w:type="dxa"/>
            <w:tcBorders>
              <w:tl2br w:val="nil"/>
              <w:tr2bl w:val="nil"/>
            </w:tcBorders>
            <w:shd w:val="clear" w:color="auto" w:fill="auto"/>
            <w:vAlign w:val="center"/>
          </w:tcPr>
          <w:p w14:paraId="743AF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B40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4F104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43" w:type="dxa"/>
            <w:tcBorders>
              <w:tl2br w:val="nil"/>
              <w:tr2bl w:val="nil"/>
            </w:tcBorders>
            <w:shd w:val="clear" w:color="auto" w:fill="auto"/>
            <w:vAlign w:val="center"/>
          </w:tcPr>
          <w:p w14:paraId="13A4A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分子筛</w:t>
            </w:r>
          </w:p>
        </w:tc>
        <w:tc>
          <w:tcPr>
            <w:tcW w:w="1086" w:type="dxa"/>
            <w:tcBorders>
              <w:tl2br w:val="nil"/>
              <w:tr2bl w:val="nil"/>
            </w:tcBorders>
            <w:shd w:val="clear" w:color="auto" w:fill="auto"/>
            <w:noWrap/>
            <w:vAlign w:val="center"/>
          </w:tcPr>
          <w:p w14:paraId="4BB6D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noWrap/>
            <w:vAlign w:val="center"/>
          </w:tcPr>
          <w:p w14:paraId="216E1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参数：优质4A；颗粒3—5mm；适配冷冻式干燥机（OD-600W）</w:t>
            </w:r>
          </w:p>
        </w:tc>
        <w:tc>
          <w:tcPr>
            <w:tcW w:w="406" w:type="dxa"/>
            <w:tcBorders>
              <w:tl2br w:val="nil"/>
              <w:tr2bl w:val="nil"/>
            </w:tcBorders>
            <w:shd w:val="clear" w:color="auto" w:fill="auto"/>
            <w:vAlign w:val="center"/>
          </w:tcPr>
          <w:p w14:paraId="218B2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584" w:type="dxa"/>
            <w:tcBorders>
              <w:tl2br w:val="nil"/>
              <w:tr2bl w:val="nil"/>
            </w:tcBorders>
            <w:shd w:val="clear" w:color="auto" w:fill="auto"/>
            <w:vAlign w:val="center"/>
          </w:tcPr>
          <w:p w14:paraId="30351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r>
      <w:tr w14:paraId="4BFF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62131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43" w:type="dxa"/>
            <w:tcBorders>
              <w:tl2br w:val="nil"/>
              <w:tr2bl w:val="nil"/>
            </w:tcBorders>
            <w:shd w:val="clear" w:color="auto" w:fill="auto"/>
            <w:vAlign w:val="center"/>
          </w:tcPr>
          <w:p w14:paraId="1967E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氧化铝</w:t>
            </w:r>
          </w:p>
        </w:tc>
        <w:tc>
          <w:tcPr>
            <w:tcW w:w="1086" w:type="dxa"/>
            <w:tcBorders>
              <w:tl2br w:val="nil"/>
              <w:tr2bl w:val="nil"/>
            </w:tcBorders>
            <w:shd w:val="clear" w:color="auto" w:fill="auto"/>
            <w:noWrap/>
            <w:vAlign w:val="center"/>
          </w:tcPr>
          <w:p w14:paraId="07AB3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noWrap/>
            <w:vAlign w:val="center"/>
          </w:tcPr>
          <w:p w14:paraId="56B62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三氧化二铝；参数：颗粒4—6mm；适配冷冻式干燥机（OD-600W）</w:t>
            </w:r>
          </w:p>
        </w:tc>
        <w:tc>
          <w:tcPr>
            <w:tcW w:w="406" w:type="dxa"/>
            <w:tcBorders>
              <w:tl2br w:val="nil"/>
              <w:tr2bl w:val="nil"/>
            </w:tcBorders>
            <w:shd w:val="clear" w:color="auto" w:fill="auto"/>
            <w:vAlign w:val="center"/>
          </w:tcPr>
          <w:p w14:paraId="4E1E9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584" w:type="dxa"/>
            <w:tcBorders>
              <w:tl2br w:val="nil"/>
              <w:tr2bl w:val="nil"/>
            </w:tcBorders>
            <w:shd w:val="clear" w:color="auto" w:fill="auto"/>
            <w:vAlign w:val="center"/>
          </w:tcPr>
          <w:p w14:paraId="17B16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w:t>
            </w:r>
          </w:p>
        </w:tc>
      </w:tr>
      <w:tr w14:paraId="7ADF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25797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43" w:type="dxa"/>
            <w:tcBorders>
              <w:tl2br w:val="nil"/>
              <w:tr2bl w:val="nil"/>
            </w:tcBorders>
            <w:shd w:val="clear" w:color="auto" w:fill="auto"/>
            <w:vAlign w:val="center"/>
          </w:tcPr>
          <w:p w14:paraId="38901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304不锈钢波纹管</w:t>
            </w:r>
          </w:p>
        </w:tc>
        <w:tc>
          <w:tcPr>
            <w:tcW w:w="1086" w:type="dxa"/>
            <w:tcBorders>
              <w:tl2br w:val="nil"/>
              <w:tr2bl w:val="nil"/>
            </w:tcBorders>
            <w:shd w:val="clear" w:color="auto" w:fill="auto"/>
            <w:noWrap/>
            <w:vAlign w:val="center"/>
          </w:tcPr>
          <w:p w14:paraId="78EE8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5FF06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4分、长度0.2m、承压1.6MPa，适配冷冻式干燥机（OD-600W）</w:t>
            </w:r>
          </w:p>
        </w:tc>
        <w:tc>
          <w:tcPr>
            <w:tcW w:w="406" w:type="dxa"/>
            <w:tcBorders>
              <w:tl2br w:val="nil"/>
              <w:tr2bl w:val="nil"/>
            </w:tcBorders>
            <w:shd w:val="clear" w:color="auto" w:fill="auto"/>
            <w:noWrap/>
            <w:vAlign w:val="center"/>
          </w:tcPr>
          <w:p w14:paraId="35461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84" w:type="dxa"/>
            <w:tcBorders>
              <w:tl2br w:val="nil"/>
              <w:tr2bl w:val="nil"/>
            </w:tcBorders>
            <w:shd w:val="clear" w:color="auto" w:fill="auto"/>
            <w:vAlign w:val="center"/>
          </w:tcPr>
          <w:p w14:paraId="412BC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2F6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617FA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43" w:type="dxa"/>
            <w:tcBorders>
              <w:tl2br w:val="nil"/>
              <w:tr2bl w:val="nil"/>
            </w:tcBorders>
            <w:shd w:val="clear" w:color="auto" w:fill="auto"/>
            <w:noWrap/>
            <w:vAlign w:val="center"/>
          </w:tcPr>
          <w:p w14:paraId="44D91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Y型过滤器滤网</w:t>
            </w:r>
          </w:p>
        </w:tc>
        <w:tc>
          <w:tcPr>
            <w:tcW w:w="1086" w:type="dxa"/>
            <w:tcBorders>
              <w:tl2br w:val="nil"/>
              <w:tr2bl w:val="nil"/>
            </w:tcBorders>
            <w:shd w:val="clear" w:color="auto" w:fill="auto"/>
            <w:noWrap/>
            <w:vAlign w:val="center"/>
          </w:tcPr>
          <w:p w14:paraId="4A4FD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3C5E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双层滤网DN10；目数80目；材质304，适配冷冻式干燥机（OD-600W）</w:t>
            </w:r>
          </w:p>
        </w:tc>
        <w:tc>
          <w:tcPr>
            <w:tcW w:w="406" w:type="dxa"/>
            <w:tcBorders>
              <w:tl2br w:val="nil"/>
              <w:tr2bl w:val="nil"/>
            </w:tcBorders>
            <w:shd w:val="clear" w:color="auto" w:fill="auto"/>
            <w:noWrap/>
            <w:vAlign w:val="center"/>
          </w:tcPr>
          <w:p w14:paraId="7A07B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84" w:type="dxa"/>
            <w:tcBorders>
              <w:tl2br w:val="nil"/>
              <w:tr2bl w:val="nil"/>
            </w:tcBorders>
            <w:shd w:val="clear" w:color="auto" w:fill="auto"/>
            <w:vAlign w:val="center"/>
          </w:tcPr>
          <w:p w14:paraId="514C3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E49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78096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43" w:type="dxa"/>
            <w:tcBorders>
              <w:tl2br w:val="nil"/>
              <w:tr2bl w:val="nil"/>
            </w:tcBorders>
            <w:shd w:val="clear" w:color="auto" w:fill="auto"/>
            <w:noWrap/>
            <w:vAlign w:val="center"/>
          </w:tcPr>
          <w:p w14:paraId="3BD20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Y型过滤器滤网</w:t>
            </w:r>
          </w:p>
        </w:tc>
        <w:tc>
          <w:tcPr>
            <w:tcW w:w="1086" w:type="dxa"/>
            <w:tcBorders>
              <w:tl2br w:val="nil"/>
              <w:tr2bl w:val="nil"/>
            </w:tcBorders>
            <w:shd w:val="clear" w:color="auto" w:fill="auto"/>
            <w:noWrap/>
            <w:vAlign w:val="center"/>
          </w:tcPr>
          <w:p w14:paraId="0DD25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59E5D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双层滤网DN8；目数80目；材质304，适配冷冻式干燥机（OD-600W）</w:t>
            </w:r>
          </w:p>
        </w:tc>
        <w:tc>
          <w:tcPr>
            <w:tcW w:w="406" w:type="dxa"/>
            <w:tcBorders>
              <w:tl2br w:val="nil"/>
              <w:tr2bl w:val="nil"/>
            </w:tcBorders>
            <w:shd w:val="clear" w:color="auto" w:fill="auto"/>
            <w:noWrap/>
            <w:vAlign w:val="center"/>
          </w:tcPr>
          <w:p w14:paraId="66860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84" w:type="dxa"/>
            <w:tcBorders>
              <w:tl2br w:val="nil"/>
              <w:tr2bl w:val="nil"/>
            </w:tcBorders>
            <w:shd w:val="clear" w:color="auto" w:fill="auto"/>
            <w:vAlign w:val="center"/>
          </w:tcPr>
          <w:p w14:paraId="5FBD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217B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4E720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43" w:type="dxa"/>
            <w:tcBorders>
              <w:tl2br w:val="nil"/>
              <w:tr2bl w:val="nil"/>
            </w:tcBorders>
            <w:shd w:val="clear" w:color="auto" w:fill="auto"/>
            <w:vAlign w:val="center"/>
          </w:tcPr>
          <w:p w14:paraId="753BF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全自动排水器</w:t>
            </w:r>
          </w:p>
        </w:tc>
        <w:tc>
          <w:tcPr>
            <w:tcW w:w="1086" w:type="dxa"/>
            <w:tcBorders>
              <w:tl2br w:val="nil"/>
              <w:tr2bl w:val="nil"/>
            </w:tcBorders>
            <w:shd w:val="clear" w:color="auto" w:fill="auto"/>
            <w:noWrap/>
            <w:vAlign w:val="center"/>
          </w:tcPr>
          <w:p w14:paraId="72BF4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4D665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AD402或适配冷冻式干燥机（OD-600W）</w:t>
            </w:r>
          </w:p>
        </w:tc>
        <w:tc>
          <w:tcPr>
            <w:tcW w:w="406" w:type="dxa"/>
            <w:tcBorders>
              <w:tl2br w:val="nil"/>
              <w:tr2bl w:val="nil"/>
            </w:tcBorders>
            <w:shd w:val="clear" w:color="auto" w:fill="auto"/>
            <w:vAlign w:val="center"/>
          </w:tcPr>
          <w:p w14:paraId="27E8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584" w:type="dxa"/>
            <w:tcBorders>
              <w:tl2br w:val="nil"/>
              <w:tr2bl w:val="nil"/>
            </w:tcBorders>
            <w:shd w:val="clear" w:color="auto" w:fill="auto"/>
            <w:vAlign w:val="center"/>
          </w:tcPr>
          <w:p w14:paraId="41333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D9E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0" w:type="dxa"/>
            <w:tcBorders>
              <w:tl2br w:val="nil"/>
              <w:tr2bl w:val="nil"/>
            </w:tcBorders>
            <w:shd w:val="clear" w:color="auto" w:fill="auto"/>
            <w:vAlign w:val="center"/>
          </w:tcPr>
          <w:p w14:paraId="7B5F2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43" w:type="dxa"/>
            <w:tcBorders>
              <w:tl2br w:val="nil"/>
              <w:tr2bl w:val="nil"/>
            </w:tcBorders>
            <w:shd w:val="clear" w:color="auto" w:fill="auto"/>
            <w:vAlign w:val="center"/>
          </w:tcPr>
          <w:p w14:paraId="2F01B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疏水器</w:t>
            </w:r>
          </w:p>
        </w:tc>
        <w:tc>
          <w:tcPr>
            <w:tcW w:w="1086" w:type="dxa"/>
            <w:tcBorders>
              <w:tl2br w:val="nil"/>
              <w:tr2bl w:val="nil"/>
            </w:tcBorders>
            <w:shd w:val="clear" w:color="auto" w:fill="auto"/>
            <w:noWrap/>
            <w:vAlign w:val="center"/>
          </w:tcPr>
          <w:p w14:paraId="56B75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25A5D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HAD20B；自动排水器或适配冷冻式干燥机（OD-600W）</w:t>
            </w:r>
          </w:p>
        </w:tc>
        <w:tc>
          <w:tcPr>
            <w:tcW w:w="406" w:type="dxa"/>
            <w:tcBorders>
              <w:tl2br w:val="nil"/>
              <w:tr2bl w:val="nil"/>
            </w:tcBorders>
            <w:shd w:val="clear" w:color="auto" w:fill="auto"/>
            <w:vAlign w:val="center"/>
          </w:tcPr>
          <w:p w14:paraId="27337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68EDE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B39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3E487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3" w:type="dxa"/>
            <w:tcBorders>
              <w:tl2br w:val="nil"/>
              <w:tr2bl w:val="nil"/>
            </w:tcBorders>
            <w:shd w:val="clear" w:color="auto" w:fill="auto"/>
            <w:vAlign w:val="center"/>
          </w:tcPr>
          <w:p w14:paraId="1DE2E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气动调压阀</w:t>
            </w:r>
          </w:p>
        </w:tc>
        <w:tc>
          <w:tcPr>
            <w:tcW w:w="1086" w:type="dxa"/>
            <w:tcBorders>
              <w:tl2br w:val="nil"/>
              <w:tr2bl w:val="nil"/>
            </w:tcBorders>
            <w:shd w:val="clear" w:color="auto" w:fill="auto"/>
            <w:vAlign w:val="center"/>
          </w:tcPr>
          <w:p w14:paraId="1E1B2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亚德客</w:t>
            </w:r>
          </w:p>
        </w:tc>
        <w:tc>
          <w:tcPr>
            <w:tcW w:w="4504" w:type="dxa"/>
            <w:tcBorders>
              <w:tl2br w:val="nil"/>
              <w:tr2bl w:val="nil"/>
            </w:tcBorders>
            <w:shd w:val="clear" w:color="auto" w:fill="auto"/>
            <w:vAlign w:val="center"/>
          </w:tcPr>
          <w:p w14:paraId="64BD6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AFR2000（带M10气源管接头）</w:t>
            </w:r>
          </w:p>
        </w:tc>
        <w:tc>
          <w:tcPr>
            <w:tcW w:w="406" w:type="dxa"/>
            <w:tcBorders>
              <w:tl2br w:val="nil"/>
              <w:tr2bl w:val="nil"/>
            </w:tcBorders>
            <w:shd w:val="clear" w:color="auto" w:fill="auto"/>
            <w:vAlign w:val="center"/>
          </w:tcPr>
          <w:p w14:paraId="2156F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487B1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08A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10" w:type="dxa"/>
            <w:tcBorders>
              <w:tl2br w:val="nil"/>
              <w:tr2bl w:val="nil"/>
            </w:tcBorders>
            <w:shd w:val="clear" w:color="auto" w:fill="auto"/>
            <w:vAlign w:val="center"/>
          </w:tcPr>
          <w:p w14:paraId="37AA9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43" w:type="dxa"/>
            <w:tcBorders>
              <w:tl2br w:val="nil"/>
              <w:tr2bl w:val="nil"/>
            </w:tcBorders>
            <w:shd w:val="clear" w:color="auto" w:fill="auto"/>
            <w:vAlign w:val="center"/>
          </w:tcPr>
          <w:p w14:paraId="7C4C3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气动二联件</w:t>
            </w:r>
          </w:p>
        </w:tc>
        <w:tc>
          <w:tcPr>
            <w:tcW w:w="1086" w:type="dxa"/>
            <w:tcBorders>
              <w:tl2br w:val="nil"/>
              <w:tr2bl w:val="nil"/>
            </w:tcBorders>
            <w:shd w:val="clear" w:color="auto" w:fill="auto"/>
            <w:vAlign w:val="center"/>
          </w:tcPr>
          <w:p w14:paraId="7F92F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亚德客</w:t>
            </w:r>
          </w:p>
        </w:tc>
        <w:tc>
          <w:tcPr>
            <w:tcW w:w="4504" w:type="dxa"/>
            <w:tcBorders>
              <w:tl2br w:val="nil"/>
              <w:tr2bl w:val="nil"/>
            </w:tcBorders>
            <w:shd w:val="clear" w:color="auto" w:fill="auto"/>
            <w:vAlign w:val="center"/>
          </w:tcPr>
          <w:p w14:paraId="490E9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BFC3000（带M10气源管接头）</w:t>
            </w:r>
          </w:p>
        </w:tc>
        <w:tc>
          <w:tcPr>
            <w:tcW w:w="406" w:type="dxa"/>
            <w:tcBorders>
              <w:tl2br w:val="nil"/>
              <w:tr2bl w:val="nil"/>
            </w:tcBorders>
            <w:shd w:val="clear" w:color="auto" w:fill="auto"/>
            <w:vAlign w:val="center"/>
          </w:tcPr>
          <w:p w14:paraId="08F6F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77510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64A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0" w:type="dxa"/>
            <w:tcBorders>
              <w:tl2br w:val="nil"/>
              <w:tr2bl w:val="nil"/>
            </w:tcBorders>
            <w:shd w:val="clear" w:color="auto" w:fill="auto"/>
            <w:vAlign w:val="center"/>
          </w:tcPr>
          <w:p w14:paraId="72E0A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43" w:type="dxa"/>
            <w:tcBorders>
              <w:tl2br w:val="nil"/>
              <w:tr2bl w:val="nil"/>
            </w:tcBorders>
            <w:shd w:val="clear" w:color="auto" w:fill="auto"/>
            <w:vAlign w:val="center"/>
          </w:tcPr>
          <w:p w14:paraId="23991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不锈钢气动对夹蝶阀</w:t>
            </w:r>
          </w:p>
        </w:tc>
        <w:tc>
          <w:tcPr>
            <w:tcW w:w="1086" w:type="dxa"/>
            <w:tcBorders>
              <w:tl2br w:val="nil"/>
              <w:tr2bl w:val="nil"/>
            </w:tcBorders>
            <w:shd w:val="clear" w:color="auto" w:fill="auto"/>
            <w:vAlign w:val="center"/>
          </w:tcPr>
          <w:p w14:paraId="218D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上海沪工</w:t>
            </w:r>
          </w:p>
        </w:tc>
        <w:tc>
          <w:tcPr>
            <w:tcW w:w="4504" w:type="dxa"/>
            <w:tcBorders>
              <w:tl2br w:val="nil"/>
              <w:tr2bl w:val="nil"/>
            </w:tcBorders>
            <w:shd w:val="clear" w:color="auto" w:fill="auto"/>
            <w:vAlign w:val="center"/>
          </w:tcPr>
          <w:p w14:paraId="0077F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D671X-16P DN65 304材质 AT气动执行器</w:t>
            </w:r>
          </w:p>
        </w:tc>
        <w:tc>
          <w:tcPr>
            <w:tcW w:w="406" w:type="dxa"/>
            <w:tcBorders>
              <w:tl2br w:val="nil"/>
              <w:tr2bl w:val="nil"/>
            </w:tcBorders>
            <w:shd w:val="clear" w:color="auto" w:fill="auto"/>
            <w:vAlign w:val="center"/>
          </w:tcPr>
          <w:p w14:paraId="09BD9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7517B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2C51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10" w:type="dxa"/>
            <w:tcBorders>
              <w:tl2br w:val="nil"/>
              <w:tr2bl w:val="nil"/>
            </w:tcBorders>
            <w:shd w:val="clear" w:color="auto" w:fill="auto"/>
            <w:vAlign w:val="center"/>
          </w:tcPr>
          <w:p w14:paraId="358A2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43" w:type="dxa"/>
            <w:tcBorders>
              <w:tl2br w:val="nil"/>
              <w:tr2bl w:val="nil"/>
            </w:tcBorders>
            <w:shd w:val="clear" w:color="auto" w:fill="auto"/>
            <w:vAlign w:val="center"/>
          </w:tcPr>
          <w:p w14:paraId="733BB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不锈钢气动对夹蝶阀</w:t>
            </w:r>
          </w:p>
        </w:tc>
        <w:tc>
          <w:tcPr>
            <w:tcW w:w="1086" w:type="dxa"/>
            <w:tcBorders>
              <w:tl2br w:val="nil"/>
              <w:tr2bl w:val="nil"/>
            </w:tcBorders>
            <w:shd w:val="clear" w:color="auto" w:fill="auto"/>
            <w:vAlign w:val="center"/>
          </w:tcPr>
          <w:p w14:paraId="0E8DE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上海沪工</w:t>
            </w:r>
          </w:p>
        </w:tc>
        <w:tc>
          <w:tcPr>
            <w:tcW w:w="4504" w:type="dxa"/>
            <w:tcBorders>
              <w:tl2br w:val="nil"/>
              <w:tr2bl w:val="nil"/>
            </w:tcBorders>
            <w:shd w:val="clear" w:color="auto" w:fill="auto"/>
            <w:vAlign w:val="center"/>
          </w:tcPr>
          <w:p w14:paraId="152BE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D671X-16P DN125 304材质 AT气动执行器</w:t>
            </w:r>
          </w:p>
        </w:tc>
        <w:tc>
          <w:tcPr>
            <w:tcW w:w="406" w:type="dxa"/>
            <w:tcBorders>
              <w:tl2br w:val="nil"/>
              <w:tr2bl w:val="nil"/>
            </w:tcBorders>
            <w:shd w:val="clear" w:color="auto" w:fill="auto"/>
            <w:vAlign w:val="center"/>
          </w:tcPr>
          <w:p w14:paraId="6B977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15B10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43C8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10" w:type="dxa"/>
            <w:tcBorders>
              <w:tl2br w:val="nil"/>
              <w:tr2bl w:val="nil"/>
            </w:tcBorders>
            <w:shd w:val="clear" w:color="auto" w:fill="auto"/>
            <w:vAlign w:val="center"/>
          </w:tcPr>
          <w:p w14:paraId="7E785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43" w:type="dxa"/>
            <w:tcBorders>
              <w:tl2br w:val="nil"/>
              <w:tr2bl w:val="nil"/>
            </w:tcBorders>
            <w:shd w:val="clear" w:color="auto" w:fill="auto"/>
            <w:vAlign w:val="center"/>
          </w:tcPr>
          <w:p w14:paraId="2A798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差压压力表</w:t>
            </w:r>
          </w:p>
        </w:tc>
        <w:tc>
          <w:tcPr>
            <w:tcW w:w="1086" w:type="dxa"/>
            <w:tcBorders>
              <w:tl2br w:val="nil"/>
              <w:tr2bl w:val="nil"/>
            </w:tcBorders>
            <w:shd w:val="clear" w:color="auto" w:fill="auto"/>
            <w:vAlign w:val="center"/>
          </w:tcPr>
          <w:p w14:paraId="0220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重庆川仪/重庆昆仑/北京布莱迪</w:t>
            </w:r>
          </w:p>
        </w:tc>
        <w:tc>
          <w:tcPr>
            <w:tcW w:w="4504" w:type="dxa"/>
            <w:tcBorders>
              <w:tl2br w:val="nil"/>
              <w:tr2bl w:val="nil"/>
            </w:tcBorders>
            <w:shd w:val="clear" w:color="auto" w:fill="auto"/>
            <w:vAlign w:val="center"/>
          </w:tcPr>
          <w:p w14:paraId="15E32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YCA150，0~0.1MPa，精度1.6，适配冷冻式干燥机（OD-600W）</w:t>
            </w:r>
          </w:p>
        </w:tc>
        <w:tc>
          <w:tcPr>
            <w:tcW w:w="406" w:type="dxa"/>
            <w:tcBorders>
              <w:tl2br w:val="nil"/>
              <w:tr2bl w:val="nil"/>
            </w:tcBorders>
            <w:shd w:val="clear" w:color="auto" w:fill="auto"/>
            <w:vAlign w:val="center"/>
          </w:tcPr>
          <w:p w14:paraId="108EE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360F6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12E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10" w:type="dxa"/>
            <w:tcBorders>
              <w:tl2br w:val="nil"/>
              <w:tr2bl w:val="nil"/>
            </w:tcBorders>
            <w:shd w:val="clear" w:color="auto" w:fill="auto"/>
            <w:vAlign w:val="center"/>
          </w:tcPr>
          <w:p w14:paraId="55E91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43" w:type="dxa"/>
            <w:tcBorders>
              <w:tl2br w:val="nil"/>
              <w:tr2bl w:val="nil"/>
            </w:tcBorders>
            <w:shd w:val="clear" w:color="auto" w:fill="auto"/>
            <w:vAlign w:val="center"/>
          </w:tcPr>
          <w:p w14:paraId="5B478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吸干机控制液晶屏</w:t>
            </w:r>
          </w:p>
        </w:tc>
        <w:tc>
          <w:tcPr>
            <w:tcW w:w="1086" w:type="dxa"/>
            <w:tcBorders>
              <w:tl2br w:val="nil"/>
              <w:tr2bl w:val="nil"/>
            </w:tcBorders>
            <w:shd w:val="clear" w:color="auto" w:fill="auto"/>
            <w:vAlign w:val="center"/>
          </w:tcPr>
          <w:p w14:paraId="6DE48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48833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LM-YED-02，通信modbusrtu，485接口，24Vdc供电；或适配冷冻式干燥机（OD-600W）</w:t>
            </w:r>
          </w:p>
        </w:tc>
        <w:tc>
          <w:tcPr>
            <w:tcW w:w="406" w:type="dxa"/>
            <w:tcBorders>
              <w:tl2br w:val="nil"/>
              <w:tr2bl w:val="nil"/>
            </w:tcBorders>
            <w:shd w:val="clear" w:color="auto" w:fill="auto"/>
            <w:vAlign w:val="center"/>
          </w:tcPr>
          <w:p w14:paraId="2A858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7BCEE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BF3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6" w:hRule="atLeast"/>
          <w:jc w:val="center"/>
        </w:trPr>
        <w:tc>
          <w:tcPr>
            <w:tcW w:w="510" w:type="dxa"/>
            <w:tcBorders>
              <w:tl2br w:val="nil"/>
              <w:tr2bl w:val="nil"/>
            </w:tcBorders>
            <w:shd w:val="clear" w:color="auto" w:fill="auto"/>
            <w:vAlign w:val="center"/>
          </w:tcPr>
          <w:p w14:paraId="41C1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43" w:type="dxa"/>
            <w:tcBorders>
              <w:tl2br w:val="nil"/>
              <w:tr2bl w:val="nil"/>
            </w:tcBorders>
            <w:shd w:val="clear" w:color="auto" w:fill="auto"/>
            <w:vAlign w:val="center"/>
          </w:tcPr>
          <w:p w14:paraId="6C3D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冷干机控制液晶屏</w:t>
            </w:r>
          </w:p>
        </w:tc>
        <w:tc>
          <w:tcPr>
            <w:tcW w:w="1086" w:type="dxa"/>
            <w:tcBorders>
              <w:tl2br w:val="nil"/>
              <w:tr2bl w:val="nil"/>
            </w:tcBorders>
            <w:shd w:val="clear" w:color="auto" w:fill="auto"/>
            <w:vAlign w:val="center"/>
          </w:tcPr>
          <w:p w14:paraId="026B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4901B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LM-LGJ-02，通信modbusrtu，485接口；或适配冷冻式干燥机（OD-600W）</w:t>
            </w:r>
          </w:p>
        </w:tc>
        <w:tc>
          <w:tcPr>
            <w:tcW w:w="406" w:type="dxa"/>
            <w:tcBorders>
              <w:tl2br w:val="nil"/>
              <w:tr2bl w:val="nil"/>
            </w:tcBorders>
            <w:shd w:val="clear" w:color="auto" w:fill="auto"/>
            <w:vAlign w:val="center"/>
          </w:tcPr>
          <w:p w14:paraId="77D61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4D855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5AA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3" w:hRule="atLeast"/>
          <w:jc w:val="center"/>
        </w:trPr>
        <w:tc>
          <w:tcPr>
            <w:tcW w:w="510" w:type="dxa"/>
            <w:tcBorders>
              <w:tl2br w:val="nil"/>
              <w:tr2bl w:val="nil"/>
            </w:tcBorders>
            <w:shd w:val="clear" w:color="auto" w:fill="auto"/>
            <w:vAlign w:val="center"/>
          </w:tcPr>
          <w:p w14:paraId="1EC04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43" w:type="dxa"/>
            <w:tcBorders>
              <w:tl2br w:val="nil"/>
              <w:tr2bl w:val="nil"/>
            </w:tcBorders>
            <w:shd w:val="clear" w:color="auto" w:fill="auto"/>
            <w:vAlign w:val="center"/>
          </w:tcPr>
          <w:p w14:paraId="2EB16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吸干机控制器</w:t>
            </w:r>
          </w:p>
        </w:tc>
        <w:tc>
          <w:tcPr>
            <w:tcW w:w="1086" w:type="dxa"/>
            <w:tcBorders>
              <w:tl2br w:val="nil"/>
              <w:tr2bl w:val="nil"/>
            </w:tcBorders>
            <w:shd w:val="clear" w:color="auto" w:fill="auto"/>
            <w:vAlign w:val="center"/>
          </w:tcPr>
          <w:p w14:paraId="54169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4380B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LM-24-S，24Vdc，rs232、rs485各一路，CPU224XP，214-2BD23-0XB8，含吸干机程序；或适配冷冻式干燥机（OD-600W）</w:t>
            </w:r>
          </w:p>
        </w:tc>
        <w:tc>
          <w:tcPr>
            <w:tcW w:w="406" w:type="dxa"/>
            <w:tcBorders>
              <w:tl2br w:val="nil"/>
              <w:tr2bl w:val="nil"/>
            </w:tcBorders>
            <w:shd w:val="clear" w:color="auto" w:fill="auto"/>
            <w:vAlign w:val="center"/>
          </w:tcPr>
          <w:p w14:paraId="015FE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251F7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95C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10" w:type="dxa"/>
            <w:tcBorders>
              <w:tl2br w:val="nil"/>
              <w:tr2bl w:val="nil"/>
            </w:tcBorders>
            <w:shd w:val="clear" w:color="auto" w:fill="auto"/>
            <w:vAlign w:val="center"/>
          </w:tcPr>
          <w:p w14:paraId="6AAE5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43" w:type="dxa"/>
            <w:tcBorders>
              <w:tl2br w:val="nil"/>
              <w:tr2bl w:val="nil"/>
            </w:tcBorders>
            <w:shd w:val="clear" w:color="auto" w:fill="auto"/>
            <w:vAlign w:val="center"/>
          </w:tcPr>
          <w:p w14:paraId="09A52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冷干机控制器</w:t>
            </w:r>
          </w:p>
        </w:tc>
        <w:tc>
          <w:tcPr>
            <w:tcW w:w="1086" w:type="dxa"/>
            <w:tcBorders>
              <w:tl2br w:val="nil"/>
              <w:tr2bl w:val="nil"/>
            </w:tcBorders>
            <w:shd w:val="clear" w:color="auto" w:fill="auto"/>
            <w:vAlign w:val="center"/>
          </w:tcPr>
          <w:p w14:paraId="12499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78E8F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LM-24-S，24Vdc，rs232、rs485各一路，CPU224XP CN，214-2BD23-0XB8，含吸干机程序；或适配冷冻式干燥机（OD-600W）</w:t>
            </w:r>
          </w:p>
        </w:tc>
        <w:tc>
          <w:tcPr>
            <w:tcW w:w="406" w:type="dxa"/>
            <w:tcBorders>
              <w:tl2br w:val="nil"/>
              <w:tr2bl w:val="nil"/>
            </w:tcBorders>
            <w:shd w:val="clear" w:color="auto" w:fill="auto"/>
            <w:vAlign w:val="center"/>
          </w:tcPr>
          <w:p w14:paraId="171D4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5A72B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B09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510" w:type="dxa"/>
            <w:tcBorders>
              <w:tl2br w:val="nil"/>
              <w:tr2bl w:val="nil"/>
            </w:tcBorders>
            <w:shd w:val="clear" w:color="auto" w:fill="auto"/>
            <w:vAlign w:val="center"/>
          </w:tcPr>
          <w:p w14:paraId="391A0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43" w:type="dxa"/>
            <w:tcBorders>
              <w:tl2br w:val="nil"/>
              <w:tr2bl w:val="nil"/>
            </w:tcBorders>
            <w:shd w:val="clear" w:color="auto" w:fill="auto"/>
            <w:vAlign w:val="center"/>
          </w:tcPr>
          <w:p w14:paraId="32946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露点仪</w:t>
            </w:r>
          </w:p>
        </w:tc>
        <w:tc>
          <w:tcPr>
            <w:tcW w:w="1086" w:type="dxa"/>
            <w:tcBorders>
              <w:tl2br w:val="nil"/>
              <w:tr2bl w:val="nil"/>
            </w:tcBorders>
            <w:shd w:val="clear" w:color="auto" w:fill="auto"/>
            <w:vAlign w:val="center"/>
          </w:tcPr>
          <w:p w14:paraId="762B4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652E0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vaisala dmt143 C1A1A5A2ASX，耐压725psi ，量程：-80~20℃，4—20mA，含插头电缆3m。或适配冷冻式干燥机（OD-600W）</w:t>
            </w:r>
          </w:p>
        </w:tc>
        <w:tc>
          <w:tcPr>
            <w:tcW w:w="406" w:type="dxa"/>
            <w:tcBorders>
              <w:tl2br w:val="nil"/>
              <w:tr2bl w:val="nil"/>
            </w:tcBorders>
            <w:shd w:val="clear" w:color="auto" w:fill="auto"/>
            <w:vAlign w:val="center"/>
          </w:tcPr>
          <w:p w14:paraId="187F9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6996F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BB9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10" w:type="dxa"/>
            <w:tcBorders>
              <w:tl2br w:val="nil"/>
              <w:tr2bl w:val="nil"/>
            </w:tcBorders>
            <w:shd w:val="clear" w:color="auto" w:fill="auto"/>
            <w:vAlign w:val="center"/>
          </w:tcPr>
          <w:p w14:paraId="3A17D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3" w:type="dxa"/>
            <w:tcBorders>
              <w:tl2br w:val="nil"/>
              <w:tr2bl w:val="nil"/>
            </w:tcBorders>
            <w:shd w:val="clear" w:color="auto" w:fill="auto"/>
            <w:vAlign w:val="center"/>
          </w:tcPr>
          <w:p w14:paraId="47001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螺纹式表面铂热电阻</w:t>
            </w:r>
          </w:p>
        </w:tc>
        <w:tc>
          <w:tcPr>
            <w:tcW w:w="1086" w:type="dxa"/>
            <w:tcBorders>
              <w:tl2br w:val="nil"/>
              <w:tr2bl w:val="nil"/>
            </w:tcBorders>
            <w:shd w:val="clear" w:color="auto" w:fill="auto"/>
            <w:noWrap/>
            <w:vAlign w:val="center"/>
          </w:tcPr>
          <w:p w14:paraId="37BF9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75F4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PT100，适配冷冻式干燥机（OD-600W）</w:t>
            </w:r>
          </w:p>
        </w:tc>
        <w:tc>
          <w:tcPr>
            <w:tcW w:w="406" w:type="dxa"/>
            <w:tcBorders>
              <w:tl2br w:val="nil"/>
              <w:tr2bl w:val="nil"/>
            </w:tcBorders>
            <w:shd w:val="clear" w:color="auto" w:fill="auto"/>
            <w:vAlign w:val="center"/>
          </w:tcPr>
          <w:p w14:paraId="293D9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84" w:type="dxa"/>
            <w:tcBorders>
              <w:tl2br w:val="nil"/>
              <w:tr2bl w:val="nil"/>
            </w:tcBorders>
            <w:shd w:val="clear" w:color="auto" w:fill="auto"/>
            <w:vAlign w:val="center"/>
          </w:tcPr>
          <w:p w14:paraId="7A393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303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10" w:type="dxa"/>
            <w:tcBorders>
              <w:tl2br w:val="nil"/>
              <w:tr2bl w:val="nil"/>
            </w:tcBorders>
            <w:shd w:val="clear" w:color="auto" w:fill="auto"/>
            <w:vAlign w:val="center"/>
          </w:tcPr>
          <w:p w14:paraId="5CA28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43" w:type="dxa"/>
            <w:tcBorders>
              <w:tl2br w:val="nil"/>
              <w:tr2bl w:val="nil"/>
            </w:tcBorders>
            <w:shd w:val="clear" w:color="auto" w:fill="auto"/>
            <w:vAlign w:val="center"/>
          </w:tcPr>
          <w:p w14:paraId="72CAD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压缩机</w:t>
            </w:r>
          </w:p>
        </w:tc>
        <w:tc>
          <w:tcPr>
            <w:tcW w:w="1086" w:type="dxa"/>
            <w:tcBorders>
              <w:tl2br w:val="nil"/>
              <w:tr2bl w:val="nil"/>
            </w:tcBorders>
            <w:shd w:val="clear" w:color="auto" w:fill="auto"/>
            <w:noWrap/>
            <w:vAlign w:val="center"/>
          </w:tcPr>
          <w:p w14:paraId="323ED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0AF9C17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 丹佛斯百福马压缩机SM161T4VC，适配冷冻式干燥机（OD-600W）</w:t>
            </w:r>
          </w:p>
        </w:tc>
        <w:tc>
          <w:tcPr>
            <w:tcW w:w="406" w:type="dxa"/>
            <w:tcBorders>
              <w:tl2br w:val="nil"/>
              <w:tr2bl w:val="nil"/>
            </w:tcBorders>
            <w:shd w:val="clear" w:color="auto" w:fill="auto"/>
            <w:vAlign w:val="center"/>
          </w:tcPr>
          <w:p w14:paraId="43392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84" w:type="dxa"/>
            <w:tcBorders>
              <w:tl2br w:val="nil"/>
              <w:tr2bl w:val="nil"/>
            </w:tcBorders>
            <w:shd w:val="clear" w:color="auto" w:fill="auto"/>
            <w:vAlign w:val="center"/>
          </w:tcPr>
          <w:p w14:paraId="4F9D2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9D0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10" w:type="dxa"/>
            <w:tcBorders>
              <w:tl2br w:val="nil"/>
              <w:tr2bl w:val="nil"/>
            </w:tcBorders>
            <w:shd w:val="clear" w:color="auto" w:fill="auto"/>
            <w:vAlign w:val="center"/>
          </w:tcPr>
          <w:p w14:paraId="4C285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43" w:type="dxa"/>
            <w:tcBorders>
              <w:tl2br w:val="nil"/>
              <w:tr2bl w:val="nil"/>
            </w:tcBorders>
            <w:shd w:val="clear" w:color="auto" w:fill="auto"/>
            <w:vAlign w:val="center"/>
          </w:tcPr>
          <w:p w14:paraId="0B8C4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加热丝</w:t>
            </w:r>
          </w:p>
        </w:tc>
        <w:tc>
          <w:tcPr>
            <w:tcW w:w="1086" w:type="dxa"/>
            <w:tcBorders>
              <w:tl2br w:val="nil"/>
              <w:tr2bl w:val="nil"/>
            </w:tcBorders>
            <w:shd w:val="clear" w:color="auto" w:fill="auto"/>
            <w:noWrap/>
            <w:vAlign w:val="center"/>
          </w:tcPr>
          <w:p w14:paraId="2B269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04" w:type="dxa"/>
            <w:tcBorders>
              <w:tl2br w:val="nil"/>
              <w:tr2bl w:val="nil"/>
            </w:tcBorders>
            <w:shd w:val="clear" w:color="auto" w:fill="auto"/>
            <w:vAlign w:val="center"/>
          </w:tcPr>
          <w:p w14:paraId="507B5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管材直径：10mm 304材质  18kW 380V 螺纹下长度780mm，适配冷冻式干燥机（OD-600W）</w:t>
            </w:r>
          </w:p>
        </w:tc>
        <w:tc>
          <w:tcPr>
            <w:tcW w:w="406" w:type="dxa"/>
            <w:tcBorders>
              <w:tl2br w:val="nil"/>
              <w:tr2bl w:val="nil"/>
            </w:tcBorders>
            <w:shd w:val="clear" w:color="auto" w:fill="auto"/>
            <w:vAlign w:val="center"/>
          </w:tcPr>
          <w:p w14:paraId="563A2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84" w:type="dxa"/>
            <w:tcBorders>
              <w:tl2br w:val="nil"/>
              <w:tr2bl w:val="nil"/>
            </w:tcBorders>
            <w:shd w:val="clear" w:color="auto" w:fill="auto"/>
            <w:vAlign w:val="center"/>
          </w:tcPr>
          <w:p w14:paraId="7F52B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49127575">
      <w:pPr>
        <w:pStyle w:val="8"/>
        <w:ind w:left="0" w:leftChars="0" w:firstLine="480" w:firstLineChars="200"/>
        <w:rPr>
          <w:rFonts w:hint="default"/>
          <w:color w:val="auto"/>
          <w:highlight w:val="none"/>
          <w:lang w:val="en-US" w:eastAsia="zh-CN"/>
        </w:rPr>
      </w:pPr>
      <w:r>
        <w:rPr>
          <w:rFonts w:hint="eastAsia" w:cs="仿宋" w:asciiTheme="minorEastAsia" w:hAnsiTheme="minorEastAsia"/>
          <w:color w:val="auto"/>
          <w:kern w:val="0"/>
          <w:highlight w:val="none"/>
        </w:rPr>
        <w:t>▲</w:t>
      </w: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质保期限验收合格后12个月，若质保期内出现质量问题（非质量问题除外），由供应商负责联系生产厂家免费维修，产生的费用全部由供应商承担。</w:t>
      </w:r>
      <w:r>
        <w:rPr>
          <w:rFonts w:hint="eastAsia" w:hAnsi="Arial" w:cs="Arial"/>
          <w:snapToGrid w:val="0"/>
          <w:color w:val="auto"/>
          <w:kern w:val="2"/>
          <w:sz w:val="24"/>
          <w:szCs w:val="21"/>
          <w:highlight w:val="none"/>
          <w:lang w:val="en-US" w:eastAsia="zh-CN" w:bidi="ar-SA"/>
        </w:rPr>
        <w:t>维修或者更换之后的备件，质保期限重新计算。</w:t>
      </w:r>
    </w:p>
    <w:p w14:paraId="3D83480B">
      <w:pPr>
        <w:pStyle w:val="7"/>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color w:val="auto"/>
          <w:highlight w:val="none"/>
          <w:lang w:val="en-US" w:eastAsia="zh-CN"/>
        </w:rPr>
        <w:t>随货向采</w:t>
      </w:r>
      <w:r>
        <w:rPr>
          <w:rFonts w:hint="eastAsia" w:hAnsi="宋体" w:cs="宋体"/>
          <w:color w:val="auto"/>
          <w:sz w:val="24"/>
          <w:highlight w:val="none"/>
          <w:lang w:eastAsia="zh-CN"/>
        </w:rPr>
        <w:t>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cs="仿宋" w:asciiTheme="minorEastAsia" w:hAnsiTheme="minorEastAsia"/>
          <w:kern w:val="0"/>
          <w:highlight w:val="none"/>
          <w:lang w:val="en-US" w:eastAsia="zh-CN"/>
        </w:rPr>
        <w:t>六</w:t>
      </w:r>
      <w:r>
        <w:rPr>
          <w:rFonts w:hint="eastAsia"/>
          <w:b/>
          <w:bCs/>
          <w:highlight w:val="none"/>
          <w:lang w:val="en-US"/>
        </w:rPr>
        <w:t>、服务要求</w:t>
      </w:r>
    </w:p>
    <w:p w14:paraId="31FD7434">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根据采购人生产计划，确定送货数量要求，分次供货，</w:t>
      </w:r>
      <w:r>
        <w:rPr>
          <w:rFonts w:hint="eastAsia"/>
          <w:highlight w:val="none"/>
          <w:lang w:val="en-US" w:eastAsia="zh-CN"/>
        </w:rPr>
        <w:t>供应商</w:t>
      </w:r>
      <w:r>
        <w:rPr>
          <w:rFonts w:hint="eastAsia"/>
          <w:highlight w:val="none"/>
          <w:lang w:val="en-US"/>
        </w:rPr>
        <w:t>负责在接到采购人电话或书面通知后在20个工作日内完成供货。</w:t>
      </w:r>
    </w:p>
    <w:p w14:paraId="5EE7A48B">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14:paraId="583F6CBE">
      <w:pPr>
        <w:pStyle w:val="7"/>
        <w:ind w:firstLine="480" w:firstLineChars="200"/>
        <w:rPr>
          <w:rFonts w:hint="eastAsia" w:ascii="宋体"/>
          <w:lang w:val="en-US"/>
        </w:rPr>
      </w:pPr>
      <w:r>
        <w:rPr>
          <w:rFonts w:hint="eastAsia" w:ascii="宋体"/>
          <w:highlight w:val="none"/>
          <w:lang w:val="en-US"/>
        </w:rPr>
        <w:t>2.采购人不再对任何售后服务进行付</w:t>
      </w:r>
      <w:r>
        <w:rPr>
          <w:rFonts w:hint="eastAsia" w:ascii="宋体"/>
          <w:lang w:val="en-US"/>
        </w:rPr>
        <w:t>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5C4C4B52">
      <w:pPr>
        <w:spacing w:line="460" w:lineRule="exact"/>
        <w:jc w:val="center"/>
        <w:rPr>
          <w:rFonts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8"/>
      <w:bookmarkEnd w:id="19"/>
      <w:bookmarkStart w:id="20" w:name="_Toc184310303"/>
      <w:bookmarkEnd w:id="20"/>
      <w:bookmarkStart w:id="21" w:name="_Toc184310284"/>
      <w:bookmarkEnd w:id="21"/>
      <w:bookmarkStart w:id="22" w:name="_Toc184308045"/>
      <w:bookmarkEnd w:id="22"/>
      <w:bookmarkStart w:id="23" w:name="_Toc184313309"/>
      <w:bookmarkEnd w:id="23"/>
      <w:bookmarkStart w:id="24" w:name="_Toc184313289"/>
      <w:bookmarkEnd w:id="24"/>
      <w:bookmarkStart w:id="25" w:name="_Toc184308085"/>
      <w:bookmarkEnd w:id="25"/>
      <w:bookmarkStart w:id="26" w:name="_Toc184313283"/>
      <w:bookmarkEnd w:id="26"/>
      <w:bookmarkStart w:id="27" w:name="_Toc184310333"/>
      <w:bookmarkEnd w:id="27"/>
      <w:bookmarkStart w:id="28" w:name="_Toc184308092"/>
      <w:bookmarkEnd w:id="28"/>
      <w:bookmarkStart w:id="29" w:name="_Toc184314441"/>
      <w:bookmarkEnd w:id="29"/>
      <w:bookmarkStart w:id="30" w:name="_Toc184310290"/>
      <w:bookmarkEnd w:id="30"/>
      <w:bookmarkStart w:id="31" w:name="_Toc184310291"/>
      <w:bookmarkEnd w:id="31"/>
      <w:bookmarkStart w:id="32" w:name="_Toc184314414"/>
      <w:bookmarkEnd w:id="32"/>
      <w:bookmarkStart w:id="33" w:name="_Toc184310278"/>
      <w:bookmarkEnd w:id="33"/>
      <w:bookmarkStart w:id="34" w:name="_Toc184310294"/>
      <w:bookmarkEnd w:id="34"/>
      <w:bookmarkStart w:id="35" w:name="_Toc184308061"/>
      <w:bookmarkEnd w:id="35"/>
      <w:bookmarkStart w:id="36" w:name="_Toc184313249"/>
      <w:bookmarkEnd w:id="36"/>
      <w:bookmarkStart w:id="37" w:name="_Toc184312091"/>
      <w:bookmarkEnd w:id="37"/>
      <w:bookmarkStart w:id="38" w:name="_Toc184312122"/>
      <w:bookmarkEnd w:id="38"/>
      <w:bookmarkStart w:id="39" w:name="_Toc184312080"/>
      <w:bookmarkEnd w:id="39"/>
      <w:bookmarkStart w:id="40" w:name="_Toc184308051"/>
      <w:bookmarkEnd w:id="40"/>
      <w:bookmarkStart w:id="41" w:name="_Toc184308106"/>
      <w:bookmarkEnd w:id="41"/>
      <w:bookmarkStart w:id="42" w:name="_Toc184313281"/>
      <w:bookmarkEnd w:id="42"/>
      <w:bookmarkStart w:id="43" w:name="_Toc184312071"/>
      <w:bookmarkEnd w:id="43"/>
      <w:bookmarkStart w:id="44" w:name="_Toc184308078"/>
      <w:bookmarkEnd w:id="44"/>
      <w:bookmarkStart w:id="45" w:name="_Toc184308107"/>
      <w:bookmarkEnd w:id="45"/>
      <w:bookmarkStart w:id="46" w:name="_Toc184308056"/>
      <w:bookmarkEnd w:id="46"/>
      <w:bookmarkStart w:id="47" w:name="_Toc184312086"/>
      <w:bookmarkEnd w:id="47"/>
      <w:bookmarkStart w:id="48" w:name="_Toc184313241"/>
      <w:bookmarkEnd w:id="48"/>
      <w:bookmarkStart w:id="49" w:name="_Toc184313278"/>
      <w:bookmarkEnd w:id="49"/>
      <w:bookmarkStart w:id="50" w:name="_Toc184313243"/>
      <w:bookmarkEnd w:id="50"/>
      <w:bookmarkStart w:id="51" w:name="_Toc184314426"/>
      <w:bookmarkEnd w:id="51"/>
      <w:bookmarkStart w:id="52" w:name="_Toc184308076"/>
      <w:bookmarkEnd w:id="52"/>
      <w:bookmarkStart w:id="53" w:name="_Toc184312125"/>
      <w:bookmarkEnd w:id="53"/>
      <w:bookmarkStart w:id="54" w:name="_Toc184308050"/>
      <w:bookmarkEnd w:id="54"/>
      <w:bookmarkStart w:id="55" w:name="_Toc184314476"/>
      <w:bookmarkEnd w:id="55"/>
      <w:bookmarkStart w:id="56" w:name="_Toc184310334"/>
      <w:bookmarkEnd w:id="56"/>
      <w:bookmarkStart w:id="57" w:name="_Toc184314477"/>
      <w:bookmarkEnd w:id="57"/>
      <w:bookmarkStart w:id="58" w:name="_Toc184314421"/>
      <w:bookmarkEnd w:id="58"/>
      <w:bookmarkStart w:id="59" w:name="_Toc184314450"/>
      <w:bookmarkEnd w:id="59"/>
      <w:bookmarkStart w:id="60" w:name="_Toc184314479"/>
      <w:bookmarkEnd w:id="60"/>
      <w:bookmarkStart w:id="61" w:name="_Toc184312138"/>
      <w:bookmarkEnd w:id="61"/>
      <w:bookmarkStart w:id="62" w:name="_Toc184312129"/>
      <w:bookmarkEnd w:id="62"/>
      <w:bookmarkStart w:id="63" w:name="_Toc184313303"/>
      <w:bookmarkEnd w:id="63"/>
      <w:bookmarkStart w:id="64" w:name="_Toc184313251"/>
      <w:bookmarkEnd w:id="64"/>
      <w:bookmarkStart w:id="65" w:name="_Toc184312114"/>
      <w:bookmarkEnd w:id="65"/>
      <w:bookmarkStart w:id="66" w:name="_Toc184310314"/>
      <w:bookmarkEnd w:id="66"/>
      <w:bookmarkStart w:id="67" w:name="_Toc184312128"/>
      <w:bookmarkEnd w:id="67"/>
      <w:bookmarkStart w:id="68" w:name="_Toc184312130"/>
      <w:bookmarkEnd w:id="68"/>
      <w:bookmarkStart w:id="69" w:name="_Toc184313302"/>
      <w:bookmarkEnd w:id="69"/>
      <w:bookmarkStart w:id="70" w:name="_Toc184313275"/>
      <w:bookmarkEnd w:id="70"/>
      <w:bookmarkStart w:id="71" w:name="_Toc184310319"/>
      <w:bookmarkEnd w:id="71"/>
      <w:bookmarkStart w:id="72" w:name="_Toc184313239"/>
      <w:bookmarkEnd w:id="72"/>
      <w:bookmarkStart w:id="73" w:name="_Toc184313306"/>
      <w:bookmarkEnd w:id="73"/>
      <w:bookmarkStart w:id="74" w:name="_Toc184314470"/>
      <w:bookmarkEnd w:id="74"/>
      <w:bookmarkStart w:id="75" w:name="_Toc184312096"/>
      <w:bookmarkEnd w:id="75"/>
      <w:bookmarkStart w:id="76" w:name="_Toc184313244"/>
      <w:bookmarkEnd w:id="76"/>
      <w:bookmarkStart w:id="77" w:name="_Toc184314420"/>
      <w:bookmarkEnd w:id="77"/>
      <w:bookmarkStart w:id="78" w:name="_Toc184312090"/>
      <w:bookmarkEnd w:id="78"/>
      <w:bookmarkStart w:id="79" w:name="_Toc184310301"/>
      <w:bookmarkEnd w:id="79"/>
      <w:bookmarkStart w:id="80" w:name="_Toc184312103"/>
      <w:bookmarkEnd w:id="80"/>
      <w:bookmarkStart w:id="81" w:name="_Toc184313294"/>
      <w:bookmarkEnd w:id="81"/>
      <w:bookmarkStart w:id="82" w:name="_Toc184312073"/>
      <w:bookmarkEnd w:id="82"/>
      <w:bookmarkStart w:id="83" w:name="_Toc184313292"/>
      <w:bookmarkEnd w:id="83"/>
      <w:bookmarkStart w:id="84" w:name="_Toc184310312"/>
      <w:bookmarkEnd w:id="84"/>
      <w:bookmarkStart w:id="85" w:name="_Toc184308049"/>
      <w:bookmarkEnd w:id="85"/>
      <w:bookmarkStart w:id="86" w:name="_Toc184310288"/>
      <w:bookmarkEnd w:id="86"/>
      <w:bookmarkStart w:id="87" w:name="_Toc184312068"/>
      <w:bookmarkEnd w:id="87"/>
      <w:bookmarkStart w:id="88" w:name="_Toc184310335"/>
      <w:bookmarkEnd w:id="88"/>
      <w:bookmarkStart w:id="89" w:name="_Toc184310344"/>
      <w:bookmarkEnd w:id="89"/>
      <w:bookmarkStart w:id="90" w:name="_Toc184314415"/>
      <w:bookmarkEnd w:id="90"/>
      <w:bookmarkStart w:id="91" w:name="_Toc184313300"/>
      <w:bookmarkEnd w:id="91"/>
      <w:bookmarkStart w:id="92" w:name="_Toc184314440"/>
      <w:bookmarkEnd w:id="92"/>
      <w:bookmarkStart w:id="93" w:name="_Toc184313256"/>
      <w:bookmarkEnd w:id="93"/>
      <w:bookmarkStart w:id="94" w:name="_Toc184314447"/>
      <w:bookmarkEnd w:id="94"/>
      <w:bookmarkStart w:id="95" w:name="_Toc184314412"/>
      <w:bookmarkEnd w:id="95"/>
      <w:bookmarkStart w:id="96" w:name="_Toc184310325"/>
      <w:bookmarkEnd w:id="96"/>
      <w:bookmarkStart w:id="97" w:name="_Toc184312121"/>
      <w:bookmarkEnd w:id="97"/>
      <w:bookmarkStart w:id="98" w:name="_Toc184312069"/>
      <w:bookmarkEnd w:id="98"/>
      <w:bookmarkStart w:id="99" w:name="_Toc184312133"/>
      <w:bookmarkEnd w:id="99"/>
      <w:bookmarkStart w:id="100" w:name="_Toc184312139"/>
      <w:bookmarkEnd w:id="100"/>
      <w:bookmarkStart w:id="101" w:name="_Toc184314429"/>
      <w:bookmarkEnd w:id="101"/>
      <w:bookmarkStart w:id="102" w:name="_Toc184313305"/>
      <w:bookmarkEnd w:id="102"/>
      <w:bookmarkStart w:id="103" w:name="_Toc184314467"/>
      <w:bookmarkEnd w:id="103"/>
      <w:bookmarkStart w:id="104" w:name="_Toc184314463"/>
      <w:bookmarkEnd w:id="104"/>
      <w:bookmarkStart w:id="105" w:name="_Toc184308041"/>
      <w:bookmarkEnd w:id="105"/>
      <w:bookmarkStart w:id="106" w:name="_Toc184314444"/>
      <w:bookmarkEnd w:id="106"/>
      <w:bookmarkStart w:id="107" w:name="_Toc184314472"/>
      <w:bookmarkEnd w:id="107"/>
      <w:bookmarkStart w:id="108" w:name="_Toc184313263"/>
      <w:bookmarkEnd w:id="108"/>
      <w:bookmarkStart w:id="109" w:name="_Toc184310323"/>
      <w:bookmarkEnd w:id="109"/>
      <w:bookmarkStart w:id="110" w:name="_Toc184308047"/>
      <w:bookmarkEnd w:id="110"/>
      <w:bookmarkStart w:id="111" w:name="_Toc184312117"/>
      <w:bookmarkEnd w:id="111"/>
      <w:bookmarkStart w:id="112" w:name="_Toc184314471"/>
      <w:bookmarkEnd w:id="112"/>
      <w:bookmarkStart w:id="113" w:name="_Toc184313261"/>
      <w:bookmarkEnd w:id="113"/>
      <w:bookmarkStart w:id="114" w:name="_Toc184308091"/>
      <w:bookmarkEnd w:id="114"/>
      <w:bookmarkStart w:id="115" w:name="_Toc184314432"/>
      <w:bookmarkEnd w:id="115"/>
      <w:bookmarkStart w:id="116" w:name="_Toc184308037"/>
      <w:bookmarkEnd w:id="116"/>
      <w:bookmarkStart w:id="117" w:name="_Toc184314442"/>
      <w:bookmarkEnd w:id="117"/>
      <w:bookmarkStart w:id="118" w:name="_Toc184314462"/>
      <w:bookmarkEnd w:id="118"/>
      <w:bookmarkStart w:id="119" w:name="_Toc184313260"/>
      <w:bookmarkEnd w:id="119"/>
      <w:bookmarkStart w:id="120" w:name="_Toc184313270"/>
      <w:bookmarkEnd w:id="120"/>
      <w:bookmarkStart w:id="121" w:name="_Toc184314454"/>
      <w:bookmarkEnd w:id="121"/>
      <w:bookmarkStart w:id="122" w:name="_Toc184310338"/>
      <w:bookmarkEnd w:id="122"/>
      <w:bookmarkStart w:id="123" w:name="_Toc184312123"/>
      <w:bookmarkEnd w:id="123"/>
      <w:bookmarkStart w:id="124" w:name="_Toc184310331"/>
      <w:bookmarkEnd w:id="124"/>
      <w:bookmarkStart w:id="125" w:name="_Toc184313307"/>
      <w:bookmarkEnd w:id="125"/>
      <w:bookmarkStart w:id="126" w:name="_Toc184308074"/>
      <w:bookmarkEnd w:id="126"/>
      <w:bookmarkStart w:id="127" w:name="_Toc184313265"/>
      <w:bookmarkEnd w:id="127"/>
      <w:bookmarkStart w:id="128" w:name="_Toc184313293"/>
      <w:bookmarkEnd w:id="128"/>
      <w:bookmarkStart w:id="129" w:name="_Toc184313296"/>
      <w:bookmarkEnd w:id="129"/>
      <w:bookmarkStart w:id="130" w:name="_Toc184313274"/>
      <w:bookmarkEnd w:id="130"/>
      <w:bookmarkStart w:id="131" w:name="_Toc184310340"/>
      <w:bookmarkEnd w:id="131"/>
      <w:bookmarkStart w:id="132" w:name="_Toc184310310"/>
      <w:bookmarkEnd w:id="132"/>
      <w:bookmarkStart w:id="133" w:name="_Toc184312093"/>
      <w:bookmarkEnd w:id="133"/>
      <w:bookmarkStart w:id="134" w:name="_Toc184313247"/>
      <w:bookmarkEnd w:id="134"/>
      <w:bookmarkStart w:id="135" w:name="_Toc184312108"/>
      <w:bookmarkEnd w:id="135"/>
      <w:bookmarkStart w:id="136" w:name="_Toc184308086"/>
      <w:bookmarkEnd w:id="136"/>
      <w:bookmarkStart w:id="137" w:name="_Toc184310322"/>
      <w:bookmarkEnd w:id="137"/>
      <w:bookmarkStart w:id="138" w:name="_Toc184308067"/>
      <w:bookmarkEnd w:id="138"/>
      <w:bookmarkStart w:id="139" w:name="_Toc184310313"/>
      <w:bookmarkEnd w:id="139"/>
      <w:bookmarkStart w:id="140" w:name="_Toc184313295"/>
      <w:bookmarkEnd w:id="140"/>
      <w:bookmarkStart w:id="141" w:name="_Toc184308071"/>
      <w:bookmarkEnd w:id="141"/>
      <w:bookmarkStart w:id="142" w:name="_Toc184313279"/>
      <w:bookmarkEnd w:id="142"/>
      <w:bookmarkStart w:id="143" w:name="_Toc184314423"/>
      <w:bookmarkEnd w:id="143"/>
      <w:bookmarkStart w:id="144" w:name="_Toc184314425"/>
      <w:bookmarkEnd w:id="144"/>
      <w:bookmarkStart w:id="145" w:name="_Toc184314465"/>
      <w:bookmarkEnd w:id="145"/>
      <w:bookmarkStart w:id="146" w:name="_Toc184313255"/>
      <w:bookmarkEnd w:id="146"/>
      <w:bookmarkStart w:id="147" w:name="_Toc184310321"/>
      <w:bookmarkEnd w:id="147"/>
      <w:bookmarkStart w:id="148" w:name="_Toc184308055"/>
      <w:bookmarkEnd w:id="148"/>
      <w:bookmarkStart w:id="149" w:name="_Toc184314469"/>
      <w:bookmarkEnd w:id="149"/>
      <w:bookmarkStart w:id="150" w:name="_Toc184310277"/>
      <w:bookmarkEnd w:id="150"/>
      <w:bookmarkStart w:id="151" w:name="_Toc184308036"/>
      <w:bookmarkEnd w:id="151"/>
      <w:bookmarkStart w:id="152" w:name="_Toc184313264"/>
      <w:bookmarkEnd w:id="152"/>
      <w:bookmarkStart w:id="153" w:name="_Toc184310275"/>
      <w:bookmarkEnd w:id="153"/>
      <w:bookmarkStart w:id="154" w:name="_Toc184313267"/>
      <w:bookmarkEnd w:id="154"/>
      <w:bookmarkStart w:id="155" w:name="_Toc184310276"/>
      <w:bookmarkEnd w:id="155"/>
      <w:bookmarkStart w:id="156" w:name="_Toc184312081"/>
      <w:bookmarkEnd w:id="156"/>
      <w:bookmarkStart w:id="157" w:name="_Toc184312077"/>
      <w:bookmarkEnd w:id="157"/>
      <w:bookmarkStart w:id="158" w:name="_Toc184314428"/>
      <w:bookmarkEnd w:id="158"/>
      <w:bookmarkStart w:id="159" w:name="_Toc184312070"/>
      <w:bookmarkEnd w:id="159"/>
      <w:bookmarkStart w:id="160" w:name="_Toc184312075"/>
      <w:bookmarkEnd w:id="160"/>
      <w:bookmarkStart w:id="161" w:name="_Toc184310343"/>
      <w:bookmarkEnd w:id="161"/>
      <w:bookmarkStart w:id="162" w:name="_Toc184308065"/>
      <w:bookmarkEnd w:id="162"/>
      <w:bookmarkStart w:id="163" w:name="_Toc184313284"/>
      <w:bookmarkEnd w:id="163"/>
      <w:bookmarkStart w:id="164" w:name="_Toc184314459"/>
      <w:bookmarkEnd w:id="164"/>
      <w:bookmarkStart w:id="165" w:name="_Toc184312104"/>
      <w:bookmarkEnd w:id="165"/>
      <w:bookmarkStart w:id="166" w:name="_Toc184314439"/>
      <w:bookmarkEnd w:id="166"/>
      <w:bookmarkStart w:id="167" w:name="_Toc184308075"/>
      <w:bookmarkEnd w:id="167"/>
      <w:bookmarkStart w:id="168" w:name="_Toc184314452"/>
      <w:bookmarkEnd w:id="168"/>
      <w:bookmarkStart w:id="169" w:name="_Toc184312092"/>
      <w:bookmarkEnd w:id="169"/>
      <w:bookmarkStart w:id="170" w:name="_Toc184313254"/>
      <w:bookmarkEnd w:id="170"/>
      <w:bookmarkStart w:id="171" w:name="_Toc184310299"/>
      <w:bookmarkEnd w:id="171"/>
      <w:bookmarkStart w:id="172" w:name="_Toc184314473"/>
      <w:bookmarkEnd w:id="172"/>
      <w:bookmarkStart w:id="173" w:name="_Toc184308079"/>
      <w:bookmarkEnd w:id="173"/>
      <w:bookmarkStart w:id="174" w:name="_Toc184312136"/>
      <w:bookmarkEnd w:id="174"/>
      <w:bookmarkStart w:id="175" w:name="_Toc184310336"/>
      <w:bookmarkEnd w:id="175"/>
      <w:bookmarkStart w:id="176" w:name="_Toc184312120"/>
      <w:bookmarkEnd w:id="176"/>
      <w:bookmarkStart w:id="177" w:name="_Toc184308053"/>
      <w:bookmarkEnd w:id="177"/>
      <w:bookmarkStart w:id="178" w:name="_Toc184308038"/>
      <w:bookmarkEnd w:id="178"/>
      <w:bookmarkStart w:id="179" w:name="_Toc184313253"/>
      <w:bookmarkEnd w:id="179"/>
      <w:bookmarkStart w:id="180" w:name="_Toc184308039"/>
      <w:bookmarkEnd w:id="180"/>
      <w:bookmarkStart w:id="181" w:name="_Toc184308042"/>
      <w:bookmarkEnd w:id="181"/>
      <w:bookmarkStart w:id="182" w:name="_Toc184310295"/>
      <w:bookmarkEnd w:id="182"/>
      <w:bookmarkStart w:id="183" w:name="_Toc184310324"/>
      <w:bookmarkEnd w:id="183"/>
      <w:bookmarkStart w:id="184" w:name="_Toc184313268"/>
      <w:bookmarkEnd w:id="184"/>
      <w:bookmarkStart w:id="185" w:name="_Toc184313242"/>
      <w:bookmarkEnd w:id="185"/>
      <w:bookmarkStart w:id="186" w:name="_Toc184310320"/>
      <w:bookmarkEnd w:id="186"/>
      <w:bookmarkStart w:id="187" w:name="_Toc184312079"/>
      <w:bookmarkEnd w:id="187"/>
      <w:bookmarkStart w:id="188" w:name="_Toc184314443"/>
      <w:bookmarkEnd w:id="188"/>
      <w:bookmarkStart w:id="189" w:name="_Toc184314427"/>
      <w:bookmarkEnd w:id="189"/>
      <w:bookmarkStart w:id="190" w:name="_Toc184310329"/>
      <w:bookmarkEnd w:id="190"/>
      <w:bookmarkStart w:id="191" w:name="_Toc184310328"/>
      <w:bookmarkEnd w:id="191"/>
      <w:bookmarkStart w:id="192" w:name="_Toc184310292"/>
      <w:bookmarkEnd w:id="192"/>
      <w:bookmarkStart w:id="193" w:name="_Toc184314466"/>
      <w:bookmarkEnd w:id="193"/>
      <w:bookmarkStart w:id="194" w:name="_Toc184314451"/>
      <w:bookmarkEnd w:id="194"/>
      <w:bookmarkStart w:id="195" w:name="_Toc184308100"/>
      <w:bookmarkEnd w:id="195"/>
      <w:bookmarkStart w:id="196" w:name="_Toc184308077"/>
      <w:bookmarkEnd w:id="196"/>
      <w:bookmarkStart w:id="197" w:name="_Toc184310316"/>
      <w:bookmarkEnd w:id="197"/>
      <w:bookmarkStart w:id="198" w:name="_Toc184308093"/>
      <w:bookmarkEnd w:id="198"/>
      <w:bookmarkStart w:id="199" w:name="_Toc184310300"/>
      <w:bookmarkEnd w:id="199"/>
      <w:bookmarkStart w:id="200" w:name="_Toc184312078"/>
      <w:bookmarkEnd w:id="200"/>
      <w:bookmarkStart w:id="201" w:name="_Toc184314474"/>
      <w:bookmarkEnd w:id="201"/>
      <w:bookmarkStart w:id="202" w:name="_Toc184312082"/>
      <w:bookmarkEnd w:id="202"/>
      <w:bookmarkStart w:id="203" w:name="_Toc184314455"/>
      <w:bookmarkEnd w:id="203"/>
      <w:bookmarkStart w:id="204" w:name="_Toc184313250"/>
      <w:bookmarkEnd w:id="204"/>
      <w:bookmarkStart w:id="205" w:name="_Toc184308103"/>
      <w:bookmarkEnd w:id="205"/>
      <w:bookmarkStart w:id="206" w:name="_Toc184310274"/>
      <w:bookmarkEnd w:id="206"/>
      <w:bookmarkStart w:id="207" w:name="_Toc184313273"/>
      <w:bookmarkEnd w:id="207"/>
      <w:bookmarkStart w:id="208" w:name="_Toc184308099"/>
      <w:bookmarkEnd w:id="208"/>
      <w:bookmarkStart w:id="209" w:name="_Toc184310330"/>
      <w:bookmarkEnd w:id="209"/>
      <w:bookmarkStart w:id="210" w:name="_Toc184310339"/>
      <w:bookmarkEnd w:id="210"/>
      <w:bookmarkStart w:id="211" w:name="_Toc184308082"/>
      <w:bookmarkEnd w:id="211"/>
      <w:bookmarkStart w:id="212" w:name="_Toc184314461"/>
      <w:bookmarkEnd w:id="212"/>
      <w:bookmarkStart w:id="213" w:name="_Toc184312116"/>
      <w:bookmarkEnd w:id="213"/>
      <w:bookmarkStart w:id="214" w:name="_Toc184312097"/>
      <w:bookmarkEnd w:id="214"/>
      <w:bookmarkStart w:id="215" w:name="_Toc184314468"/>
      <w:bookmarkEnd w:id="215"/>
      <w:bookmarkStart w:id="216" w:name="_Toc184308090"/>
      <w:bookmarkEnd w:id="216"/>
      <w:bookmarkStart w:id="217" w:name="_Toc184308062"/>
      <w:bookmarkEnd w:id="217"/>
      <w:bookmarkStart w:id="218" w:name="_Toc184313297"/>
      <w:bookmarkEnd w:id="218"/>
      <w:bookmarkStart w:id="219" w:name="_Toc184314449"/>
      <w:bookmarkEnd w:id="219"/>
      <w:bookmarkStart w:id="220" w:name="_Toc184314464"/>
      <w:bookmarkEnd w:id="220"/>
      <w:bookmarkStart w:id="221" w:name="_Toc184312101"/>
      <w:bookmarkEnd w:id="221"/>
      <w:bookmarkStart w:id="222" w:name="_Toc184314456"/>
      <w:bookmarkEnd w:id="222"/>
      <w:bookmarkStart w:id="223" w:name="_Toc184312094"/>
      <w:bookmarkEnd w:id="223"/>
      <w:bookmarkStart w:id="224" w:name="_Toc184314410"/>
      <w:bookmarkEnd w:id="224"/>
      <w:bookmarkStart w:id="225" w:name="_Toc184313308"/>
      <w:bookmarkEnd w:id="225"/>
      <w:bookmarkStart w:id="226" w:name="_Toc184310286"/>
      <w:bookmarkEnd w:id="226"/>
      <w:bookmarkStart w:id="227" w:name="_Toc184314460"/>
      <w:bookmarkEnd w:id="227"/>
      <w:bookmarkStart w:id="228" w:name="_Toc184310326"/>
      <w:bookmarkEnd w:id="228"/>
      <w:bookmarkStart w:id="229" w:name="_Toc184314458"/>
      <w:bookmarkEnd w:id="229"/>
      <w:bookmarkStart w:id="230" w:name="_Toc184312106"/>
      <w:bookmarkEnd w:id="230"/>
      <w:bookmarkStart w:id="231" w:name="_Toc184308084"/>
      <w:bookmarkEnd w:id="231"/>
      <w:bookmarkStart w:id="232" w:name="_Toc184314435"/>
      <w:bookmarkEnd w:id="232"/>
      <w:bookmarkStart w:id="233" w:name="_Toc184310280"/>
      <w:bookmarkEnd w:id="233"/>
      <w:bookmarkStart w:id="234" w:name="_Toc184308098"/>
      <w:bookmarkEnd w:id="234"/>
      <w:bookmarkStart w:id="235" w:name="_Toc184313299"/>
      <w:bookmarkEnd w:id="235"/>
      <w:bookmarkStart w:id="236" w:name="_Toc184313246"/>
      <w:bookmarkEnd w:id="236"/>
      <w:bookmarkStart w:id="237" w:name="_Toc184313301"/>
      <w:bookmarkEnd w:id="237"/>
      <w:bookmarkStart w:id="238" w:name="_Toc184314437"/>
      <w:bookmarkEnd w:id="238"/>
      <w:bookmarkStart w:id="239" w:name="_Toc184314413"/>
      <w:bookmarkEnd w:id="239"/>
      <w:bookmarkStart w:id="240" w:name="_Toc184310293"/>
      <w:bookmarkEnd w:id="240"/>
      <w:bookmarkStart w:id="241" w:name="_Toc184308088"/>
      <w:bookmarkEnd w:id="241"/>
      <w:bookmarkStart w:id="242" w:name="_Toc184310297"/>
      <w:bookmarkEnd w:id="242"/>
      <w:bookmarkStart w:id="243" w:name="_Toc184310315"/>
      <w:bookmarkEnd w:id="243"/>
      <w:bookmarkStart w:id="244" w:name="_Toc184308080"/>
      <w:bookmarkEnd w:id="244"/>
      <w:bookmarkStart w:id="245" w:name="_Toc184310311"/>
      <w:bookmarkEnd w:id="245"/>
      <w:bookmarkStart w:id="246" w:name="_Toc184310283"/>
      <w:bookmarkEnd w:id="246"/>
      <w:bookmarkStart w:id="247" w:name="_Toc184313287"/>
      <w:bookmarkEnd w:id="247"/>
      <w:bookmarkStart w:id="248" w:name="_Toc184312084"/>
      <w:bookmarkEnd w:id="248"/>
      <w:bookmarkStart w:id="249" w:name="_Toc184313248"/>
      <w:bookmarkEnd w:id="249"/>
      <w:bookmarkStart w:id="250" w:name="_Toc184314433"/>
      <w:bookmarkEnd w:id="250"/>
      <w:bookmarkStart w:id="251" w:name="_Toc184310302"/>
      <w:bookmarkEnd w:id="251"/>
      <w:bookmarkStart w:id="252" w:name="_Toc184310298"/>
      <w:bookmarkEnd w:id="252"/>
      <w:bookmarkStart w:id="253" w:name="_Toc184310296"/>
      <w:bookmarkEnd w:id="253"/>
      <w:bookmarkStart w:id="254" w:name="_Toc184312134"/>
      <w:bookmarkEnd w:id="254"/>
      <w:bookmarkStart w:id="255" w:name="_Toc184310279"/>
      <w:bookmarkEnd w:id="255"/>
      <w:bookmarkStart w:id="256" w:name="_Toc184308070"/>
      <w:bookmarkEnd w:id="256"/>
      <w:bookmarkStart w:id="257" w:name="_Toc184312131"/>
      <w:bookmarkEnd w:id="257"/>
      <w:bookmarkStart w:id="258" w:name="_Toc184313266"/>
      <w:bookmarkEnd w:id="258"/>
      <w:bookmarkStart w:id="259" w:name="_Toc184314431"/>
      <w:bookmarkEnd w:id="259"/>
      <w:bookmarkStart w:id="260" w:name="_Toc184314445"/>
      <w:bookmarkEnd w:id="260"/>
      <w:bookmarkStart w:id="261" w:name="_Toc184312137"/>
      <w:bookmarkEnd w:id="261"/>
      <w:bookmarkStart w:id="262" w:name="_Toc184312118"/>
      <w:bookmarkEnd w:id="262"/>
      <w:bookmarkStart w:id="263" w:name="_Toc184313280"/>
      <w:bookmarkEnd w:id="263"/>
      <w:bookmarkStart w:id="264" w:name="_Toc184310305"/>
      <w:bookmarkEnd w:id="264"/>
      <w:bookmarkStart w:id="265" w:name="_Toc184313259"/>
      <w:bookmarkEnd w:id="265"/>
      <w:bookmarkStart w:id="266" w:name="_Toc184312124"/>
      <w:bookmarkEnd w:id="266"/>
      <w:bookmarkStart w:id="267" w:name="_Toc184310337"/>
      <w:bookmarkEnd w:id="267"/>
      <w:bookmarkStart w:id="268" w:name="_Toc184313271"/>
      <w:bookmarkEnd w:id="268"/>
      <w:bookmarkStart w:id="269" w:name="_Toc184312135"/>
      <w:bookmarkEnd w:id="269"/>
      <w:bookmarkStart w:id="270" w:name="_Toc184314436"/>
      <w:bookmarkEnd w:id="270"/>
      <w:bookmarkStart w:id="271" w:name="_Toc184313258"/>
      <w:bookmarkEnd w:id="271"/>
      <w:bookmarkStart w:id="272" w:name="_Toc184314422"/>
      <w:bookmarkEnd w:id="272"/>
      <w:bookmarkStart w:id="273" w:name="_Toc184308057"/>
      <w:bookmarkEnd w:id="273"/>
      <w:bookmarkStart w:id="274" w:name="_Toc184312095"/>
      <w:bookmarkEnd w:id="274"/>
      <w:bookmarkStart w:id="275" w:name="_Toc184314418"/>
      <w:bookmarkEnd w:id="275"/>
      <w:bookmarkStart w:id="276" w:name="_Toc184308048"/>
      <w:bookmarkEnd w:id="276"/>
      <w:bookmarkStart w:id="277" w:name="_Toc184310282"/>
      <w:bookmarkEnd w:id="277"/>
      <w:bookmarkStart w:id="278" w:name="_Toc184312112"/>
      <w:bookmarkEnd w:id="278"/>
      <w:bookmarkStart w:id="279" w:name="_Toc184314419"/>
      <w:bookmarkEnd w:id="279"/>
      <w:bookmarkStart w:id="280" w:name="_Toc184308069"/>
      <w:bookmarkEnd w:id="280"/>
      <w:bookmarkStart w:id="281" w:name="_Toc184310306"/>
      <w:bookmarkEnd w:id="281"/>
      <w:bookmarkStart w:id="282" w:name="_Toc184314430"/>
      <w:bookmarkEnd w:id="282"/>
      <w:bookmarkStart w:id="283" w:name="_Toc184312115"/>
      <w:bookmarkEnd w:id="283"/>
      <w:bookmarkStart w:id="284" w:name="_Toc184308089"/>
      <w:bookmarkEnd w:id="284"/>
      <w:bookmarkStart w:id="285" w:name="_Toc184308105"/>
      <w:bookmarkEnd w:id="285"/>
      <w:bookmarkStart w:id="286" w:name="_Toc184314457"/>
      <w:bookmarkEnd w:id="286"/>
      <w:bookmarkStart w:id="287" w:name="_Toc184308097"/>
      <w:bookmarkEnd w:id="287"/>
      <w:bookmarkStart w:id="288" w:name="_Toc184310285"/>
      <w:bookmarkEnd w:id="288"/>
      <w:bookmarkStart w:id="289" w:name="_Toc184314417"/>
      <w:bookmarkEnd w:id="289"/>
      <w:bookmarkStart w:id="290" w:name="_Toc184314416"/>
      <w:bookmarkEnd w:id="290"/>
      <w:bookmarkStart w:id="291" w:name="_Toc184310272"/>
      <w:bookmarkEnd w:id="291"/>
      <w:bookmarkStart w:id="292" w:name="_Toc184310318"/>
      <w:bookmarkEnd w:id="292"/>
      <w:bookmarkStart w:id="293" w:name="_Toc184312089"/>
      <w:bookmarkEnd w:id="293"/>
      <w:bookmarkStart w:id="294" w:name="_Toc184312127"/>
      <w:bookmarkEnd w:id="294"/>
      <w:bookmarkStart w:id="295" w:name="_Toc184308073"/>
      <w:bookmarkEnd w:id="295"/>
      <w:bookmarkStart w:id="296" w:name="_Toc184314475"/>
      <w:bookmarkEnd w:id="296"/>
      <w:bookmarkStart w:id="297" w:name="_Toc184314453"/>
      <w:bookmarkEnd w:id="297"/>
      <w:bookmarkStart w:id="298" w:name="_Toc184310281"/>
      <w:bookmarkEnd w:id="298"/>
      <w:bookmarkStart w:id="299" w:name="_Toc184308104"/>
      <w:bookmarkEnd w:id="299"/>
      <w:bookmarkStart w:id="300" w:name="_Toc184312111"/>
      <w:bookmarkEnd w:id="300"/>
      <w:bookmarkStart w:id="301" w:name="_Toc184312105"/>
      <w:bookmarkEnd w:id="301"/>
      <w:bookmarkStart w:id="302" w:name="_Toc184313288"/>
      <w:bookmarkEnd w:id="302"/>
      <w:bookmarkStart w:id="303" w:name="_Toc184313282"/>
      <w:bookmarkEnd w:id="303"/>
      <w:bookmarkStart w:id="304" w:name="_Toc184312109"/>
      <w:bookmarkEnd w:id="304"/>
      <w:bookmarkStart w:id="305" w:name="_Toc184313290"/>
      <w:bookmarkEnd w:id="305"/>
      <w:bookmarkStart w:id="306" w:name="_Toc184313269"/>
      <w:bookmarkEnd w:id="306"/>
      <w:bookmarkStart w:id="307" w:name="_Toc184314438"/>
      <w:bookmarkEnd w:id="307"/>
      <w:bookmarkStart w:id="308" w:name="_Toc184310342"/>
      <w:bookmarkEnd w:id="308"/>
      <w:bookmarkStart w:id="309" w:name="_Toc184312072"/>
      <w:bookmarkEnd w:id="309"/>
      <w:bookmarkStart w:id="310" w:name="_Toc184308063"/>
      <w:bookmarkEnd w:id="310"/>
      <w:bookmarkStart w:id="311" w:name="_Toc184308072"/>
      <w:bookmarkEnd w:id="311"/>
      <w:bookmarkStart w:id="312" w:name="_Toc184310341"/>
      <w:bookmarkEnd w:id="312"/>
      <w:bookmarkStart w:id="313" w:name="_Toc184308058"/>
      <w:bookmarkEnd w:id="313"/>
      <w:bookmarkStart w:id="314" w:name="_Toc184308046"/>
      <w:bookmarkEnd w:id="314"/>
      <w:bookmarkStart w:id="315" w:name="_Toc184308095"/>
      <w:bookmarkEnd w:id="315"/>
      <w:bookmarkStart w:id="316" w:name="_Toc184308052"/>
      <w:bookmarkEnd w:id="316"/>
      <w:bookmarkStart w:id="317" w:name="_Toc184310308"/>
      <w:bookmarkEnd w:id="317"/>
      <w:bookmarkStart w:id="318" w:name="_Toc184312083"/>
      <w:bookmarkEnd w:id="318"/>
      <w:bookmarkStart w:id="319" w:name="_Toc184314480"/>
      <w:bookmarkEnd w:id="319"/>
      <w:bookmarkStart w:id="320" w:name="_Toc184313252"/>
      <w:bookmarkEnd w:id="320"/>
      <w:bookmarkStart w:id="321" w:name="_Toc184313240"/>
      <w:bookmarkEnd w:id="321"/>
      <w:bookmarkStart w:id="322" w:name="_Toc184312076"/>
      <w:bookmarkEnd w:id="322"/>
      <w:bookmarkStart w:id="323" w:name="_Toc184310317"/>
      <w:bookmarkEnd w:id="323"/>
      <w:bookmarkStart w:id="324" w:name="_Toc184308094"/>
      <w:bookmarkEnd w:id="324"/>
      <w:bookmarkStart w:id="325" w:name="_Toc184310304"/>
      <w:bookmarkEnd w:id="325"/>
      <w:bookmarkStart w:id="326" w:name="_Toc184313272"/>
      <w:bookmarkEnd w:id="326"/>
      <w:bookmarkStart w:id="327" w:name="_Toc184312102"/>
      <w:bookmarkEnd w:id="327"/>
      <w:bookmarkStart w:id="328" w:name="_Toc184312113"/>
      <w:bookmarkEnd w:id="328"/>
      <w:bookmarkStart w:id="329" w:name="_Toc184310332"/>
      <w:bookmarkEnd w:id="329"/>
      <w:bookmarkStart w:id="330" w:name="_Toc184308059"/>
      <w:bookmarkEnd w:id="330"/>
      <w:bookmarkStart w:id="331" w:name="_Toc184310307"/>
      <w:bookmarkEnd w:id="331"/>
      <w:bookmarkStart w:id="332" w:name="_Toc184313277"/>
      <w:bookmarkEnd w:id="332"/>
      <w:bookmarkStart w:id="333" w:name="_Toc184312088"/>
      <w:bookmarkEnd w:id="333"/>
      <w:bookmarkStart w:id="334" w:name="_Toc184313238"/>
      <w:bookmarkEnd w:id="334"/>
      <w:bookmarkStart w:id="335" w:name="_Toc184313262"/>
      <w:bookmarkEnd w:id="335"/>
      <w:bookmarkStart w:id="336" w:name="_Toc184312110"/>
      <w:bookmarkEnd w:id="336"/>
      <w:bookmarkStart w:id="337" w:name="_Toc184308101"/>
      <w:bookmarkEnd w:id="337"/>
      <w:bookmarkStart w:id="338" w:name="_Toc184308064"/>
      <w:bookmarkEnd w:id="338"/>
      <w:bookmarkStart w:id="339" w:name="_Toc184308083"/>
      <w:bookmarkEnd w:id="339"/>
      <w:bookmarkStart w:id="340" w:name="_Toc184308081"/>
      <w:bookmarkEnd w:id="340"/>
      <w:bookmarkStart w:id="341" w:name="_Toc184313310"/>
      <w:bookmarkEnd w:id="341"/>
      <w:bookmarkStart w:id="342" w:name="_Toc184314411"/>
      <w:bookmarkEnd w:id="342"/>
      <w:bookmarkStart w:id="343" w:name="_Toc184308044"/>
      <w:bookmarkEnd w:id="343"/>
      <w:bookmarkStart w:id="344" w:name="_Toc184314446"/>
      <w:bookmarkEnd w:id="344"/>
      <w:bookmarkStart w:id="345" w:name="_Toc184312119"/>
      <w:bookmarkEnd w:id="345"/>
      <w:bookmarkStart w:id="346" w:name="_Toc184308096"/>
      <w:bookmarkEnd w:id="346"/>
      <w:bookmarkStart w:id="347" w:name="_Toc184310289"/>
      <w:bookmarkEnd w:id="347"/>
      <w:bookmarkStart w:id="348" w:name="_Toc184314448"/>
      <w:bookmarkEnd w:id="348"/>
      <w:bookmarkStart w:id="349" w:name="_Toc184313245"/>
      <w:bookmarkEnd w:id="349"/>
      <w:bookmarkStart w:id="350" w:name="_Toc184308087"/>
      <w:bookmarkEnd w:id="350"/>
      <w:bookmarkStart w:id="351" w:name="_Toc184313285"/>
      <w:bookmarkEnd w:id="351"/>
      <w:bookmarkStart w:id="352" w:name="_Toc184312085"/>
      <w:bookmarkEnd w:id="352"/>
      <w:bookmarkStart w:id="353" w:name="_Toc184310273"/>
      <w:bookmarkEnd w:id="353"/>
      <w:bookmarkStart w:id="354" w:name="_Toc184313291"/>
      <w:bookmarkEnd w:id="354"/>
      <w:bookmarkStart w:id="355" w:name="_Toc184312100"/>
      <w:bookmarkEnd w:id="355"/>
      <w:bookmarkStart w:id="356" w:name="_Toc184313276"/>
      <w:bookmarkEnd w:id="356"/>
      <w:bookmarkStart w:id="357" w:name="_Toc184313304"/>
      <w:bookmarkEnd w:id="357"/>
      <w:bookmarkStart w:id="358" w:name="_Toc184313286"/>
      <w:bookmarkEnd w:id="358"/>
      <w:bookmarkStart w:id="359" w:name="_Toc184314481"/>
      <w:bookmarkEnd w:id="359"/>
      <w:bookmarkStart w:id="360" w:name="_Toc184312087"/>
      <w:bookmarkEnd w:id="360"/>
      <w:bookmarkStart w:id="361" w:name="_Toc184308102"/>
      <w:bookmarkEnd w:id="361"/>
      <w:bookmarkStart w:id="362" w:name="_Toc184312074"/>
      <w:bookmarkEnd w:id="362"/>
      <w:bookmarkStart w:id="363" w:name="_Toc184312107"/>
      <w:bookmarkEnd w:id="363"/>
      <w:bookmarkStart w:id="364" w:name="_Toc184308066"/>
      <w:bookmarkEnd w:id="364"/>
      <w:bookmarkStart w:id="365" w:name="_Toc184310287"/>
      <w:bookmarkEnd w:id="365"/>
      <w:bookmarkStart w:id="366" w:name="_Toc184314424"/>
      <w:bookmarkEnd w:id="366"/>
      <w:bookmarkStart w:id="367" w:name="_Toc184308060"/>
      <w:bookmarkEnd w:id="367"/>
      <w:bookmarkStart w:id="368" w:name="_Toc184312098"/>
      <w:bookmarkEnd w:id="368"/>
      <w:bookmarkStart w:id="369" w:name="_Toc184312099"/>
      <w:bookmarkEnd w:id="369"/>
      <w:bookmarkStart w:id="370" w:name="_Toc184314482"/>
      <w:bookmarkEnd w:id="370"/>
      <w:bookmarkStart w:id="371" w:name="_Toc184308068"/>
      <w:bookmarkEnd w:id="371"/>
      <w:bookmarkStart w:id="372" w:name="_Toc184312132"/>
      <w:bookmarkEnd w:id="372"/>
      <w:bookmarkStart w:id="373" w:name="_Toc184314434"/>
      <w:bookmarkEnd w:id="373"/>
      <w:bookmarkStart w:id="374" w:name="_Toc184310309"/>
      <w:bookmarkEnd w:id="374"/>
      <w:bookmarkStart w:id="375" w:name="_Toc184313298"/>
      <w:bookmarkEnd w:id="375"/>
      <w:bookmarkStart w:id="376" w:name="_Toc184308054"/>
      <w:bookmarkEnd w:id="376"/>
      <w:bookmarkStart w:id="377" w:name="_Toc184313257"/>
      <w:bookmarkEnd w:id="377"/>
      <w:bookmarkStart w:id="378" w:name="_Toc184312067"/>
      <w:bookmarkEnd w:id="378"/>
      <w:bookmarkStart w:id="379" w:name="_Toc184308043"/>
      <w:bookmarkEnd w:id="379"/>
      <w:bookmarkStart w:id="380" w:name="_Toc184314478"/>
      <w:bookmarkEnd w:id="380"/>
      <w:bookmarkStart w:id="381" w:name="_Toc184308040"/>
      <w:bookmarkEnd w:id="381"/>
      <w:bookmarkStart w:id="382" w:name="_Toc184312126"/>
      <w:bookmarkEnd w:id="382"/>
      <w:bookmarkStart w:id="383" w:name="_Toc184310327"/>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w:t>
      </w:r>
      <w:r>
        <w:rPr>
          <w:rFonts w:hint="eastAsia" w:ascii="宋体" w:hAnsi="宋体" w:cs="宋体"/>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w:t>
      </w:r>
      <w:r>
        <w:rPr>
          <w:rFonts w:hint="eastAsia" w:ascii="宋体" w:hAnsi="宋体" w:cs="宋体"/>
          <w:kern w:val="0"/>
          <w:sz w:val="24"/>
        </w:rPr>
        <w:t>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pPr>
      <w:r>
        <w:rPr>
          <w:lang w:val="en-US"/>
        </w:rPr>
        <w:t>1.1</w:t>
      </w:r>
      <w:r>
        <w:rPr>
          <w:rFonts w:hint="eastAsia"/>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highlight w:val="none"/>
        </w:rPr>
        <w:t>2.响应报价出现前后不一致的，</w:t>
      </w:r>
      <w:r>
        <w:rPr>
          <w:rFonts w:hint="eastAsia" w:cs="仿宋" w:asciiTheme="minorEastAsia" w:hAnsiTheme="minorEastAsia"/>
          <w:sz w:val="24"/>
        </w:rPr>
        <w:t>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00DD66D7"/>
    <w:p w14:paraId="1319085A"/>
    <w:p w14:paraId="38215788"/>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2025年—2026年干燥机配件采购项目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7"/>
        <w:rPr>
          <w:color w:val="auto"/>
          <w:highlight w:val="none"/>
        </w:rPr>
      </w:pPr>
    </w:p>
    <w:p w14:paraId="2B3CA980">
      <w:pPr>
        <w:pStyle w:val="8"/>
        <w:rPr>
          <w:color w:val="auto"/>
          <w:highlight w:val="none"/>
        </w:rPr>
      </w:pPr>
    </w:p>
    <w:p w14:paraId="44B1FF18">
      <w:pPr>
        <w:rPr>
          <w:color w:val="auto"/>
          <w:highlight w:val="none"/>
        </w:rPr>
      </w:pPr>
    </w:p>
    <w:p w14:paraId="658CA697">
      <w:pPr>
        <w:pStyle w:val="7"/>
        <w:rPr>
          <w:color w:val="auto"/>
          <w:highlight w:val="none"/>
        </w:rPr>
      </w:pPr>
    </w:p>
    <w:p w14:paraId="7A4CFC41">
      <w:pPr>
        <w:pStyle w:val="8"/>
        <w:rPr>
          <w:color w:val="auto"/>
          <w:highlight w:val="none"/>
        </w:rPr>
      </w:pPr>
    </w:p>
    <w:p w14:paraId="4381DAB9">
      <w:pPr>
        <w:rPr>
          <w:color w:val="auto"/>
          <w:highlight w:val="none"/>
        </w:rPr>
      </w:pPr>
    </w:p>
    <w:p w14:paraId="6B1E3C88">
      <w:pPr>
        <w:pStyle w:val="7"/>
        <w:rPr>
          <w:color w:val="auto"/>
          <w:highlight w:val="none"/>
        </w:rPr>
      </w:pPr>
    </w:p>
    <w:p w14:paraId="126960D3">
      <w:pPr>
        <w:pStyle w:val="8"/>
        <w:rPr>
          <w:color w:val="auto"/>
          <w:highlight w:val="none"/>
        </w:rPr>
      </w:pPr>
    </w:p>
    <w:p w14:paraId="4422A319">
      <w:pPr>
        <w:rPr>
          <w:color w:val="auto"/>
          <w:highlight w:val="none"/>
        </w:rPr>
      </w:pPr>
    </w:p>
    <w:p w14:paraId="53FD5F88">
      <w:pPr>
        <w:pStyle w:val="7"/>
        <w:rPr>
          <w:color w:val="auto"/>
          <w:highlight w:val="none"/>
        </w:rPr>
      </w:pPr>
    </w:p>
    <w:p w14:paraId="2A2E1A10">
      <w:pPr>
        <w:pStyle w:val="8"/>
        <w:rPr>
          <w:color w:val="auto"/>
          <w:highlight w:val="none"/>
        </w:rPr>
      </w:pPr>
    </w:p>
    <w:p w14:paraId="1C4FCBC0">
      <w:pPr>
        <w:rPr>
          <w:color w:val="auto"/>
          <w:highlight w:val="none"/>
        </w:rPr>
      </w:pPr>
    </w:p>
    <w:p w14:paraId="65B8C7FD">
      <w:pPr>
        <w:pStyle w:val="7"/>
        <w:rPr>
          <w:color w:val="auto"/>
          <w:highlight w:val="none"/>
        </w:rPr>
      </w:pPr>
    </w:p>
    <w:p w14:paraId="619FBA5B">
      <w:pPr>
        <w:pStyle w:val="8"/>
        <w:rPr>
          <w:color w:val="auto"/>
          <w:highlight w:val="none"/>
        </w:rPr>
      </w:pPr>
    </w:p>
    <w:p w14:paraId="324A0C4F">
      <w:pPr>
        <w:rPr>
          <w:color w:val="auto"/>
          <w:highlight w:val="none"/>
        </w:rPr>
      </w:pPr>
    </w:p>
    <w:p w14:paraId="5B1A1CCA">
      <w:pPr>
        <w:pStyle w:val="7"/>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8"/>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2025年—2026年干燥机配件采购项目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5"/>
        <w:spacing w:before="0" w:beforeAutospacing="0" w:after="0" w:afterAutospacing="0" w:line="360" w:lineRule="auto"/>
        <w:ind w:firstLine="480"/>
        <w:rPr>
          <w:b/>
          <w:color w:val="auto"/>
          <w:highlight w:val="none"/>
        </w:rPr>
      </w:pPr>
      <w:bookmarkStart w:id="390" w:name="_Toc1814"/>
      <w:bookmarkStart w:id="391" w:name="_Toc22618"/>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7"/>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w:t>
      </w:r>
    </w:p>
    <w:p w14:paraId="301ED9BD">
      <w:pPr>
        <w:pStyle w:val="8"/>
        <w:ind w:left="0" w:leftChars="0" w:firstLine="480" w:firstLineChars="200"/>
        <w:rPr>
          <w:rFonts w:hint="default"/>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个月。若质保期内出现质量问题（非质量问题除外），由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负责联系生产厂家免费维修</w:t>
      </w:r>
      <w:r>
        <w:rPr>
          <w:rFonts w:hint="eastAsia" w:hAnsi="Arial" w:cs="Arial"/>
          <w:snapToGrid w:val="0"/>
          <w:color w:val="auto"/>
          <w:kern w:val="2"/>
          <w:sz w:val="24"/>
          <w:szCs w:val="21"/>
          <w:highlight w:val="none"/>
          <w:lang w:val="en-US" w:eastAsia="zh-CN" w:bidi="ar-SA"/>
        </w:rPr>
        <w:t>、更换</w:t>
      </w:r>
      <w:r>
        <w:rPr>
          <w:rFonts w:hint="eastAsia" w:ascii="宋体" w:hAnsi="Arial" w:cs="Arial" w:eastAsiaTheme="minorEastAsia"/>
          <w:snapToGrid w:val="0"/>
          <w:color w:val="auto"/>
          <w:kern w:val="2"/>
          <w:sz w:val="24"/>
          <w:szCs w:val="21"/>
          <w:highlight w:val="none"/>
          <w:lang w:val="en-US" w:eastAsia="zh-CN" w:bidi="ar-SA"/>
        </w:rPr>
        <w:t>，产生的费用全部由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r>
        <w:rPr>
          <w:rFonts w:hint="eastAsia" w:hAnsi="Arial" w:cs="Arial"/>
          <w:snapToGrid w:val="0"/>
          <w:color w:val="auto"/>
          <w:kern w:val="2"/>
          <w:sz w:val="24"/>
          <w:szCs w:val="21"/>
          <w:highlight w:val="none"/>
          <w:lang w:val="en-US" w:eastAsia="zh-CN" w:bidi="ar-SA"/>
        </w:rPr>
        <w:t>维修或者更换之后的备件，质保期限重新计算。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7"/>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7"/>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7"/>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7"/>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8"/>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7"/>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7"/>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7"/>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干燥机相关设备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7"/>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15583"/>
      <w:bookmarkStart w:id="404"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8463"/>
      <w:bookmarkStart w:id="409" w:name="_Ref467379205"/>
      <w:bookmarkStart w:id="410" w:name="_Ref467379101"/>
      <w:bookmarkStart w:id="411" w:name="_Toc16917"/>
      <w:bookmarkStart w:id="412" w:name="_Ref467379109"/>
      <w:bookmarkStart w:id="413" w:name="_Ref467378404"/>
      <w:bookmarkStart w:id="414" w:name="_Toc28763"/>
      <w:bookmarkStart w:id="415" w:name="_Ref467379214"/>
      <w:bookmarkStart w:id="416" w:name="_Ref467379094"/>
      <w:bookmarkStart w:id="417" w:name="_Ref467379225"/>
      <w:bookmarkStart w:id="418" w:name="_Toc259093669"/>
      <w:bookmarkStart w:id="419" w:name="_Toc19614"/>
      <w:bookmarkStart w:id="420" w:name="_Ref467378499"/>
      <w:bookmarkStart w:id="421" w:name="_Toc487900349"/>
      <w:bookmarkStart w:id="422" w:name="_Toc279701240"/>
      <w:bookmarkStart w:id="423" w:name="_Ref46737919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59093670"/>
      <w:bookmarkStart w:id="428" w:name="_Toc27635"/>
      <w:bookmarkStart w:id="429" w:name="_Toc279701241"/>
      <w:bookmarkStart w:id="430" w:name="_Toc487900350"/>
      <w:bookmarkStart w:id="431" w:name="_Toc32504"/>
      <w:bookmarkStart w:id="432" w:name="_Toc13336"/>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59093671"/>
      <w:bookmarkStart w:id="434" w:name="_Toc9829"/>
      <w:bookmarkStart w:id="435" w:name="_Toc27853"/>
      <w:bookmarkStart w:id="436" w:name="_Toc487900351"/>
      <w:bookmarkStart w:id="437" w:name="_Toc31634"/>
      <w:bookmarkStart w:id="438" w:name="_Toc279701242"/>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4194"/>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79701247"/>
      <w:bookmarkStart w:id="448" w:name="_Toc487900357"/>
      <w:bookmarkStart w:id="449" w:name="_Toc259093676"/>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Ref467379863"/>
      <w:bookmarkStart w:id="453" w:name="_Ref467379852"/>
      <w:bookmarkStart w:id="454" w:name="_Toc279701248"/>
      <w:bookmarkStart w:id="455" w:name="_Ref467379923"/>
      <w:bookmarkStart w:id="456" w:name="_Toc487900358"/>
      <w:bookmarkStart w:id="457" w:name="_Toc259093677"/>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59093681"/>
      <w:bookmarkStart w:id="465" w:name="_Toc27970125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79701259"/>
      <w:bookmarkStart w:id="473" w:name="_Toc487900369"/>
      <w:bookmarkStart w:id="474" w:name="_Toc22955"/>
      <w:bookmarkStart w:id="475" w:name="_Toc259093688"/>
      <w:bookmarkStart w:id="476" w:name="_Toc10366"/>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89"/>
      <w:bookmarkStart w:id="482" w:name="_Toc259093684"/>
      <w:bookmarkStart w:id="483" w:name="_Toc6969"/>
      <w:bookmarkStart w:id="484" w:name="_Toc30676"/>
      <w:bookmarkStart w:id="485" w:name="_Toc279701255"/>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16959"/>
      <w:bookmarkStart w:id="488" w:name="_Toc7102"/>
      <w:bookmarkStart w:id="489" w:name="_Toc279701258"/>
      <w:bookmarkStart w:id="490" w:name="_Toc8298"/>
      <w:bookmarkStart w:id="491" w:name="_Toc259093687"/>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15387"/>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279701262"/>
      <w:bookmarkStart w:id="505" w:name="_Toc30599"/>
      <w:bookmarkStart w:id="506" w:name="_Toc487900372"/>
      <w:bookmarkStart w:id="507" w:name="_Toc4355"/>
      <w:bookmarkStart w:id="508" w:name="_Toc18540"/>
      <w:bookmarkStart w:id="509" w:name="_Toc259093691"/>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279701263"/>
      <w:bookmarkStart w:id="511" w:name="_Toc10330"/>
      <w:bookmarkStart w:id="512" w:name="_Toc487900373"/>
      <w:bookmarkStart w:id="513" w:name="_Toc259093692"/>
      <w:bookmarkStart w:id="514" w:name="_Toc18567"/>
      <w:bookmarkStart w:id="515" w:name="_Toc127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2025年—2026年干燥机配件采购项目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202503030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highlight w:val="none"/>
        </w:rPr>
      </w:pPr>
    </w:p>
    <w:p w14:paraId="5304A630">
      <w:pPr>
        <w:pStyle w:val="7"/>
        <w:rPr>
          <w:highlight w:val="none"/>
        </w:rPr>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7"/>
      </w:pPr>
    </w:p>
    <w:p w14:paraId="30ECC10F">
      <w:pPr>
        <w:pStyle w:val="8"/>
      </w:pPr>
    </w:p>
    <w:p w14:paraId="44C8B66B">
      <w:pPr>
        <w:rPr>
          <w:highlight w:val="none"/>
        </w:rPr>
      </w:pPr>
    </w:p>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562D1A5A">
      <w:pPr>
        <w:rPr>
          <w:highlight w:val="none"/>
        </w:rPr>
      </w:pPr>
    </w:p>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2025年—2026年干燥机</w:t>
      </w:r>
      <w:r>
        <w:rPr>
          <w:rFonts w:hint="eastAsia" w:cs="仿宋" w:asciiTheme="minorEastAsia" w:hAnsiTheme="minorEastAsia"/>
          <w:sz w:val="24"/>
          <w:highlight w:val="none"/>
          <w:u w:val="single"/>
          <w:lang w:eastAsia="zh-CN"/>
        </w:rPr>
        <w:t>配件采购项目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202503030</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310"/>
        <w:gridCol w:w="1428"/>
        <w:gridCol w:w="5196"/>
        <w:gridCol w:w="597"/>
        <w:gridCol w:w="712"/>
        <w:gridCol w:w="1148"/>
        <w:gridCol w:w="954"/>
        <w:gridCol w:w="1139"/>
      </w:tblGrid>
      <w:tr w14:paraId="78D1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22BF05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1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22B77B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428"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4D1B22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519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343085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597"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DB6ED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2"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11D06B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48"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77B4D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954"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038E00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139"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1960D8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备注（品牌）</w:t>
            </w:r>
          </w:p>
        </w:tc>
      </w:tr>
      <w:tr w14:paraId="429E3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7663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5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除油过滤器滤芯</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FE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4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E5-44，适配冷冻式干燥机（OD-600W）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F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7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A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F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A598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6B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F75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除油过滤器滤芯</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E3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8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E7-44，适配冷冻式干燥机（OD-600W）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8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A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E471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55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B7A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分子筛</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59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B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参数：优质4A；颗粒3—5mm；适配冷冻式干燥机（OD-600W）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A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B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7AA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32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947B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氧化铝</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D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17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三氧化二铝；参数：颗粒4—6mm；适配冷冻式干燥机（OD-600W）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6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B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8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36DA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72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3958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304不锈钢波纹管</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5F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6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4分、长度0.2m、承压1.6MPa，适配冷冻式干燥机（OD-600W）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B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C7E4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75D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34FC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0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Y型过滤器滤网</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A1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7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双层滤网DN10；目数80目；材质304，适配冷冻式干燥机（OD-600W）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7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1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9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CB48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31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DDFB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Y型过滤器滤网</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7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F3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双层滤网DN8；目数80目；材质304，适配冷冻式干燥机（OD-600W）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C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D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118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2C8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944E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全自动排水器</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0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D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AD402或适配冷冻式干燥机（OD-600W）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E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A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B5F0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8A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6C8F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疏水器</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4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F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HAD20B；自动排水器或适配冷冻式干燥机（OD-600W）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E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B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D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7810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BBC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EAC6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6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气动调压阀</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C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亚德客</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A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AFR2000（带M10气源管接头）</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4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4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7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0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DB89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8E1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EB8E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E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气动二联件</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1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亚德客</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C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BFC3000（带M10气源管接头）</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7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2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BAF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71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6D2C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D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不锈钢气动对夹蝶阀</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20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上海沪工</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1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D671X-16P DN65 304材质 AT气动执行器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2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E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69AA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B4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8E00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1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不锈钢气动对夹蝶阀</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A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上海沪工</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3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D671X-16P DN125 304材质 AT气动执行器</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D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2C90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05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DEF7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E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差压压力表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8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重庆川仪/重庆昆仑/北京布莱迪</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F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YCA150，0~0.1MPa，精度1.6，适配冷冻式干燥机（OD-600W）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9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9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215A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863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800D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6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吸干机控制液晶屏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4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E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LM-YED-02，通信modbusrtu，485接口，24Vdc供电；或适配冷冻式干燥机（OD-600W）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3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8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F653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60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F777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冷干机控制液晶屏</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2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6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LM-LGJ-02，通信modbusrtu，485接口；或适配冷冻式干燥机（OD-600W）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1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B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A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35B9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294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B3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2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吸干机控制器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6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D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LM-24-S，24Vdc，rs232、rs485各一路，CPU224XP，214-2BD23-0XB8，含吸干机程序；或适配冷冻式干燥机（OD-600W）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9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8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F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B7B7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CD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C406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5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冷干机控制器</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2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LM-24-S，24Vdc，rs232、rs485各一路，CPU224XP CN，214-2BD23-0XB8，含吸干机程序；或适配冷冻式干燥机（OD-600W）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1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D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C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334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5FA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2BE6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9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露点仪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7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vaisala dmt143 C1A1A5A2ASX，耐压725psi ，量程：-80~20℃，4—20mA，含插头电缆3m。或适配冷冻式干燥机（OD-600W）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7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074E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02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0819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D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螺纹式表面铂热电阻</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83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8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PT100，适配冷冻式干燥机（OD-600W）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5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3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DC66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1D0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E41C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压缩机</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3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B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丹佛斯百福马压缩机SM161T4VC，适配冷冻式干燥机（OD-600W）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C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1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8843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58F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90"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1515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加热丝</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2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1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DN40 管材直径：10mm 304材质  18kW 380V 螺纹下长度780mm，适配冷冻式干燥机（OD-600W）</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8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4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F000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BB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2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5B641D3E">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9746"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14:paraId="1850E359">
            <w:pPr>
              <w:spacing w:line="360" w:lineRule="auto"/>
              <w:jc w:val="center"/>
              <w:rPr>
                <w:rFonts w:hint="eastAsia" w:ascii="宋体" w:hAnsi="宋体" w:eastAsia="宋体" w:cs="宋体"/>
                <w:i w:val="0"/>
                <w:iCs w:val="0"/>
                <w:color w:val="000000"/>
                <w:sz w:val="22"/>
                <w:szCs w:val="22"/>
                <w:u w:val="none"/>
              </w:rPr>
            </w:pPr>
          </w:p>
        </w:tc>
      </w:tr>
      <w:tr w14:paraId="1543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2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12E88DEA">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9746"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14:paraId="1FFD43FE">
            <w:pPr>
              <w:spacing w:line="360" w:lineRule="auto"/>
              <w:jc w:val="center"/>
              <w:rPr>
                <w:rFonts w:hint="eastAsia" w:ascii="宋体" w:hAnsi="宋体" w:eastAsia="宋体" w:cs="宋体"/>
                <w:i w:val="0"/>
                <w:iCs w:val="0"/>
                <w:color w:val="000000"/>
                <w:sz w:val="22"/>
                <w:szCs w:val="22"/>
                <w:u w:val="none"/>
              </w:rPr>
            </w:pPr>
          </w:p>
        </w:tc>
      </w:tr>
      <w:tr w14:paraId="3A4B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4428"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14:paraId="2AB91848">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9746" w:type="dxa"/>
            <w:gridSpan w:val="6"/>
            <w:tcBorders>
              <w:top w:val="single" w:color="000000" w:sz="4" w:space="0"/>
              <w:left w:val="single" w:color="000000" w:sz="4" w:space="0"/>
              <w:bottom w:val="single" w:color="000000" w:sz="12" w:space="0"/>
              <w:right w:val="single" w:color="000000" w:sz="12" w:space="0"/>
            </w:tcBorders>
            <w:shd w:val="clear" w:color="auto" w:fill="auto"/>
            <w:vAlign w:val="center"/>
          </w:tcPr>
          <w:p w14:paraId="39434414">
            <w:pPr>
              <w:spacing w:line="360" w:lineRule="auto"/>
              <w:jc w:val="center"/>
              <w:rPr>
                <w:rFonts w:hint="eastAsia" w:ascii="宋体" w:hAnsi="宋体" w:eastAsia="宋体" w:cs="宋体"/>
                <w:i w:val="0"/>
                <w:iCs w:val="0"/>
                <w:color w:val="000000"/>
                <w:sz w:val="22"/>
                <w:szCs w:val="22"/>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5C827781">
      <w:pPr>
        <w:spacing w:line="360" w:lineRule="auto"/>
        <w:jc w:val="cente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7"/>
      </w:pPr>
    </w:p>
    <w:p w14:paraId="0668503D">
      <w:pPr>
        <w:pStyle w:val="8"/>
      </w:pPr>
    </w:p>
    <w:p w14:paraId="295C6E12"/>
    <w:p w14:paraId="01F8B0C6">
      <w:pPr>
        <w:pStyle w:val="7"/>
      </w:pPr>
    </w:p>
    <w:p w14:paraId="4F7EC614">
      <w:pPr>
        <w:pStyle w:val="8"/>
      </w:pPr>
    </w:p>
    <w:p w14:paraId="63C46C1D"/>
    <w:p w14:paraId="74308628">
      <w:pPr>
        <w:pStyle w:val="7"/>
      </w:pPr>
    </w:p>
    <w:p w14:paraId="0FF170E4">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2025年—2026年干燥机配件采购项目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202503030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5C952980">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683A3A"/>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8B2040"/>
    <w:rsid w:val="1A972372"/>
    <w:rsid w:val="1AA56FDE"/>
    <w:rsid w:val="1AEE2C19"/>
    <w:rsid w:val="1B1B25BA"/>
    <w:rsid w:val="1B7913A6"/>
    <w:rsid w:val="1D61352C"/>
    <w:rsid w:val="1D882867"/>
    <w:rsid w:val="1DC64ADE"/>
    <w:rsid w:val="1DCF6B00"/>
    <w:rsid w:val="1DF93765"/>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3D5EA2"/>
    <w:rsid w:val="23922209"/>
    <w:rsid w:val="23B048C6"/>
    <w:rsid w:val="23C64579"/>
    <w:rsid w:val="23EC5AE3"/>
    <w:rsid w:val="247C6E9E"/>
    <w:rsid w:val="24A51F50"/>
    <w:rsid w:val="25650E5F"/>
    <w:rsid w:val="25674FDE"/>
    <w:rsid w:val="25C26B32"/>
    <w:rsid w:val="26010880"/>
    <w:rsid w:val="26834513"/>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5F0C9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904595"/>
    <w:rsid w:val="3EE43BF5"/>
    <w:rsid w:val="403E57B7"/>
    <w:rsid w:val="411A0F39"/>
    <w:rsid w:val="41313092"/>
    <w:rsid w:val="415A5C88"/>
    <w:rsid w:val="41CE08E1"/>
    <w:rsid w:val="42112513"/>
    <w:rsid w:val="42181B5C"/>
    <w:rsid w:val="433C7ACC"/>
    <w:rsid w:val="435518AD"/>
    <w:rsid w:val="43C04259"/>
    <w:rsid w:val="43C354C4"/>
    <w:rsid w:val="44A040E0"/>
    <w:rsid w:val="44A504D3"/>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9D6909"/>
    <w:rsid w:val="54AB2D04"/>
    <w:rsid w:val="556C26C4"/>
    <w:rsid w:val="557B35BC"/>
    <w:rsid w:val="55C14975"/>
    <w:rsid w:val="565C1CF5"/>
    <w:rsid w:val="56E235EF"/>
    <w:rsid w:val="571F3A0C"/>
    <w:rsid w:val="574E47D2"/>
    <w:rsid w:val="57DC32D5"/>
    <w:rsid w:val="57F2034A"/>
    <w:rsid w:val="58207565"/>
    <w:rsid w:val="58235318"/>
    <w:rsid w:val="5889510A"/>
    <w:rsid w:val="59121C77"/>
    <w:rsid w:val="5970734F"/>
    <w:rsid w:val="59DE0E09"/>
    <w:rsid w:val="59DF6851"/>
    <w:rsid w:val="5A283DD0"/>
    <w:rsid w:val="5ACD76EE"/>
    <w:rsid w:val="5AD36B10"/>
    <w:rsid w:val="5B366E46"/>
    <w:rsid w:val="5B3D7F5F"/>
    <w:rsid w:val="5B460326"/>
    <w:rsid w:val="5BB301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525B78"/>
    <w:rsid w:val="65A92947"/>
    <w:rsid w:val="661A50B7"/>
    <w:rsid w:val="66976C44"/>
    <w:rsid w:val="66F30BCE"/>
    <w:rsid w:val="673C0170"/>
    <w:rsid w:val="673E5F91"/>
    <w:rsid w:val="677A6041"/>
    <w:rsid w:val="67BC07C3"/>
    <w:rsid w:val="67D6317A"/>
    <w:rsid w:val="67D649B5"/>
    <w:rsid w:val="68ED3681"/>
    <w:rsid w:val="68ED6365"/>
    <w:rsid w:val="6A4E3ABD"/>
    <w:rsid w:val="6AE63D7E"/>
    <w:rsid w:val="6B1FB0C7"/>
    <w:rsid w:val="6B462C2B"/>
    <w:rsid w:val="6B8359E9"/>
    <w:rsid w:val="6B8C5108"/>
    <w:rsid w:val="6BB35604"/>
    <w:rsid w:val="6BD277B9"/>
    <w:rsid w:val="6C321620"/>
    <w:rsid w:val="6C5C4BB7"/>
    <w:rsid w:val="6C641695"/>
    <w:rsid w:val="6CE30E35"/>
    <w:rsid w:val="6DA02882"/>
    <w:rsid w:val="6DA12E69"/>
    <w:rsid w:val="6DBB3B60"/>
    <w:rsid w:val="6E2C6F5B"/>
    <w:rsid w:val="6ECF3B98"/>
    <w:rsid w:val="6F0B4673"/>
    <w:rsid w:val="6F4831D1"/>
    <w:rsid w:val="700E4F44"/>
    <w:rsid w:val="70124E0E"/>
    <w:rsid w:val="70173239"/>
    <w:rsid w:val="711D3FA5"/>
    <w:rsid w:val="71C9107F"/>
    <w:rsid w:val="7210242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7C6DEE"/>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A45F4A"/>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1103</Words>
  <Characters>1296</Characters>
  <Lines>224</Lines>
  <Paragraphs>63</Paragraphs>
  <TotalTime>1</TotalTime>
  <ScaleCrop>false</ScaleCrop>
  <LinksUpToDate>false</LinksUpToDate>
  <CharactersWithSpaces>1371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2025-03-24T05:24:33Z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