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11"/>
        <w:jc w:val="center"/>
        <w:rPr>
          <w:rFonts w:hint="eastAsia" w:cs="宋体" w:asciiTheme="minorEastAsia" w:hAnsiTheme="minorEastAsia"/>
          <w:color w:val="auto"/>
          <w:sz w:val="48"/>
          <w:szCs w:val="48"/>
          <w:u w:val="single"/>
        </w:rPr>
      </w:pPr>
    </w:p>
    <w:p w14:paraId="779CA489">
      <w:pPr>
        <w:pStyle w:val="11"/>
        <w:jc w:val="center"/>
        <w:rPr>
          <w:rFonts w:hint="eastAsia" w:cs="宋体" w:asciiTheme="minorEastAsia" w:hAnsiTheme="minorEastAsia"/>
          <w:color w:val="auto"/>
          <w:sz w:val="48"/>
          <w:szCs w:val="48"/>
          <w:u w:val="single"/>
        </w:rPr>
      </w:pPr>
    </w:p>
    <w:p w14:paraId="5EB9923E">
      <w:pPr>
        <w:pStyle w:val="11"/>
        <w:jc w:val="center"/>
        <w:rPr>
          <w:rFonts w:hint="eastAsia" w:cs="宋体" w:asciiTheme="minorEastAsia" w:hAnsiTheme="minorEastAsia"/>
          <w:color w:val="auto"/>
          <w:sz w:val="48"/>
          <w:szCs w:val="48"/>
          <w:u w:val="single"/>
        </w:rPr>
      </w:pPr>
    </w:p>
    <w:p w14:paraId="0776E5DA">
      <w:pPr>
        <w:pStyle w:val="11"/>
        <w:jc w:val="center"/>
        <w:rPr>
          <w:rFonts w:hint="eastAsia" w:cs="宋体" w:asciiTheme="minorEastAsia" w:hAnsiTheme="minorEastAsia"/>
          <w:color w:val="auto"/>
          <w:sz w:val="48"/>
          <w:szCs w:val="48"/>
          <w:u w:val="single"/>
        </w:rPr>
      </w:pPr>
    </w:p>
    <w:p w14:paraId="36BB2EEC">
      <w:pPr>
        <w:pStyle w:val="11"/>
        <w:jc w:val="center"/>
        <w:rPr>
          <w:rFonts w:hint="eastAsia" w:cs="宋体" w:asciiTheme="minorEastAsia" w:hAnsiTheme="minorEastAsia"/>
          <w:color w:val="auto"/>
          <w:sz w:val="48"/>
          <w:szCs w:val="48"/>
          <w:u w:val="single"/>
        </w:rPr>
      </w:pPr>
    </w:p>
    <w:p w14:paraId="7D38BC5C">
      <w:pPr>
        <w:pStyle w:val="11"/>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2025-2026年度安全可视化标牌提升改造服务采购项目</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202503037</w:t>
      </w:r>
    </w:p>
    <w:p w14:paraId="2358ED6D">
      <w:pPr>
        <w:spacing w:line="360" w:lineRule="auto"/>
        <w:jc w:val="center"/>
        <w:rPr>
          <w:rFonts w:cs="仿宋" w:asciiTheme="minorEastAsia" w:hAnsiTheme="minorEastAsia"/>
          <w:b/>
          <w:bCs/>
          <w:color w:val="auto"/>
          <w:sz w:val="72"/>
          <w:szCs w:val="72"/>
        </w:rPr>
      </w:pPr>
    </w:p>
    <w:p w14:paraId="442F4773">
      <w:pPr>
        <w:pStyle w:val="7"/>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11"/>
        <w:rPr>
          <w:color w:val="auto"/>
        </w:rPr>
      </w:pPr>
    </w:p>
    <w:p w14:paraId="743DEDE1">
      <w:pPr>
        <w:rPr>
          <w:color w:val="auto"/>
        </w:rPr>
      </w:pPr>
    </w:p>
    <w:p w14:paraId="735F61A0">
      <w:pPr>
        <w:pStyle w:val="11"/>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11"/>
        <w:rPr>
          <w:rFonts w:cs="仿宋" w:asciiTheme="minorEastAsia" w:hAnsiTheme="minorEastAsia"/>
          <w:color w:val="auto"/>
          <w:sz w:val="24"/>
          <w:szCs w:val="24"/>
        </w:rPr>
      </w:pPr>
    </w:p>
    <w:p w14:paraId="079F01E4">
      <w:pPr>
        <w:pStyle w:val="11"/>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3</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28</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790"/>
      <w:bookmarkStart w:id="2" w:name="_Toc35393621"/>
      <w:bookmarkStart w:id="3" w:name="_Toc28359079"/>
      <w:bookmarkStart w:id="4" w:name="_Toc28359002"/>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2025-2026年度安全可视化标牌提升改造服务采购项目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4"/>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202503037</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2025-2026年度安全可视化标牌提升改造服务采购项目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15万元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29629D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cs="仿宋" w:asciiTheme="minorEastAsia" w:hAnsiTheme="minorEastAsia"/>
          <w:color w:val="auto"/>
          <w:sz w:val="24"/>
          <w:lang w:val="en-US"/>
        </w:rPr>
        <w:t>杭州临江环境能源有限公司因日常生产需要</w:t>
      </w:r>
      <w:r>
        <w:rPr>
          <w:rFonts w:hint="eastAsia" w:cs="仿宋" w:asciiTheme="minorEastAsia" w:hAnsiTheme="minorEastAsia"/>
          <w:color w:val="auto"/>
          <w:sz w:val="24"/>
          <w:lang w:val="en-US" w:eastAsia="zh-CN"/>
        </w:rPr>
        <w:t>，需采购安全可</w:t>
      </w:r>
      <w:r>
        <w:rPr>
          <w:rFonts w:hint="eastAsia" w:hAnsi="宋体" w:cs="宋体"/>
          <w:bCs/>
          <w:color w:val="auto"/>
          <w:sz w:val="24"/>
          <w:lang w:val="en-US" w:eastAsia="zh-CN"/>
        </w:rPr>
        <w:t>视化标识标牌提升改造服务</w:t>
      </w:r>
      <w:r>
        <w:rPr>
          <w:rFonts w:hint="eastAsia" w:hAnsi="宋体" w:cs="宋体"/>
          <w:bCs/>
          <w:color w:val="auto"/>
          <w:sz w:val="24"/>
          <w:lang w:eastAsia="zh-CN"/>
        </w:rPr>
        <w:t>。</w:t>
      </w:r>
      <w:r>
        <w:rPr>
          <w:rFonts w:hint="eastAsia" w:cs="仿宋" w:asciiTheme="minorEastAsia" w:hAnsiTheme="minorEastAsia"/>
          <w:color w:val="auto"/>
          <w:sz w:val="24"/>
        </w:rPr>
        <w:t>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b w:val="0"/>
          <w:bCs w:val="0"/>
          <w:color w:val="auto"/>
          <w:sz w:val="24"/>
          <w:u w:val="single"/>
          <w:lang w:val="en-US" w:eastAsia="zh-CN"/>
        </w:rPr>
        <w:t>自合同签订之日起12个月。</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14745402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791"/>
      <w:bookmarkStart w:id="7" w:name="_Toc28359003"/>
      <w:bookmarkStart w:id="8" w:name="_Toc35393622"/>
      <w:bookmarkStart w:id="9" w:name="_Toc28359080"/>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623"/>
      <w:bookmarkStart w:id="11" w:name="_Toc28359004"/>
      <w:bookmarkStart w:id="12" w:name="_Toc28359081"/>
      <w:bookmarkStart w:id="13" w:name="_Toc35393792"/>
    </w:p>
    <w:p w14:paraId="09A3AEF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14:paraId="2B51878A">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1C9138C4">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lang w:val="en-US" w:eastAsia="zh-CN"/>
        </w:rPr>
        <w:t xml:space="preserve"> /。</w:t>
      </w:r>
    </w:p>
    <w:p w14:paraId="27B5C9E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793"/>
      <w:bookmarkStart w:id="15" w:name="_Toc35393624"/>
      <w:bookmarkStart w:id="16" w:name="_Toc28359005"/>
      <w:bookmarkStart w:id="17" w:name="_Toc28359082"/>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07BDB192">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14:paraId="56CBD29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14:paraId="31DF58A0">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14:paraId="38E7D27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5</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4</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3</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14:paraId="672E6BB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14:paraId="3FDB47E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14:paraId="0B3AD4E6">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14:paraId="3917E8A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5</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4</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3</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14:paraId="51266BE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14:paraId="06CCB47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当日9:10之前在杭州临江环境能源有限公司网站公示，请各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14:paraId="6A7838B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14:paraId="0C9093B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14:paraId="1392FB9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14:paraId="65F71CE8">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14:paraId="5E04A92E">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14:paraId="1EEFFD86">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sz w:val="24"/>
          <w:u w:val="none"/>
        </w:rPr>
        <w:t>LJGS_CG@163.com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14:paraId="6292FC92">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w:t>
      </w:r>
      <w:r>
        <w:rPr>
          <w:rFonts w:hint="eastAsia" w:cs="仿宋" w:asciiTheme="minorEastAsia" w:hAnsiTheme="minorEastAsia"/>
          <w:b/>
          <w:bCs/>
          <w:color w:val="auto"/>
          <w:sz w:val="24"/>
          <w:lang w:val="en-US" w:eastAsia="zh-CN"/>
        </w:rPr>
        <w:t>业务</w:t>
      </w:r>
      <w:r>
        <w:rPr>
          <w:rFonts w:hint="eastAsia" w:cs="仿宋" w:asciiTheme="minorEastAsia" w:hAnsiTheme="minorEastAsia"/>
          <w:b/>
          <w:bCs/>
          <w:color w:val="auto"/>
          <w:sz w:val="24"/>
          <w:lang w:eastAsia="zh-CN"/>
        </w:rPr>
        <w:t>联系方式</w:t>
      </w:r>
    </w:p>
    <w:p w14:paraId="6B38996B">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highlight w:val="none"/>
          <w:lang w:val="en-US" w:eastAsia="zh-CN"/>
        </w:rPr>
        <w:t xml:space="preserve">顾工 </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sz w:val="24"/>
        </w:rPr>
        <w:t xml:space="preserve">0571-81997921 </w:t>
      </w:r>
    </w:p>
    <w:p w14:paraId="47858ED4">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76299D3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259CB8E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4BDE2A5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07650B0A">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524938EC">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77BE77BC">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3月28</w:t>
      </w:r>
      <w:r>
        <w:rPr>
          <w:rFonts w:hint="eastAsia" w:cs="仿宋" w:asciiTheme="minorEastAsia" w:hAnsiTheme="minorEastAsia"/>
          <w:color w:val="auto"/>
          <w:sz w:val="24"/>
        </w:rPr>
        <w:t>日</w:t>
      </w:r>
    </w:p>
    <w:p w14:paraId="4A26DFB7">
      <w:pPr>
        <w:spacing w:line="460" w:lineRule="exact"/>
        <w:jc w:val="center"/>
        <w:rPr>
          <w:rFonts w:hint="eastAsia" w:cs="仿宋" w:asciiTheme="minorEastAsia" w:hAnsiTheme="minorEastAsia"/>
          <w:b/>
          <w:bCs/>
          <w:color w:val="auto"/>
          <w:sz w:val="36"/>
          <w:szCs w:val="36"/>
        </w:rPr>
      </w:pPr>
    </w:p>
    <w:p w14:paraId="5E7678F1">
      <w:pPr>
        <w:pStyle w:val="14"/>
        <w:rPr>
          <w:rFonts w:hint="eastAsia"/>
        </w:rPr>
      </w:pPr>
    </w:p>
    <w:p w14:paraId="5AD6751C">
      <w:pPr>
        <w:rPr>
          <w:rFonts w:hint="eastAsia"/>
        </w:rPr>
      </w:pPr>
    </w:p>
    <w:p w14:paraId="7712802F">
      <w:pPr>
        <w:rPr>
          <w:rFonts w:hint="eastAsia"/>
        </w:rPr>
      </w:pPr>
    </w:p>
    <w:p w14:paraId="3AD3024F">
      <w:pPr>
        <w:rPr>
          <w:rFonts w:hint="eastAsia"/>
        </w:rPr>
      </w:pPr>
      <w:bookmarkStart w:id="491" w:name="_GoBack"/>
      <w:bookmarkEnd w:id="491"/>
    </w:p>
    <w:p w14:paraId="2C37D98C">
      <w:pPr>
        <w:rPr>
          <w:rFonts w:hint="eastAsia"/>
        </w:rPr>
      </w:pPr>
    </w:p>
    <w:p w14:paraId="0D972F90">
      <w:pPr>
        <w:rPr>
          <w:rFonts w:hint="eastAsia"/>
        </w:rPr>
      </w:pPr>
    </w:p>
    <w:p w14:paraId="64DC8CA1">
      <w:pPr>
        <w:rPr>
          <w:rFonts w:hint="eastAsia"/>
        </w:rPr>
      </w:pPr>
    </w:p>
    <w:p w14:paraId="6F2D5778">
      <w:pPr>
        <w:rPr>
          <w:rFonts w:hint="eastAsia"/>
        </w:rPr>
      </w:pPr>
    </w:p>
    <w:p w14:paraId="4DEB762E">
      <w:pPr>
        <w:spacing w:line="460" w:lineRule="exact"/>
        <w:jc w:val="center"/>
        <w:rPr>
          <w:rFonts w:hint="eastAsia" w:cs="仿宋" w:asciiTheme="minorEastAsia" w:hAnsiTheme="minorEastAsia"/>
          <w:b/>
          <w:bCs/>
          <w:color w:val="auto"/>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4DB49119">
            <w:pPr>
              <w:spacing w:line="360" w:lineRule="auto"/>
              <w:rPr>
                <w:rFonts w:hint="default" w:ascii="宋体" w:hAnsi="宋体" w:eastAsia="宋体" w:cs="宋体"/>
                <w:color w:val="auto"/>
                <w:szCs w:val="21"/>
                <w:lang w:val="en-US" w:eastAsia="zh-CN"/>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2F2DF3AA">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A192E02">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02864721">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2E510CDF">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7DE39B39">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3A894163">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74470976">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8"/>
        <w:ind w:left="0" w:leftChars="0" w:firstLine="0" w:firstLineChars="0"/>
        <w:rPr>
          <w:rFonts w:hint="eastAsia" w:cs="仿宋" w:asciiTheme="minorEastAsia" w:hAnsiTheme="minorEastAsia"/>
          <w:b/>
          <w:color w:val="auto"/>
          <w:sz w:val="32"/>
          <w:szCs w:val="20"/>
        </w:rPr>
      </w:pPr>
    </w:p>
    <w:p w14:paraId="08A39AFF">
      <w:pPr>
        <w:pStyle w:val="9"/>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7FD6A213">
      <w:pPr>
        <w:rPr>
          <w:rFonts w:hint="eastAsia"/>
        </w:rPr>
      </w:pPr>
    </w:p>
    <w:p w14:paraId="2D001665">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11"/>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7"/>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11"/>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11"/>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11"/>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10"/>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1"/>
        <w:spacing w:before="0"/>
        <w:ind w:firstLine="495" w:firstLineChars="0"/>
        <w:rPr>
          <w:rFonts w:cs="仿宋" w:asciiTheme="minorEastAsia" w:hAnsiTheme="minorEastAsia"/>
          <w:color w:val="auto"/>
          <w:kern w:val="0"/>
          <w:szCs w:val="24"/>
        </w:rPr>
      </w:pP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4FECD16B">
      <w:pPr>
        <w:snapToGrid w:val="0"/>
        <w:spacing w:line="360" w:lineRule="auto"/>
        <w:ind w:left="120" w:leftChars="57" w:firstLine="482" w:firstLineChars="150"/>
        <w:jc w:val="center"/>
        <w:rPr>
          <w:rFonts w:cs="仿宋" w:asciiTheme="minorEastAsia" w:hAnsiTheme="minorEastAsia"/>
          <w:b/>
          <w:color w:val="auto"/>
          <w:sz w:val="32"/>
        </w:rPr>
      </w:pP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10"/>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10"/>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10"/>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7"/>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B82D101">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10"/>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11"/>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69B5845">
      <w:pPr>
        <w:pStyle w:val="7"/>
        <w:rPr>
          <w:rFonts w:hint="eastAsia"/>
          <w:color w:val="auto"/>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0EC9E7AC">
      <w:pPr>
        <w:pStyle w:val="7"/>
        <w:ind w:firstLine="480" w:firstLineChars="200"/>
        <w:rPr>
          <w:rFonts w:hint="default" w:eastAsiaTheme="minorEastAsia"/>
          <w:lang w:val="en-US" w:eastAsia="zh-CN"/>
        </w:rPr>
      </w:pPr>
      <w:r>
        <w:rPr>
          <w:rFonts w:hint="eastAsia"/>
          <w:lang w:val="en-US"/>
        </w:rPr>
        <w:t>杭州临江环境能源有限公司因日常生产需要，需采购</w:t>
      </w:r>
      <w:r>
        <w:rPr>
          <w:rFonts w:hint="eastAsia"/>
          <w:lang w:val="en-US" w:eastAsia="zh-CN"/>
        </w:rPr>
        <w:t>安全可视化标识标牌提升改造服务</w:t>
      </w:r>
      <w:r>
        <w:rPr>
          <w:rFonts w:hint="eastAsia"/>
          <w:lang w:val="en-US"/>
        </w:rPr>
        <w:t>，</w:t>
      </w:r>
      <w:r>
        <w:rPr>
          <w:rFonts w:hint="eastAsia"/>
          <w:lang w:val="en-US" w:eastAsia="zh-CN"/>
        </w:rPr>
        <w:t>具体</w:t>
      </w:r>
      <w:r>
        <w:rPr>
          <w:rFonts w:hint="eastAsia"/>
          <w:color w:val="auto"/>
          <w:lang w:val="en-US" w:eastAsia="zh-CN"/>
        </w:rPr>
        <w:t>服务清单详</w:t>
      </w:r>
      <w:r>
        <w:rPr>
          <w:rFonts w:hint="eastAsia"/>
          <w:lang w:val="en-US" w:eastAsia="zh-CN"/>
        </w:rPr>
        <w:t>见响应报价明细表。</w:t>
      </w:r>
    </w:p>
    <w:p w14:paraId="259F5895">
      <w:pPr>
        <w:pStyle w:val="7"/>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lang w:val="en-US" w:eastAsia="zh-CN"/>
        </w:rPr>
        <w:t>：</w:t>
      </w:r>
      <w:r>
        <w:rPr>
          <w:rFonts w:hint="eastAsia"/>
          <w:color w:val="auto"/>
          <w:highlight w:val="none"/>
          <w:u w:val="single"/>
          <w:lang w:val="en-US" w:eastAsia="zh-CN"/>
        </w:rPr>
        <w:t>自合同签订后12个月；</w:t>
      </w:r>
    </w:p>
    <w:p w14:paraId="4B80A32A">
      <w:pPr>
        <w:pStyle w:val="7"/>
        <w:ind w:firstLine="480" w:firstLineChars="200"/>
        <w:rPr>
          <w:rFonts w:hint="eastAsia" w:cs="仿宋" w:asciiTheme="minorEastAsia" w:hAnsiTheme="minorEastAsia"/>
          <w:kern w:val="0"/>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u w:val="single"/>
          <w:lang w:val="en-US" w:eastAsia="zh-CN"/>
        </w:rPr>
        <w:t>根据采购人要求</w:t>
      </w:r>
      <w:r>
        <w:rPr>
          <w:rFonts w:hint="eastAsia"/>
          <w:color w:val="auto"/>
          <w:u w:val="single"/>
          <w:lang w:val="en-US" w:eastAsia="zh-CN"/>
        </w:rPr>
        <w:t>分四次</w:t>
      </w:r>
      <w:r>
        <w:rPr>
          <w:rFonts w:hint="eastAsia"/>
          <w:color w:val="auto"/>
          <w:highlight w:val="none"/>
          <w:u w:val="single"/>
          <w:lang w:val="en-US" w:eastAsia="zh-CN"/>
        </w:rPr>
        <w:t>提供服务</w:t>
      </w:r>
      <w:r>
        <w:rPr>
          <w:rFonts w:hint="eastAsia" w:cs="仿宋" w:asciiTheme="minorEastAsia" w:hAnsiTheme="minorEastAsia"/>
          <w:u w:val="single"/>
        </w:rPr>
        <w:t>。</w:t>
      </w:r>
    </w:p>
    <w:p w14:paraId="23137706">
      <w:pPr>
        <w:pStyle w:val="7"/>
        <w:numPr>
          <w:ilvl w:val="0"/>
          <w:numId w:val="0"/>
        </w:numPr>
        <w:ind w:firstLine="482" w:firstLineChars="200"/>
        <w:rPr>
          <w:rFonts w:hint="eastAsia" w:cs="仿宋" w:asciiTheme="minorEastAsia" w:hAnsiTheme="minorEastAsia"/>
          <w:b/>
          <w:bCs/>
          <w:kern w:val="0"/>
          <w:lang w:val="en-US" w:eastAsia="zh-CN"/>
        </w:rPr>
      </w:pPr>
      <w:r>
        <w:rPr>
          <w:rFonts w:hint="eastAsia" w:cs="仿宋" w:asciiTheme="minorEastAsia" w:hAnsiTheme="minorEastAsia"/>
          <w:b/>
          <w:bCs/>
          <w:kern w:val="0"/>
          <w:lang w:val="en-US" w:eastAsia="zh-CN"/>
        </w:rPr>
        <w:t>▲四、服务要求</w:t>
      </w:r>
    </w:p>
    <w:p w14:paraId="11B61BDD">
      <w:pPr>
        <w:pStyle w:val="7"/>
        <w:numPr>
          <w:ilvl w:val="0"/>
          <w:numId w:val="0"/>
        </w:numPr>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1.供应商根据采购人要求，到采购人所在地进行现场查看，与采购人确定制作清单及安装位置，双方确认无误后供应商进行生产制作。</w:t>
      </w:r>
    </w:p>
    <w:p w14:paraId="420AE07A">
      <w:pPr>
        <w:pStyle w:val="7"/>
        <w:numPr>
          <w:ilvl w:val="0"/>
          <w:numId w:val="0"/>
        </w:numPr>
        <w:ind w:firstLine="480" w:firstLineChars="200"/>
        <w:rPr>
          <w:rFonts w:hint="default"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2.供应商30天内完成制作、送货和安装（如因特殊情况需延长制作期的，供应商应在接到采购人通知后2日内告知具体制作时间。</w:t>
      </w:r>
    </w:p>
    <w:p w14:paraId="4A89CCA4">
      <w:pPr>
        <w:pStyle w:val="7"/>
        <w:numPr>
          <w:ilvl w:val="0"/>
          <w:numId w:val="0"/>
        </w:numPr>
        <w:ind w:firstLine="480" w:firstLineChars="200"/>
        <w:rPr>
          <w:rFonts w:hint="eastAsia" w:cs="仿宋" w:asciiTheme="minorEastAsia" w:hAnsiTheme="minorEastAsia"/>
          <w:kern w:val="0"/>
        </w:rPr>
      </w:pPr>
      <w:r>
        <w:rPr>
          <w:rFonts w:hint="eastAsia" w:ascii="宋体" w:cs="Arial"/>
          <w:snapToGrid w:val="0"/>
          <w:kern w:val="2"/>
          <w:sz w:val="24"/>
          <w:szCs w:val="21"/>
          <w:lang w:val="en-US" w:eastAsia="zh-CN" w:bidi="ar-SA"/>
        </w:rPr>
        <w:t>3</w:t>
      </w:r>
      <w:r>
        <w:rPr>
          <w:rFonts w:ascii="宋体" w:hAnsi="Arial" w:cs="Arial" w:eastAsiaTheme="minorEastAsia"/>
          <w:snapToGrid w:val="0"/>
          <w:kern w:val="2"/>
          <w:sz w:val="24"/>
          <w:szCs w:val="21"/>
          <w:lang w:val="en-US" w:eastAsia="zh-CN" w:bidi="ar-SA"/>
        </w:rPr>
        <w:t>.</w:t>
      </w:r>
      <w:r>
        <w:rPr>
          <w:rFonts w:hint="eastAsia" w:ascii="宋体" w:cs="Arial"/>
          <w:snapToGrid w:val="0"/>
          <w:kern w:val="2"/>
          <w:sz w:val="24"/>
          <w:szCs w:val="21"/>
          <w:lang w:val="en-US" w:eastAsia="zh-CN" w:bidi="ar-SA"/>
        </w:rPr>
        <w:t>标识标牌</w:t>
      </w:r>
      <w:r>
        <w:rPr>
          <w:rFonts w:hint="eastAsia"/>
          <w:lang w:val="en-US" w:eastAsia="zh-CN"/>
        </w:rPr>
        <w:t>安装位置一般在离地面或平台1.5米左右，</w:t>
      </w:r>
      <w:r>
        <w:rPr>
          <w:rFonts w:hint="eastAsia" w:ascii="宋体" w:cs="Arial"/>
          <w:snapToGrid w:val="0"/>
          <w:kern w:val="2"/>
          <w:sz w:val="24"/>
          <w:szCs w:val="21"/>
          <w:lang w:val="en-US" w:eastAsia="zh-CN" w:bidi="ar-SA"/>
        </w:rPr>
        <w:t>标识标牌安装所需的设备、</w:t>
      </w:r>
      <w:r>
        <w:rPr>
          <w:rFonts w:hint="eastAsia"/>
          <w:lang w:val="en-US"/>
        </w:rPr>
        <w:t>人工费</w:t>
      </w:r>
      <w:r>
        <w:rPr>
          <w:rFonts w:hint="eastAsia"/>
          <w:lang w:val="en-US" w:eastAsia="zh-CN"/>
        </w:rPr>
        <w:t>、辅助材料</w:t>
      </w:r>
      <w:r>
        <w:rPr>
          <w:rFonts w:hint="eastAsia"/>
          <w:lang w:val="en-US"/>
        </w:rPr>
        <w:t>由</w:t>
      </w:r>
      <w:r>
        <w:rPr>
          <w:rFonts w:hint="eastAsia"/>
          <w:lang w:val="en-US" w:eastAsia="zh-CN"/>
        </w:rPr>
        <w:t>供应商服务，含在本次采购范围内</w:t>
      </w:r>
      <w:r>
        <w:rPr>
          <w:rFonts w:hint="eastAsia"/>
          <w:lang w:val="en-US"/>
        </w:rPr>
        <w:t>，采购人可免费提供叉车服务。</w:t>
      </w:r>
    </w:p>
    <w:p w14:paraId="6CBB2579">
      <w:pPr>
        <w:pStyle w:val="7"/>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仿宋" w:asciiTheme="minorEastAsia" w:hAnsiTheme="minorEastAsia"/>
          <w:b/>
          <w:bCs/>
          <w:kern w:val="0"/>
          <w:lang w:val="en-US" w:eastAsia="zh-CN"/>
        </w:rPr>
        <w:t>五</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验收方式</w:t>
      </w:r>
    </w:p>
    <w:p w14:paraId="1330719D">
      <w:pPr>
        <w:pStyle w:val="7"/>
        <w:numPr>
          <w:ilvl w:val="0"/>
          <w:numId w:val="0"/>
        </w:numPr>
        <w:ind w:firstLine="480" w:firstLineChars="200"/>
        <w:rPr>
          <w:rFonts w:hint="default" w:cs="仿宋" w:asciiTheme="minorEastAsia" w:hAnsiTheme="minorEastAsia"/>
          <w:kern w:val="0"/>
          <w:lang w:val="en-US" w:eastAsia="zh-CN"/>
        </w:rPr>
      </w:pPr>
      <w:r>
        <w:rPr>
          <w:rFonts w:hint="eastAsia" w:cs="仿宋" w:asciiTheme="minorEastAsia" w:hAnsiTheme="minorEastAsia"/>
          <w:kern w:val="0"/>
          <w:lang w:val="en-US" w:eastAsia="zh-CN"/>
        </w:rPr>
        <w:t>1.供应商根据采购人的要求完成标识标牌安装，视为验收通过。</w:t>
      </w:r>
    </w:p>
    <w:p w14:paraId="1672E0A7">
      <w:pPr>
        <w:pStyle w:val="7"/>
        <w:numPr>
          <w:ilvl w:val="0"/>
          <w:numId w:val="0"/>
        </w:numPr>
        <w:ind w:firstLine="482" w:firstLineChars="200"/>
        <w:rPr>
          <w:rFonts w:hint="eastAsia" w:ascii="宋体"/>
          <w:b/>
          <w:bCs/>
          <w:color w:val="auto"/>
          <w:lang w:val="en-US" w:eastAsia="zh-CN"/>
        </w:rPr>
      </w:pPr>
      <w:r>
        <w:rPr>
          <w:rFonts w:hint="eastAsia" w:ascii="宋体"/>
          <w:b/>
          <w:bCs/>
          <w:color w:val="auto"/>
          <w:lang w:val="en-US" w:eastAsia="zh-CN"/>
        </w:rPr>
        <w:t>▲六、结算方式</w:t>
      </w:r>
    </w:p>
    <w:p w14:paraId="1ADD314A">
      <w:pPr>
        <w:pStyle w:val="8"/>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7"/>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七、售后要求</w:t>
      </w:r>
    </w:p>
    <w:p w14:paraId="5D6F1E9B">
      <w:pPr>
        <w:pStyle w:val="7"/>
        <w:numPr>
          <w:ilvl w:val="0"/>
          <w:numId w:val="0"/>
        </w:numPr>
        <w:ind w:firstLine="480" w:firstLineChars="200"/>
        <w:rPr>
          <w:rFonts w:hint="eastAsia"/>
          <w:color w:val="auto"/>
          <w:lang w:val="en-US" w:eastAsia="zh-CN"/>
        </w:rPr>
      </w:pPr>
      <w:r>
        <w:rPr>
          <w:rFonts w:hint="eastAsia"/>
          <w:color w:val="auto"/>
          <w:lang w:val="en-US" w:eastAsia="zh-CN"/>
        </w:rPr>
        <w:t>1.供应商必须满足采购人售后服</w:t>
      </w:r>
      <w:r>
        <w:rPr>
          <w:rFonts w:hint="eastAsia"/>
          <w:color w:val="auto"/>
          <w:highlight w:val="none"/>
          <w:lang w:val="en-US" w:eastAsia="zh-CN"/>
        </w:rPr>
        <w:t>务要求。</w:t>
      </w:r>
      <w:r>
        <w:rPr>
          <w:rFonts w:hint="eastAsia"/>
          <w:highlight w:val="none"/>
          <w:lang w:val="en-US" w:eastAsia="zh-CN"/>
        </w:rPr>
        <w:t>在验收合格后，供应商依然承担质量责任，</w:t>
      </w:r>
      <w:r>
        <w:rPr>
          <w:rFonts w:hint="eastAsia"/>
          <w:color w:val="auto"/>
          <w:highlight w:val="none"/>
          <w:lang w:val="en-US" w:eastAsia="zh-CN"/>
        </w:rPr>
        <w:t>如使用过程发生问题，供应商须在接到采购人通知后24小时内做出书面答复并提供解决方案。若需要派遣技术人员，则应在接</w:t>
      </w:r>
      <w:r>
        <w:rPr>
          <w:rFonts w:hint="eastAsia"/>
          <w:color w:val="auto"/>
          <w:lang w:val="en-US" w:eastAsia="zh-CN"/>
        </w:rPr>
        <w:t>到采购人通知后48小时内派人员到达现场进行免费指导解决问题。</w:t>
      </w:r>
    </w:p>
    <w:p w14:paraId="2D722D70">
      <w:pPr>
        <w:pStyle w:val="7"/>
        <w:numPr>
          <w:ilvl w:val="0"/>
          <w:numId w:val="0"/>
        </w:numPr>
        <w:ind w:firstLine="480" w:firstLineChars="200"/>
        <w:rPr>
          <w:rFonts w:hint="eastAsia"/>
          <w:color w:val="auto"/>
          <w:lang w:eastAsia="zh-CN"/>
        </w:rPr>
      </w:pPr>
      <w:r>
        <w:rPr>
          <w:rFonts w:hint="eastAsia"/>
          <w:color w:val="auto"/>
          <w:lang w:val="en-US" w:eastAsia="zh-CN"/>
        </w:rPr>
        <w:t>2.采购人不再对任何售后服务进行付费。供应商的派遣人员产生的一切费用由供应商承担。</w:t>
      </w:r>
    </w:p>
    <w:p w14:paraId="4C57A432">
      <w:pPr>
        <w:pStyle w:val="7"/>
        <w:numPr>
          <w:ilvl w:val="0"/>
          <w:numId w:val="0"/>
        </w:numPr>
        <w:ind w:firstLine="482" w:firstLineChars="200"/>
        <w:rPr>
          <w:rFonts w:hint="eastAsia"/>
          <w:b/>
          <w:bCs/>
          <w:color w:val="auto"/>
          <w:lang w:val="en-US" w:eastAsia="zh-CN"/>
        </w:rPr>
      </w:pPr>
    </w:p>
    <w:p w14:paraId="24DFD8ED">
      <w:pPr>
        <w:pStyle w:val="7"/>
        <w:numPr>
          <w:ilvl w:val="0"/>
          <w:numId w:val="0"/>
        </w:numPr>
        <w:ind w:firstLine="482" w:firstLineChars="200"/>
        <w:rPr>
          <w:rFonts w:hint="eastAsia"/>
          <w:b/>
          <w:bCs/>
          <w:color w:val="auto"/>
          <w:lang w:val="en-US" w:eastAsia="zh-CN"/>
        </w:rPr>
      </w:pPr>
    </w:p>
    <w:p w14:paraId="1CABA9E1">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DB689D0">
      <w:pPr>
        <w:rPr>
          <w:rFonts w:hint="eastAsia"/>
          <w:color w:val="auto"/>
          <w:lang w:eastAsia="zh-CN"/>
        </w:rPr>
      </w:pPr>
      <w:r>
        <w:rPr>
          <w:rFonts w:hint="eastAsia" w:cs="仿宋" w:asciiTheme="minorEastAsia" w:hAnsiTheme="minorEastAsia"/>
          <w:b/>
          <w:color w:val="auto"/>
          <w:sz w:val="36"/>
          <w:szCs w:val="36"/>
          <w:highlight w:val="none"/>
        </w:rPr>
        <w:br w:type="page"/>
      </w: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2087"/>
      <w:bookmarkEnd w:id="19"/>
      <w:bookmarkStart w:id="20" w:name="_Toc184314463"/>
      <w:bookmarkEnd w:id="20"/>
      <w:bookmarkStart w:id="21" w:name="_Toc184312090"/>
      <w:bookmarkEnd w:id="21"/>
      <w:bookmarkStart w:id="22" w:name="_Toc184310276"/>
      <w:bookmarkEnd w:id="22"/>
      <w:bookmarkStart w:id="23" w:name="_Toc184313287"/>
      <w:bookmarkEnd w:id="23"/>
      <w:bookmarkStart w:id="24" w:name="_Toc184308070"/>
      <w:bookmarkEnd w:id="24"/>
      <w:bookmarkStart w:id="25" w:name="_Toc184314426"/>
      <w:bookmarkEnd w:id="25"/>
      <w:bookmarkStart w:id="26" w:name="_Toc184308086"/>
      <w:bookmarkEnd w:id="26"/>
      <w:bookmarkStart w:id="27" w:name="_Toc184312110"/>
      <w:bookmarkEnd w:id="27"/>
      <w:bookmarkStart w:id="28" w:name="_Toc184312101"/>
      <w:bookmarkEnd w:id="28"/>
      <w:bookmarkStart w:id="29" w:name="_Toc184313308"/>
      <w:bookmarkEnd w:id="29"/>
      <w:bookmarkStart w:id="30" w:name="_Toc184308061"/>
      <w:bookmarkEnd w:id="30"/>
      <w:bookmarkStart w:id="31" w:name="_Toc184312112"/>
      <w:bookmarkEnd w:id="31"/>
      <w:bookmarkStart w:id="32" w:name="_Toc184312093"/>
      <w:bookmarkEnd w:id="32"/>
      <w:bookmarkStart w:id="33" w:name="_Toc184313258"/>
      <w:bookmarkEnd w:id="33"/>
      <w:bookmarkStart w:id="34" w:name="_Toc184313306"/>
      <w:bookmarkEnd w:id="34"/>
      <w:bookmarkStart w:id="35" w:name="_Toc184313278"/>
      <w:bookmarkEnd w:id="35"/>
      <w:bookmarkStart w:id="36" w:name="_Toc184313251"/>
      <w:bookmarkEnd w:id="36"/>
      <w:bookmarkStart w:id="37" w:name="_Toc184313290"/>
      <w:bookmarkEnd w:id="37"/>
      <w:bookmarkStart w:id="38" w:name="_Toc184313272"/>
      <w:bookmarkEnd w:id="38"/>
      <w:bookmarkStart w:id="39" w:name="_Toc184308075"/>
      <w:bookmarkEnd w:id="39"/>
      <w:bookmarkStart w:id="40" w:name="_Toc184310342"/>
      <w:bookmarkEnd w:id="40"/>
      <w:bookmarkStart w:id="41" w:name="_Toc184312113"/>
      <w:bookmarkEnd w:id="41"/>
      <w:bookmarkStart w:id="42" w:name="_Toc184308088"/>
      <w:bookmarkEnd w:id="42"/>
      <w:bookmarkStart w:id="43" w:name="_Toc184310336"/>
      <w:bookmarkEnd w:id="43"/>
      <w:bookmarkStart w:id="44" w:name="_Toc184312107"/>
      <w:bookmarkEnd w:id="44"/>
      <w:bookmarkStart w:id="45" w:name="_Toc184313301"/>
      <w:bookmarkEnd w:id="45"/>
      <w:bookmarkStart w:id="46" w:name="_Toc184310278"/>
      <w:bookmarkEnd w:id="46"/>
      <w:bookmarkStart w:id="47" w:name="_Toc184310286"/>
      <w:bookmarkEnd w:id="47"/>
      <w:bookmarkStart w:id="48" w:name="_Toc184314470"/>
      <w:bookmarkEnd w:id="48"/>
      <w:bookmarkStart w:id="49" w:name="_Toc184313310"/>
      <w:bookmarkEnd w:id="49"/>
      <w:bookmarkStart w:id="50" w:name="_Toc184313281"/>
      <w:bookmarkEnd w:id="50"/>
      <w:bookmarkStart w:id="51" w:name="_Toc184308064"/>
      <w:bookmarkEnd w:id="51"/>
      <w:bookmarkStart w:id="52" w:name="_Toc184308049"/>
      <w:bookmarkEnd w:id="52"/>
      <w:bookmarkStart w:id="53" w:name="_Toc184308101"/>
      <w:bookmarkEnd w:id="53"/>
      <w:bookmarkStart w:id="54" w:name="_Toc184310290"/>
      <w:bookmarkEnd w:id="54"/>
      <w:bookmarkStart w:id="55" w:name="_Toc184308059"/>
      <w:bookmarkEnd w:id="55"/>
      <w:bookmarkStart w:id="56" w:name="_Toc184308089"/>
      <w:bookmarkEnd w:id="56"/>
      <w:bookmarkStart w:id="57" w:name="_Toc184310285"/>
      <w:bookmarkEnd w:id="57"/>
      <w:bookmarkStart w:id="58" w:name="_Toc184308085"/>
      <w:bookmarkEnd w:id="58"/>
      <w:bookmarkStart w:id="59" w:name="_Toc184313244"/>
      <w:bookmarkEnd w:id="59"/>
      <w:bookmarkStart w:id="60" w:name="_Toc184314462"/>
      <w:bookmarkEnd w:id="60"/>
      <w:bookmarkStart w:id="61" w:name="_Toc184312137"/>
      <w:bookmarkEnd w:id="61"/>
      <w:bookmarkStart w:id="62" w:name="_Toc184308058"/>
      <w:bookmarkEnd w:id="62"/>
      <w:bookmarkStart w:id="63" w:name="_Toc184312077"/>
      <w:bookmarkEnd w:id="63"/>
      <w:bookmarkStart w:id="64" w:name="_Toc184310337"/>
      <w:bookmarkEnd w:id="64"/>
      <w:bookmarkStart w:id="65" w:name="_Toc184310277"/>
      <w:bookmarkEnd w:id="65"/>
      <w:bookmarkStart w:id="66" w:name="_Toc184310341"/>
      <w:bookmarkEnd w:id="66"/>
      <w:bookmarkStart w:id="67" w:name="_Toc184313252"/>
      <w:bookmarkEnd w:id="67"/>
      <w:bookmarkStart w:id="68" w:name="_Toc184313273"/>
      <w:bookmarkEnd w:id="68"/>
      <w:bookmarkStart w:id="69" w:name="_Toc184314422"/>
      <w:bookmarkEnd w:id="69"/>
      <w:bookmarkStart w:id="70" w:name="_Toc184310323"/>
      <w:bookmarkEnd w:id="70"/>
      <w:bookmarkStart w:id="71" w:name="_Toc184312139"/>
      <w:bookmarkEnd w:id="71"/>
      <w:bookmarkStart w:id="72" w:name="_Toc184314448"/>
      <w:bookmarkEnd w:id="72"/>
      <w:bookmarkStart w:id="73" w:name="_Toc184312086"/>
      <w:bookmarkEnd w:id="73"/>
      <w:bookmarkStart w:id="74" w:name="_Toc184314419"/>
      <w:bookmarkEnd w:id="74"/>
      <w:bookmarkStart w:id="75" w:name="_Toc184308098"/>
      <w:bookmarkEnd w:id="75"/>
      <w:bookmarkStart w:id="76" w:name="_Toc184312081"/>
      <w:bookmarkEnd w:id="76"/>
      <w:bookmarkStart w:id="77" w:name="_Toc184312104"/>
      <w:bookmarkEnd w:id="77"/>
      <w:bookmarkStart w:id="78" w:name="_Toc184312068"/>
      <w:bookmarkEnd w:id="78"/>
      <w:bookmarkStart w:id="79" w:name="_Toc184313275"/>
      <w:bookmarkEnd w:id="79"/>
      <w:bookmarkStart w:id="80" w:name="_Toc184312094"/>
      <w:bookmarkEnd w:id="80"/>
      <w:bookmarkStart w:id="81" w:name="_Toc184312117"/>
      <w:bookmarkEnd w:id="81"/>
      <w:bookmarkStart w:id="82" w:name="_Toc184313254"/>
      <w:bookmarkEnd w:id="82"/>
      <w:bookmarkStart w:id="83" w:name="_Toc184310331"/>
      <w:bookmarkEnd w:id="83"/>
      <w:bookmarkStart w:id="84" w:name="_Toc184308107"/>
      <w:bookmarkEnd w:id="84"/>
      <w:bookmarkStart w:id="85" w:name="_Toc184313241"/>
      <w:bookmarkEnd w:id="85"/>
      <w:bookmarkStart w:id="86" w:name="_Toc184310328"/>
      <w:bookmarkEnd w:id="86"/>
      <w:bookmarkStart w:id="87" w:name="_Toc184313296"/>
      <w:bookmarkEnd w:id="87"/>
      <w:bookmarkStart w:id="88" w:name="_Toc184314415"/>
      <w:bookmarkEnd w:id="88"/>
      <w:bookmarkStart w:id="89" w:name="_Toc184313297"/>
      <w:bookmarkEnd w:id="89"/>
      <w:bookmarkStart w:id="90" w:name="_Toc184308062"/>
      <w:bookmarkEnd w:id="90"/>
      <w:bookmarkStart w:id="91" w:name="_Toc184308087"/>
      <w:bookmarkEnd w:id="91"/>
      <w:bookmarkStart w:id="92" w:name="_Toc184313283"/>
      <w:bookmarkEnd w:id="92"/>
      <w:bookmarkStart w:id="93" w:name="_Toc184314472"/>
      <w:bookmarkEnd w:id="93"/>
      <w:bookmarkStart w:id="94" w:name="_Toc184313262"/>
      <w:bookmarkEnd w:id="94"/>
      <w:bookmarkStart w:id="95" w:name="_Toc184312076"/>
      <w:bookmarkEnd w:id="95"/>
      <w:bookmarkStart w:id="96" w:name="_Toc184313299"/>
      <w:bookmarkEnd w:id="96"/>
      <w:bookmarkStart w:id="97" w:name="_Toc184312095"/>
      <w:bookmarkEnd w:id="97"/>
      <w:bookmarkStart w:id="98" w:name="_Toc184313238"/>
      <w:bookmarkEnd w:id="98"/>
      <w:bookmarkStart w:id="99" w:name="_Toc184308097"/>
      <w:bookmarkEnd w:id="99"/>
      <w:bookmarkStart w:id="100" w:name="_Toc184313240"/>
      <w:bookmarkEnd w:id="100"/>
      <w:bookmarkStart w:id="101" w:name="_Toc184312080"/>
      <w:bookmarkEnd w:id="101"/>
      <w:bookmarkStart w:id="102" w:name="_Toc184312088"/>
      <w:bookmarkEnd w:id="102"/>
      <w:bookmarkStart w:id="103" w:name="_Toc184308066"/>
      <w:bookmarkEnd w:id="103"/>
      <w:bookmarkStart w:id="104" w:name="_Toc184313300"/>
      <w:bookmarkEnd w:id="104"/>
      <w:bookmarkStart w:id="105" w:name="_Toc184314447"/>
      <w:bookmarkEnd w:id="105"/>
      <w:bookmarkStart w:id="106" w:name="_Toc184313259"/>
      <w:bookmarkEnd w:id="106"/>
      <w:bookmarkStart w:id="107" w:name="_Toc184312084"/>
      <w:bookmarkEnd w:id="107"/>
      <w:bookmarkStart w:id="108" w:name="_Toc184312136"/>
      <w:bookmarkEnd w:id="108"/>
      <w:bookmarkStart w:id="109" w:name="_Toc184314480"/>
      <w:bookmarkEnd w:id="109"/>
      <w:bookmarkStart w:id="110" w:name="_Toc184312126"/>
      <w:bookmarkEnd w:id="110"/>
      <w:bookmarkStart w:id="111" w:name="_Toc184312105"/>
      <w:bookmarkEnd w:id="111"/>
      <w:bookmarkStart w:id="112" w:name="_Toc184310329"/>
      <w:bookmarkEnd w:id="112"/>
      <w:bookmarkStart w:id="113" w:name="_Toc184313291"/>
      <w:bookmarkEnd w:id="113"/>
      <w:bookmarkStart w:id="114" w:name="_Toc184310324"/>
      <w:bookmarkEnd w:id="114"/>
      <w:bookmarkStart w:id="115" w:name="_Toc184310283"/>
      <w:bookmarkEnd w:id="115"/>
      <w:bookmarkStart w:id="116" w:name="_Toc184313294"/>
      <w:bookmarkEnd w:id="116"/>
      <w:bookmarkStart w:id="117" w:name="_Toc184314475"/>
      <w:bookmarkEnd w:id="117"/>
      <w:bookmarkStart w:id="118" w:name="_Toc184312097"/>
      <w:bookmarkEnd w:id="118"/>
      <w:bookmarkStart w:id="119" w:name="_Toc184314427"/>
      <w:bookmarkEnd w:id="119"/>
      <w:bookmarkStart w:id="120" w:name="_Toc184312078"/>
      <w:bookmarkEnd w:id="120"/>
      <w:bookmarkStart w:id="121" w:name="_Toc184314421"/>
      <w:bookmarkEnd w:id="121"/>
      <w:bookmarkStart w:id="122" w:name="_Toc184314477"/>
      <w:bookmarkEnd w:id="122"/>
      <w:bookmarkStart w:id="123" w:name="_Toc184314435"/>
      <w:bookmarkEnd w:id="123"/>
      <w:bookmarkStart w:id="124" w:name="_Toc184314468"/>
      <w:bookmarkEnd w:id="124"/>
      <w:bookmarkStart w:id="125" w:name="_Toc184313265"/>
      <w:bookmarkEnd w:id="125"/>
      <w:bookmarkStart w:id="126" w:name="_Toc184313268"/>
      <w:bookmarkEnd w:id="126"/>
      <w:bookmarkStart w:id="127" w:name="_Toc184308040"/>
      <w:bookmarkEnd w:id="127"/>
      <w:bookmarkStart w:id="128" w:name="_Toc184308042"/>
      <w:bookmarkEnd w:id="128"/>
      <w:bookmarkStart w:id="129" w:name="_Toc184308080"/>
      <w:bookmarkEnd w:id="129"/>
      <w:bookmarkStart w:id="130" w:name="_Toc184308071"/>
      <w:bookmarkEnd w:id="130"/>
      <w:bookmarkStart w:id="131" w:name="_Toc184310301"/>
      <w:bookmarkEnd w:id="131"/>
      <w:bookmarkStart w:id="132" w:name="_Toc184314461"/>
      <w:bookmarkEnd w:id="132"/>
      <w:bookmarkStart w:id="133" w:name="_Toc184308046"/>
      <w:bookmarkEnd w:id="133"/>
      <w:bookmarkStart w:id="134" w:name="_Toc184313271"/>
      <w:bookmarkEnd w:id="134"/>
      <w:bookmarkStart w:id="135" w:name="_Toc184310314"/>
      <w:bookmarkEnd w:id="135"/>
      <w:bookmarkStart w:id="136" w:name="_Toc184310287"/>
      <w:bookmarkEnd w:id="136"/>
      <w:bookmarkStart w:id="137" w:name="_Toc184308036"/>
      <w:bookmarkEnd w:id="137"/>
      <w:bookmarkStart w:id="138" w:name="_Toc184313288"/>
      <w:bookmarkEnd w:id="138"/>
      <w:bookmarkStart w:id="139" w:name="_Toc184313264"/>
      <w:bookmarkEnd w:id="139"/>
      <w:bookmarkStart w:id="140" w:name="_Toc184314410"/>
      <w:bookmarkEnd w:id="140"/>
      <w:bookmarkStart w:id="141" w:name="_Toc184312125"/>
      <w:bookmarkEnd w:id="141"/>
      <w:bookmarkStart w:id="142" w:name="_Toc184312116"/>
      <w:bookmarkEnd w:id="142"/>
      <w:bookmarkStart w:id="143" w:name="_Toc184314443"/>
      <w:bookmarkEnd w:id="143"/>
      <w:bookmarkStart w:id="144" w:name="_Toc184313277"/>
      <w:bookmarkEnd w:id="144"/>
      <w:bookmarkStart w:id="145" w:name="_Toc184310305"/>
      <w:bookmarkEnd w:id="145"/>
      <w:bookmarkStart w:id="146" w:name="_Toc184308069"/>
      <w:bookmarkEnd w:id="146"/>
      <w:bookmarkStart w:id="147" w:name="_Toc184312127"/>
      <w:bookmarkEnd w:id="147"/>
      <w:bookmarkStart w:id="148" w:name="_Toc184314481"/>
      <w:bookmarkEnd w:id="148"/>
      <w:bookmarkStart w:id="149" w:name="_Toc184314476"/>
      <w:bookmarkEnd w:id="149"/>
      <w:bookmarkStart w:id="150" w:name="_Toc184313239"/>
      <w:bookmarkEnd w:id="150"/>
      <w:bookmarkStart w:id="151" w:name="_Toc184310317"/>
      <w:bookmarkEnd w:id="151"/>
      <w:bookmarkStart w:id="152" w:name="_Toc184314428"/>
      <w:bookmarkEnd w:id="152"/>
      <w:bookmarkStart w:id="153" w:name="_Toc184308093"/>
      <w:bookmarkEnd w:id="153"/>
      <w:bookmarkStart w:id="154" w:name="_Toc184313302"/>
      <w:bookmarkEnd w:id="154"/>
      <w:bookmarkStart w:id="155" w:name="_Toc184310292"/>
      <w:bookmarkEnd w:id="155"/>
      <w:bookmarkStart w:id="156" w:name="_Toc184310281"/>
      <w:bookmarkEnd w:id="156"/>
      <w:bookmarkStart w:id="157" w:name="_Toc184308078"/>
      <w:bookmarkEnd w:id="157"/>
      <w:bookmarkStart w:id="158" w:name="_Toc184314456"/>
      <w:bookmarkEnd w:id="158"/>
      <w:bookmarkStart w:id="159" w:name="_Toc184310275"/>
      <w:bookmarkEnd w:id="159"/>
      <w:bookmarkStart w:id="160" w:name="_Toc184312096"/>
      <w:bookmarkEnd w:id="160"/>
      <w:bookmarkStart w:id="161" w:name="_Toc184313263"/>
      <w:bookmarkEnd w:id="161"/>
      <w:bookmarkStart w:id="162" w:name="_Toc184308051"/>
      <w:bookmarkEnd w:id="162"/>
      <w:bookmarkStart w:id="163" w:name="_Toc184313242"/>
      <w:bookmarkEnd w:id="163"/>
      <w:bookmarkStart w:id="164" w:name="_Toc184313253"/>
      <w:bookmarkEnd w:id="164"/>
      <w:bookmarkStart w:id="165" w:name="_Toc184310280"/>
      <w:bookmarkEnd w:id="165"/>
      <w:bookmarkStart w:id="166" w:name="_Toc184310309"/>
      <w:bookmarkEnd w:id="166"/>
      <w:bookmarkStart w:id="167" w:name="_Toc184308050"/>
      <w:bookmarkEnd w:id="167"/>
      <w:bookmarkStart w:id="168" w:name="_Toc184314445"/>
      <w:bookmarkEnd w:id="168"/>
      <w:bookmarkStart w:id="169" w:name="_Toc184314432"/>
      <w:bookmarkEnd w:id="169"/>
      <w:bookmarkStart w:id="170" w:name="_Toc184313274"/>
      <w:bookmarkEnd w:id="170"/>
      <w:bookmarkStart w:id="171" w:name="_Toc184314418"/>
      <w:bookmarkEnd w:id="171"/>
      <w:bookmarkStart w:id="172" w:name="_Toc184310332"/>
      <w:bookmarkEnd w:id="172"/>
      <w:bookmarkStart w:id="173" w:name="_Toc184308081"/>
      <w:bookmarkEnd w:id="173"/>
      <w:bookmarkStart w:id="174" w:name="_Toc184313260"/>
      <w:bookmarkEnd w:id="174"/>
      <w:bookmarkStart w:id="175" w:name="_Toc184313243"/>
      <w:bookmarkEnd w:id="175"/>
      <w:bookmarkStart w:id="176" w:name="_Toc184308103"/>
      <w:bookmarkEnd w:id="176"/>
      <w:bookmarkStart w:id="177" w:name="_Toc184313286"/>
      <w:bookmarkEnd w:id="177"/>
      <w:bookmarkStart w:id="178" w:name="_Toc184310319"/>
      <w:bookmarkEnd w:id="178"/>
      <w:bookmarkStart w:id="179" w:name="_Toc184308095"/>
      <w:bookmarkEnd w:id="179"/>
      <w:bookmarkStart w:id="180" w:name="_Toc184313292"/>
      <w:bookmarkEnd w:id="180"/>
      <w:bookmarkStart w:id="181" w:name="_Toc184313247"/>
      <w:bookmarkEnd w:id="181"/>
      <w:bookmarkStart w:id="182" w:name="_Toc184310304"/>
      <w:bookmarkEnd w:id="182"/>
      <w:bookmarkStart w:id="183" w:name="_Toc184310322"/>
      <w:bookmarkEnd w:id="183"/>
      <w:bookmarkStart w:id="184" w:name="_Toc184312108"/>
      <w:bookmarkEnd w:id="184"/>
      <w:bookmarkStart w:id="185" w:name="_Toc184313279"/>
      <w:bookmarkEnd w:id="185"/>
      <w:bookmarkStart w:id="186" w:name="_Toc184313307"/>
      <w:bookmarkEnd w:id="186"/>
      <w:bookmarkStart w:id="187" w:name="_Toc184308082"/>
      <w:bookmarkEnd w:id="187"/>
      <w:bookmarkStart w:id="188" w:name="_Toc184314453"/>
      <w:bookmarkEnd w:id="188"/>
      <w:bookmarkStart w:id="189" w:name="_Toc184310291"/>
      <w:bookmarkEnd w:id="189"/>
      <w:bookmarkStart w:id="190" w:name="_Toc184314425"/>
      <w:bookmarkEnd w:id="190"/>
      <w:bookmarkStart w:id="191" w:name="_Toc184314474"/>
      <w:bookmarkEnd w:id="191"/>
      <w:bookmarkStart w:id="192" w:name="_Toc184310298"/>
      <w:bookmarkEnd w:id="192"/>
      <w:bookmarkStart w:id="193" w:name="_Toc184313250"/>
      <w:bookmarkEnd w:id="193"/>
      <w:bookmarkStart w:id="194" w:name="_Toc184314467"/>
      <w:bookmarkEnd w:id="194"/>
      <w:bookmarkStart w:id="195" w:name="_Toc184310316"/>
      <w:bookmarkEnd w:id="195"/>
      <w:bookmarkStart w:id="196" w:name="_Toc184308044"/>
      <w:bookmarkEnd w:id="196"/>
      <w:bookmarkStart w:id="197" w:name="_Toc184314423"/>
      <w:bookmarkEnd w:id="197"/>
      <w:bookmarkStart w:id="198" w:name="_Toc184308043"/>
      <w:bookmarkEnd w:id="198"/>
      <w:bookmarkStart w:id="199" w:name="_Toc184308083"/>
      <w:bookmarkEnd w:id="199"/>
      <w:bookmarkStart w:id="200" w:name="_Toc184308099"/>
      <w:bookmarkEnd w:id="200"/>
      <w:bookmarkStart w:id="201" w:name="_Toc184313295"/>
      <w:bookmarkEnd w:id="201"/>
      <w:bookmarkStart w:id="202" w:name="_Toc184313248"/>
      <w:bookmarkEnd w:id="202"/>
      <w:bookmarkStart w:id="203" w:name="_Toc184313276"/>
      <w:bookmarkEnd w:id="203"/>
      <w:bookmarkStart w:id="204" w:name="_Toc184312085"/>
      <w:bookmarkEnd w:id="204"/>
      <w:bookmarkStart w:id="205" w:name="_Toc184310273"/>
      <w:bookmarkEnd w:id="205"/>
      <w:bookmarkStart w:id="206" w:name="_Toc184314442"/>
      <w:bookmarkEnd w:id="206"/>
      <w:bookmarkStart w:id="207" w:name="_Toc184314434"/>
      <w:bookmarkEnd w:id="207"/>
      <w:bookmarkStart w:id="208" w:name="_Toc184312099"/>
      <w:bookmarkEnd w:id="208"/>
      <w:bookmarkStart w:id="209" w:name="_Toc184314412"/>
      <w:bookmarkEnd w:id="209"/>
      <w:bookmarkStart w:id="210" w:name="_Toc184308056"/>
      <w:bookmarkEnd w:id="210"/>
      <w:bookmarkStart w:id="211" w:name="_Toc184312109"/>
      <w:bookmarkEnd w:id="211"/>
      <w:bookmarkStart w:id="212" w:name="_Toc184312114"/>
      <w:bookmarkEnd w:id="212"/>
      <w:bookmarkStart w:id="213" w:name="_Toc184308077"/>
      <w:bookmarkEnd w:id="213"/>
      <w:bookmarkStart w:id="214" w:name="_Toc184313270"/>
      <w:bookmarkEnd w:id="214"/>
      <w:bookmarkStart w:id="215" w:name="_Toc184313284"/>
      <w:bookmarkEnd w:id="215"/>
      <w:bookmarkStart w:id="216" w:name="_Toc184310326"/>
      <w:bookmarkEnd w:id="216"/>
      <w:bookmarkStart w:id="217" w:name="_Toc184308068"/>
      <w:bookmarkEnd w:id="217"/>
      <w:bookmarkStart w:id="218" w:name="_Toc184308065"/>
      <w:bookmarkEnd w:id="218"/>
      <w:bookmarkStart w:id="219" w:name="_Toc184308079"/>
      <w:bookmarkEnd w:id="219"/>
      <w:bookmarkStart w:id="220" w:name="_Toc184310315"/>
      <w:bookmarkEnd w:id="220"/>
      <w:bookmarkStart w:id="221" w:name="_Toc184313304"/>
      <w:bookmarkEnd w:id="221"/>
      <w:bookmarkStart w:id="222" w:name="_Toc184308108"/>
      <w:bookmarkEnd w:id="222"/>
      <w:bookmarkStart w:id="223" w:name="_Toc184314450"/>
      <w:bookmarkEnd w:id="223"/>
      <w:bookmarkStart w:id="224" w:name="_Toc184312069"/>
      <w:bookmarkEnd w:id="224"/>
      <w:bookmarkStart w:id="225" w:name="_Toc184310344"/>
      <w:bookmarkEnd w:id="225"/>
      <w:bookmarkStart w:id="226" w:name="_Toc184314441"/>
      <w:bookmarkEnd w:id="226"/>
      <w:bookmarkStart w:id="227" w:name="_Toc184314473"/>
      <w:bookmarkEnd w:id="227"/>
      <w:bookmarkStart w:id="228" w:name="_Toc184310307"/>
      <w:bookmarkEnd w:id="228"/>
      <w:bookmarkStart w:id="229" w:name="_Toc184308096"/>
      <w:bookmarkEnd w:id="229"/>
      <w:bookmarkStart w:id="230" w:name="_Toc184312135"/>
      <w:bookmarkEnd w:id="230"/>
      <w:bookmarkStart w:id="231" w:name="_Toc184313298"/>
      <w:bookmarkEnd w:id="231"/>
      <w:bookmarkStart w:id="232" w:name="_Toc184312129"/>
      <w:bookmarkEnd w:id="232"/>
      <w:bookmarkStart w:id="233" w:name="_Toc184310310"/>
      <w:bookmarkEnd w:id="233"/>
      <w:bookmarkStart w:id="234" w:name="_Toc184314436"/>
      <w:bookmarkEnd w:id="234"/>
      <w:bookmarkStart w:id="235" w:name="_Toc184308039"/>
      <w:bookmarkEnd w:id="235"/>
      <w:bookmarkStart w:id="236" w:name="_Toc184313293"/>
      <w:bookmarkEnd w:id="236"/>
      <w:bookmarkStart w:id="237" w:name="_Toc184314464"/>
      <w:bookmarkEnd w:id="237"/>
      <w:bookmarkStart w:id="238" w:name="_Toc184314454"/>
      <w:bookmarkEnd w:id="238"/>
      <w:bookmarkStart w:id="239" w:name="_Toc184308045"/>
      <w:bookmarkEnd w:id="239"/>
      <w:bookmarkStart w:id="240" w:name="_Toc184310327"/>
      <w:bookmarkEnd w:id="240"/>
      <w:bookmarkStart w:id="241" w:name="_Toc184314449"/>
      <w:bookmarkEnd w:id="241"/>
      <w:bookmarkStart w:id="242" w:name="_Toc184310321"/>
      <w:bookmarkEnd w:id="242"/>
      <w:bookmarkStart w:id="243" w:name="_Toc184310303"/>
      <w:bookmarkEnd w:id="243"/>
      <w:bookmarkStart w:id="244" w:name="_Toc184312103"/>
      <w:bookmarkEnd w:id="244"/>
      <w:bookmarkStart w:id="245" w:name="_Toc184314451"/>
      <w:bookmarkEnd w:id="245"/>
      <w:bookmarkStart w:id="246" w:name="_Toc184314417"/>
      <w:bookmarkEnd w:id="246"/>
      <w:bookmarkStart w:id="247" w:name="_Toc184310333"/>
      <w:bookmarkEnd w:id="247"/>
      <w:bookmarkStart w:id="248" w:name="_Toc184310340"/>
      <w:bookmarkEnd w:id="248"/>
      <w:bookmarkStart w:id="249" w:name="_Toc184308037"/>
      <w:bookmarkEnd w:id="249"/>
      <w:bookmarkStart w:id="250" w:name="_Toc184313256"/>
      <w:bookmarkEnd w:id="250"/>
      <w:bookmarkStart w:id="251" w:name="_Toc184308092"/>
      <w:bookmarkEnd w:id="251"/>
      <w:bookmarkStart w:id="252" w:name="_Toc184312121"/>
      <w:bookmarkEnd w:id="252"/>
      <w:bookmarkStart w:id="253" w:name="_Toc184308063"/>
      <w:bookmarkEnd w:id="253"/>
      <w:bookmarkStart w:id="254" w:name="_Toc184312071"/>
      <w:bookmarkEnd w:id="254"/>
      <w:bookmarkStart w:id="255" w:name="_Toc184308094"/>
      <w:bookmarkEnd w:id="255"/>
      <w:bookmarkStart w:id="256" w:name="_Toc184314444"/>
      <w:bookmarkEnd w:id="256"/>
      <w:bookmarkStart w:id="257" w:name="_Toc184312074"/>
      <w:bookmarkEnd w:id="257"/>
      <w:bookmarkStart w:id="258" w:name="_Toc184314452"/>
      <w:bookmarkEnd w:id="258"/>
      <w:bookmarkStart w:id="259" w:name="_Toc184308047"/>
      <w:bookmarkEnd w:id="259"/>
      <w:bookmarkStart w:id="260" w:name="_Toc184310279"/>
      <w:bookmarkEnd w:id="260"/>
      <w:bookmarkStart w:id="261" w:name="_Toc184312131"/>
      <w:bookmarkEnd w:id="261"/>
      <w:bookmarkStart w:id="262" w:name="_Toc184310274"/>
      <w:bookmarkEnd w:id="262"/>
      <w:bookmarkStart w:id="263" w:name="_Toc184314482"/>
      <w:bookmarkEnd w:id="263"/>
      <w:bookmarkStart w:id="264" w:name="_Toc184310295"/>
      <w:bookmarkEnd w:id="264"/>
      <w:bookmarkStart w:id="265" w:name="_Toc184310300"/>
      <w:bookmarkEnd w:id="265"/>
      <w:bookmarkStart w:id="266" w:name="_Toc184312128"/>
      <w:bookmarkEnd w:id="266"/>
      <w:bookmarkStart w:id="267" w:name="_Toc184310297"/>
      <w:bookmarkEnd w:id="267"/>
      <w:bookmarkStart w:id="268" w:name="_Toc184314440"/>
      <w:bookmarkEnd w:id="268"/>
      <w:bookmarkStart w:id="269" w:name="_Toc184314478"/>
      <w:bookmarkEnd w:id="269"/>
      <w:bookmarkStart w:id="270" w:name="_Toc184313282"/>
      <w:bookmarkEnd w:id="270"/>
      <w:bookmarkStart w:id="271" w:name="_Toc184314469"/>
      <w:bookmarkEnd w:id="271"/>
      <w:bookmarkStart w:id="272" w:name="_Toc184310334"/>
      <w:bookmarkEnd w:id="272"/>
      <w:bookmarkStart w:id="273" w:name="_Toc184308055"/>
      <w:bookmarkEnd w:id="273"/>
      <w:bookmarkStart w:id="274" w:name="_Toc184312089"/>
      <w:bookmarkEnd w:id="274"/>
      <w:bookmarkStart w:id="275" w:name="_Toc184308057"/>
      <w:bookmarkEnd w:id="275"/>
      <w:bookmarkStart w:id="276" w:name="_Toc184312102"/>
      <w:bookmarkEnd w:id="276"/>
      <w:bookmarkStart w:id="277" w:name="_Toc184308038"/>
      <w:bookmarkEnd w:id="277"/>
      <w:bookmarkStart w:id="278" w:name="_Toc184314457"/>
      <w:bookmarkEnd w:id="278"/>
      <w:bookmarkStart w:id="279" w:name="_Toc184310320"/>
      <w:bookmarkEnd w:id="279"/>
      <w:bookmarkStart w:id="280" w:name="_Toc184312091"/>
      <w:bookmarkEnd w:id="280"/>
      <w:bookmarkStart w:id="281" w:name="_Toc184313303"/>
      <w:bookmarkEnd w:id="281"/>
      <w:bookmarkStart w:id="282" w:name="_Toc184313280"/>
      <w:bookmarkEnd w:id="282"/>
      <w:bookmarkStart w:id="283" w:name="_Toc184312119"/>
      <w:bookmarkEnd w:id="283"/>
      <w:bookmarkStart w:id="284" w:name="_Toc184312067"/>
      <w:bookmarkEnd w:id="284"/>
      <w:bookmarkStart w:id="285" w:name="_Toc184308106"/>
      <w:bookmarkEnd w:id="285"/>
      <w:bookmarkStart w:id="286" w:name="_Toc184314465"/>
      <w:bookmarkEnd w:id="286"/>
      <w:bookmarkStart w:id="287" w:name="_Toc184312132"/>
      <w:bookmarkEnd w:id="287"/>
      <w:bookmarkStart w:id="288" w:name="_Toc184314430"/>
      <w:bookmarkEnd w:id="288"/>
      <w:bookmarkStart w:id="289" w:name="_Toc184308073"/>
      <w:bookmarkEnd w:id="289"/>
      <w:bookmarkStart w:id="290" w:name="_Toc184308105"/>
      <w:bookmarkEnd w:id="290"/>
      <w:bookmarkStart w:id="291" w:name="_Toc184308052"/>
      <w:bookmarkEnd w:id="291"/>
      <w:bookmarkStart w:id="292" w:name="_Toc184310335"/>
      <w:bookmarkEnd w:id="292"/>
      <w:bookmarkStart w:id="293" w:name="_Toc184308041"/>
      <w:bookmarkEnd w:id="293"/>
      <w:bookmarkStart w:id="294" w:name="_Toc184312134"/>
      <w:bookmarkEnd w:id="294"/>
      <w:bookmarkStart w:id="295" w:name="_Toc184312072"/>
      <w:bookmarkEnd w:id="295"/>
      <w:bookmarkStart w:id="296" w:name="_Toc184310293"/>
      <w:bookmarkEnd w:id="296"/>
      <w:bookmarkStart w:id="297" w:name="_Toc184314458"/>
      <w:bookmarkEnd w:id="297"/>
      <w:bookmarkStart w:id="298" w:name="_Toc184310289"/>
      <w:bookmarkEnd w:id="298"/>
      <w:bookmarkStart w:id="299" w:name="_Toc184314429"/>
      <w:bookmarkEnd w:id="299"/>
      <w:bookmarkStart w:id="300" w:name="_Toc184314433"/>
      <w:bookmarkEnd w:id="300"/>
      <w:bookmarkStart w:id="301" w:name="_Toc184314414"/>
      <w:bookmarkEnd w:id="301"/>
      <w:bookmarkStart w:id="302" w:name="_Toc184310299"/>
      <w:bookmarkEnd w:id="302"/>
      <w:bookmarkStart w:id="303" w:name="_Toc184312123"/>
      <w:bookmarkEnd w:id="303"/>
      <w:bookmarkStart w:id="304" w:name="_Toc184310272"/>
      <w:bookmarkEnd w:id="304"/>
      <w:bookmarkStart w:id="305" w:name="_Toc184314411"/>
      <w:bookmarkEnd w:id="305"/>
      <w:bookmarkStart w:id="306" w:name="_Toc184312083"/>
      <w:bookmarkEnd w:id="306"/>
      <w:bookmarkStart w:id="307" w:name="_Toc184314424"/>
      <w:bookmarkEnd w:id="307"/>
      <w:bookmarkStart w:id="308" w:name="_Toc184312130"/>
      <w:bookmarkEnd w:id="308"/>
      <w:bookmarkStart w:id="309" w:name="_Toc184310325"/>
      <w:bookmarkEnd w:id="309"/>
      <w:bookmarkStart w:id="310" w:name="_Toc184312133"/>
      <w:bookmarkEnd w:id="310"/>
      <w:bookmarkStart w:id="311" w:name="_Toc184312070"/>
      <w:bookmarkEnd w:id="311"/>
      <w:bookmarkStart w:id="312" w:name="_Toc184312100"/>
      <w:bookmarkEnd w:id="312"/>
      <w:bookmarkStart w:id="313" w:name="_Toc184310312"/>
      <w:bookmarkEnd w:id="313"/>
      <w:bookmarkStart w:id="314" w:name="_Toc184312092"/>
      <w:bookmarkEnd w:id="314"/>
      <w:bookmarkStart w:id="315" w:name="_Toc184312073"/>
      <w:bookmarkEnd w:id="315"/>
      <w:bookmarkStart w:id="316" w:name="_Toc184310288"/>
      <w:bookmarkEnd w:id="316"/>
      <w:bookmarkStart w:id="317" w:name="_Toc184310313"/>
      <w:bookmarkEnd w:id="317"/>
      <w:bookmarkStart w:id="318" w:name="_Toc184313266"/>
      <w:bookmarkEnd w:id="318"/>
      <w:bookmarkStart w:id="319" w:name="_Toc184313269"/>
      <w:bookmarkEnd w:id="319"/>
      <w:bookmarkStart w:id="320" w:name="_Toc184312106"/>
      <w:bookmarkEnd w:id="320"/>
      <w:bookmarkStart w:id="321" w:name="_Toc184314413"/>
      <w:bookmarkEnd w:id="321"/>
      <w:bookmarkStart w:id="322" w:name="_Toc184314431"/>
      <w:bookmarkEnd w:id="322"/>
      <w:bookmarkStart w:id="323" w:name="_Toc184313267"/>
      <w:bookmarkEnd w:id="323"/>
      <w:bookmarkStart w:id="324" w:name="_Toc184313289"/>
      <w:bookmarkEnd w:id="324"/>
      <w:bookmarkStart w:id="325" w:name="_Toc184310343"/>
      <w:bookmarkEnd w:id="325"/>
      <w:bookmarkStart w:id="326" w:name="_Toc184314459"/>
      <w:bookmarkEnd w:id="326"/>
      <w:bookmarkStart w:id="327" w:name="_Toc184310296"/>
      <w:bookmarkEnd w:id="327"/>
      <w:bookmarkStart w:id="328" w:name="_Toc184312075"/>
      <w:bookmarkEnd w:id="328"/>
      <w:bookmarkStart w:id="329" w:name="_Toc184313305"/>
      <w:bookmarkEnd w:id="329"/>
      <w:bookmarkStart w:id="330" w:name="_Toc184308090"/>
      <w:bookmarkEnd w:id="330"/>
      <w:bookmarkStart w:id="331" w:name="_Toc184312098"/>
      <w:bookmarkEnd w:id="331"/>
      <w:bookmarkStart w:id="332" w:name="_Toc184314466"/>
      <w:bookmarkEnd w:id="332"/>
      <w:bookmarkStart w:id="333" w:name="_Toc184312118"/>
      <w:bookmarkEnd w:id="333"/>
      <w:bookmarkStart w:id="334" w:name="_Toc184308074"/>
      <w:bookmarkEnd w:id="334"/>
      <w:bookmarkStart w:id="335" w:name="_Toc184313309"/>
      <w:bookmarkEnd w:id="335"/>
      <w:bookmarkStart w:id="336" w:name="_Toc184312122"/>
      <w:bookmarkEnd w:id="336"/>
      <w:bookmarkStart w:id="337" w:name="_Toc184312115"/>
      <w:bookmarkEnd w:id="337"/>
      <w:bookmarkStart w:id="338" w:name="_Toc184314479"/>
      <w:bookmarkEnd w:id="338"/>
      <w:bookmarkStart w:id="339" w:name="_Toc184310308"/>
      <w:bookmarkEnd w:id="339"/>
      <w:bookmarkStart w:id="340" w:name="_Toc184308102"/>
      <w:bookmarkEnd w:id="340"/>
      <w:bookmarkStart w:id="341" w:name="_Toc184312124"/>
      <w:bookmarkEnd w:id="341"/>
      <w:bookmarkStart w:id="342" w:name="_Toc184314439"/>
      <w:bookmarkEnd w:id="342"/>
      <w:bookmarkStart w:id="343" w:name="_Toc184308076"/>
      <w:bookmarkEnd w:id="343"/>
      <w:bookmarkStart w:id="344" w:name="_Toc184310306"/>
      <w:bookmarkEnd w:id="344"/>
      <w:bookmarkStart w:id="345" w:name="_Toc184310330"/>
      <w:bookmarkEnd w:id="345"/>
      <w:bookmarkStart w:id="346" w:name="_Toc184313257"/>
      <w:bookmarkEnd w:id="346"/>
      <w:bookmarkStart w:id="347" w:name="_Toc184310282"/>
      <w:bookmarkEnd w:id="347"/>
      <w:bookmarkStart w:id="348" w:name="_Toc184314446"/>
      <w:bookmarkEnd w:id="348"/>
      <w:bookmarkStart w:id="349" w:name="_Toc184308048"/>
      <w:bookmarkEnd w:id="349"/>
      <w:bookmarkStart w:id="350" w:name="_Toc184313246"/>
      <w:bookmarkEnd w:id="350"/>
      <w:bookmarkStart w:id="351" w:name="_Toc184314460"/>
      <w:bookmarkEnd w:id="351"/>
      <w:bookmarkStart w:id="352" w:name="_Toc184308054"/>
      <w:bookmarkEnd w:id="352"/>
      <w:bookmarkStart w:id="353" w:name="_Toc184308053"/>
      <w:bookmarkEnd w:id="353"/>
      <w:bookmarkStart w:id="354" w:name="_Toc184312138"/>
      <w:bookmarkEnd w:id="354"/>
      <w:bookmarkStart w:id="355" w:name="_Toc184314471"/>
      <w:bookmarkEnd w:id="355"/>
      <w:bookmarkStart w:id="356" w:name="_Toc184314455"/>
      <w:bookmarkEnd w:id="356"/>
      <w:bookmarkStart w:id="357" w:name="_Toc184312120"/>
      <w:bookmarkEnd w:id="357"/>
      <w:bookmarkStart w:id="358" w:name="_Toc184312079"/>
      <w:bookmarkEnd w:id="358"/>
      <w:bookmarkStart w:id="359" w:name="_Toc184308091"/>
      <w:bookmarkEnd w:id="359"/>
      <w:bookmarkStart w:id="360" w:name="_Toc184308060"/>
      <w:bookmarkEnd w:id="360"/>
      <w:bookmarkStart w:id="361" w:name="_Toc184310339"/>
      <w:bookmarkEnd w:id="361"/>
      <w:bookmarkStart w:id="362" w:name="_Toc184310338"/>
      <w:bookmarkEnd w:id="362"/>
      <w:bookmarkStart w:id="363" w:name="_Toc184308084"/>
      <w:bookmarkEnd w:id="363"/>
      <w:bookmarkStart w:id="364" w:name="_Toc184308067"/>
      <w:bookmarkEnd w:id="364"/>
      <w:bookmarkStart w:id="365" w:name="_Toc184314416"/>
      <w:bookmarkEnd w:id="365"/>
      <w:bookmarkStart w:id="366" w:name="_Toc184310294"/>
      <w:bookmarkEnd w:id="366"/>
      <w:bookmarkStart w:id="367" w:name="_Toc184314438"/>
      <w:bookmarkEnd w:id="367"/>
      <w:bookmarkStart w:id="368" w:name="_Toc184314437"/>
      <w:bookmarkEnd w:id="368"/>
      <w:bookmarkStart w:id="369" w:name="_Toc184314420"/>
      <w:bookmarkEnd w:id="369"/>
      <w:bookmarkStart w:id="370" w:name="_Toc184310318"/>
      <w:bookmarkEnd w:id="370"/>
      <w:bookmarkStart w:id="371" w:name="_Toc184313255"/>
      <w:bookmarkEnd w:id="371"/>
      <w:bookmarkStart w:id="372" w:name="_Toc184313249"/>
      <w:bookmarkEnd w:id="372"/>
      <w:bookmarkStart w:id="373" w:name="_Toc184313245"/>
      <w:bookmarkEnd w:id="373"/>
      <w:bookmarkStart w:id="374" w:name="_Toc184308104"/>
      <w:bookmarkEnd w:id="374"/>
      <w:bookmarkStart w:id="375" w:name="_Toc184312082"/>
      <w:bookmarkEnd w:id="375"/>
      <w:bookmarkStart w:id="376" w:name="_Toc184308100"/>
      <w:bookmarkEnd w:id="376"/>
      <w:bookmarkStart w:id="377" w:name="_Toc184310302"/>
      <w:bookmarkEnd w:id="377"/>
      <w:bookmarkStart w:id="378" w:name="_Toc184308072"/>
      <w:bookmarkEnd w:id="378"/>
      <w:bookmarkStart w:id="379" w:name="_Toc184310311"/>
      <w:bookmarkEnd w:id="379"/>
      <w:bookmarkStart w:id="380" w:name="_Toc184313261"/>
      <w:bookmarkEnd w:id="380"/>
      <w:bookmarkStart w:id="381" w:name="_Toc184312111"/>
      <w:bookmarkEnd w:id="381"/>
      <w:bookmarkStart w:id="382" w:name="_Toc184310284"/>
      <w:bookmarkEnd w:id="382"/>
      <w:bookmarkStart w:id="383" w:name="_Toc184313285"/>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10"/>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u w:val="single"/>
        </w:rPr>
        <w:t>实质性响应要求</w:t>
      </w:r>
      <w:r>
        <w:rPr>
          <w:rFonts w:hint="eastAsia" w:cs="仿宋" w:asciiTheme="minorEastAsia" w:hAnsiTheme="minorEastAsia"/>
          <w:color w:val="auto"/>
          <w:sz w:val="24"/>
        </w:rPr>
        <w:t>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14:paraId="425E7D55">
      <w:pPr>
        <w:pStyle w:val="7"/>
        <w:ind w:firstLine="480" w:firstLineChars="200"/>
        <w:rPr>
          <w:rFonts w:hint="eastAsia"/>
          <w:color w:val="auto"/>
          <w:highlight w:val="none"/>
        </w:rPr>
      </w:pPr>
      <w:r>
        <w:rPr>
          <w:rFonts w:hint="default"/>
          <w:color w:val="auto"/>
          <w:lang w:val="en-US"/>
        </w:rPr>
        <w:t>1.1</w:t>
      </w:r>
      <w:r>
        <w:rPr>
          <w:rFonts w:hint="eastAsia"/>
          <w:color w:val="auto"/>
        </w:rPr>
        <w:t>若出</w:t>
      </w:r>
      <w:r>
        <w:rPr>
          <w:rFonts w:hint="eastAsia"/>
          <w:color w:val="auto"/>
          <w:highlight w:val="none"/>
        </w:rPr>
        <w:t>现税率不一致的情况，以除税总金额相对比。</w:t>
      </w:r>
    </w:p>
    <w:p w14:paraId="4B1C3878">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7"/>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w:t>
      </w:r>
      <w:r>
        <w:rPr>
          <w:rFonts w:hint="eastAsia"/>
          <w:color w:val="auto"/>
        </w:rPr>
        <w:t>最低报价情况时，</w:t>
      </w:r>
      <w:r>
        <w:rPr>
          <w:rFonts w:hint="eastAsia"/>
          <w:b/>
          <w:bCs/>
          <w:color w:val="auto"/>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14:paraId="40DBB216">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w:t>
      </w:r>
      <w:r>
        <w:rPr>
          <w:rFonts w:hint="eastAsia" w:cs="仿宋" w:asciiTheme="minorEastAsia" w:hAnsiTheme="minorEastAsia"/>
          <w:color w:val="auto"/>
          <w:sz w:val="24"/>
          <w:highlight w:val="none"/>
        </w:rPr>
        <w:t>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9"/>
        <w:rPr>
          <w:rFonts w:cs="仿宋" w:asciiTheme="minorEastAsia" w:hAnsiTheme="minorEastAsia"/>
          <w:color w:val="auto"/>
        </w:rPr>
      </w:pPr>
    </w:p>
    <w:p w14:paraId="7BB011B4">
      <w:pPr>
        <w:jc w:val="center"/>
        <w:rPr>
          <w:rFonts w:hint="eastAsia"/>
          <w:b/>
          <w:bCs/>
          <w:color w:val="0000FF"/>
          <w:sz w:val="48"/>
          <w:szCs w:val="48"/>
          <w:lang w:val="en-US" w:eastAsia="zh-CN"/>
        </w:rPr>
      </w:pPr>
    </w:p>
    <w:p w14:paraId="3612BB47">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E6B33AB">
      <w:pPr>
        <w:spacing w:line="480" w:lineRule="auto"/>
        <w:jc w:val="center"/>
        <w:rPr>
          <w:rFonts w:ascii="宋体" w:hAnsi="宋体" w:cs="宋体"/>
          <w:b/>
          <w:sz w:val="28"/>
          <w:szCs w:val="28"/>
        </w:rPr>
      </w:pPr>
    </w:p>
    <w:p w14:paraId="5080DB0F">
      <w:pPr>
        <w:spacing w:line="480" w:lineRule="auto"/>
        <w:jc w:val="center"/>
        <w:rPr>
          <w:rFonts w:ascii="宋体" w:hAnsi="宋体" w:cs="宋体"/>
          <w:b/>
          <w:sz w:val="24"/>
        </w:rPr>
      </w:pPr>
    </w:p>
    <w:p w14:paraId="77DABF63">
      <w:pPr>
        <w:spacing w:line="480" w:lineRule="auto"/>
        <w:jc w:val="center"/>
        <w:rPr>
          <w:rFonts w:ascii="宋体" w:hAnsi="宋体" w:cs="宋体"/>
          <w:b/>
          <w:sz w:val="24"/>
        </w:rPr>
      </w:pPr>
    </w:p>
    <w:p w14:paraId="134BD23F">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0D743F05">
      <w:pPr>
        <w:spacing w:before="120" w:line="22" w:lineRule="atLeast"/>
        <w:rPr>
          <w:rFonts w:ascii="宋体" w:hAnsi="宋体" w:cs="宋体"/>
          <w:sz w:val="24"/>
        </w:rPr>
      </w:pPr>
    </w:p>
    <w:p w14:paraId="5AFB0C67">
      <w:pPr>
        <w:pStyle w:val="4"/>
        <w:tabs>
          <w:tab w:val="left" w:pos="432"/>
        </w:tabs>
        <w:rPr>
          <w:rFonts w:hint="default" w:eastAsia="黑体"/>
          <w:lang w:val="en-US" w:eastAsia="zh-CN"/>
        </w:rPr>
      </w:pPr>
      <w:r>
        <w:rPr>
          <w:rFonts w:hint="eastAsia"/>
          <w:lang w:val="en-US" w:eastAsia="zh-CN"/>
        </w:rPr>
        <w:t xml:space="preserve">              </w:t>
      </w:r>
    </w:p>
    <w:p w14:paraId="129BEFFF">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2025-2026年度安全可视化标牌提升改造服务采购项目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14:paraId="7ABAA598">
      <w:pPr>
        <w:rPr>
          <w:rFonts w:ascii="宋体" w:hAnsi="宋体" w:cs="宋体"/>
          <w:sz w:val="24"/>
        </w:rPr>
      </w:pPr>
    </w:p>
    <w:p w14:paraId="011C56EA">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0F823BB0">
      <w:pPr>
        <w:spacing w:before="120" w:line="22" w:lineRule="atLeast"/>
        <w:rPr>
          <w:rFonts w:ascii="宋体" w:hAnsi="宋体" w:cs="宋体"/>
          <w:sz w:val="24"/>
        </w:rPr>
      </w:pPr>
    </w:p>
    <w:p w14:paraId="5CD7DAC9">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8AC16C2">
      <w:pPr>
        <w:spacing w:before="120" w:line="22" w:lineRule="atLeast"/>
        <w:rPr>
          <w:rFonts w:ascii="宋体" w:hAnsi="宋体" w:cs="宋体"/>
          <w:sz w:val="24"/>
        </w:rPr>
      </w:pPr>
    </w:p>
    <w:p w14:paraId="3D68306A">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2F76F740">
      <w:pPr>
        <w:spacing w:before="120" w:line="22" w:lineRule="atLeast"/>
        <w:rPr>
          <w:rFonts w:ascii="宋体" w:hAnsi="宋体" w:cs="宋体"/>
          <w:sz w:val="24"/>
        </w:rPr>
      </w:pPr>
    </w:p>
    <w:p w14:paraId="71243695">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pgBorders>
            <w:top w:val="none" w:sz="0" w:space="0"/>
            <w:left w:val="none" w:sz="0" w:space="0"/>
            <w:bottom w:val="none" w:sz="0" w:space="0"/>
            <w:right w:val="none" w:sz="0" w:space="0"/>
          </w:pgBorders>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AF5E6FC">
      <w:pPr>
        <w:pStyle w:val="8"/>
        <w:ind w:firstLine="214"/>
        <w:jc w:val="center"/>
        <w:rPr>
          <w:rFonts w:hint="eastAsia"/>
          <w:b/>
          <w:bCs/>
        </w:rPr>
      </w:pPr>
      <w:r>
        <w:rPr>
          <w:rFonts w:hint="eastAsia"/>
          <w:b/>
          <w:bCs/>
        </w:rPr>
        <w:t>目录</w:t>
      </w:r>
    </w:p>
    <w:p w14:paraId="6F7C07B4">
      <w:pPr>
        <w:pStyle w:val="10"/>
        <w:spacing w:line="360" w:lineRule="auto"/>
        <w:ind w:firstLine="240" w:firstLineChars="100"/>
      </w:pPr>
      <w:r>
        <w:rPr>
          <w:rFonts w:hint="eastAsia"/>
        </w:rPr>
        <w:t>第一章 合同书  …………………………………………………………（页码）</w:t>
      </w:r>
    </w:p>
    <w:p w14:paraId="0BB1A180">
      <w:pPr>
        <w:pStyle w:val="10"/>
        <w:spacing w:line="360" w:lineRule="auto"/>
        <w:ind w:firstLine="240" w:firstLineChars="100"/>
        <w:rPr>
          <w:rFonts w:hint="eastAsia"/>
        </w:rPr>
      </w:pPr>
      <w:r>
        <w:rPr>
          <w:rFonts w:hint="eastAsia"/>
        </w:rPr>
        <w:t>第二章 合同一般条款……………………………………………………（页码）</w:t>
      </w:r>
    </w:p>
    <w:p w14:paraId="1EBD0FC4">
      <w:pPr>
        <w:pStyle w:val="10"/>
        <w:spacing w:line="360" w:lineRule="auto"/>
        <w:ind w:firstLine="240" w:firstLineChars="100"/>
        <w:rPr>
          <w:rFonts w:hint="eastAsia"/>
        </w:rPr>
      </w:pPr>
      <w:r>
        <w:rPr>
          <w:rFonts w:hint="eastAsia"/>
        </w:rPr>
        <w:t>第三章 安全协议…………………………………………………………（页码）</w:t>
      </w:r>
    </w:p>
    <w:p w14:paraId="1A422EFC">
      <w:pPr>
        <w:pStyle w:val="10"/>
        <w:spacing w:line="360" w:lineRule="auto"/>
        <w:ind w:firstLine="240" w:firstLineChars="100"/>
      </w:pPr>
      <w:r>
        <w:rPr>
          <w:rFonts w:hint="eastAsia"/>
        </w:rPr>
        <w:t>第四章 廉洁协议…………………………………………………………（页码）</w:t>
      </w:r>
    </w:p>
    <w:p w14:paraId="6ABE11E2">
      <w:pPr>
        <w:spacing w:line="360" w:lineRule="auto"/>
        <w:ind w:firstLine="480" w:firstLineChars="200"/>
        <w:rPr>
          <w:rFonts w:ascii="宋体" w:hAnsi="宋体"/>
          <w:sz w:val="24"/>
          <w:u w:val="single"/>
          <w:lang w:val="zh-CN"/>
        </w:rPr>
      </w:pPr>
    </w:p>
    <w:p w14:paraId="2DCE08F5">
      <w:pPr>
        <w:spacing w:line="360" w:lineRule="auto"/>
        <w:ind w:firstLine="480" w:firstLineChars="200"/>
        <w:rPr>
          <w:rFonts w:ascii="宋体" w:hAnsi="宋体"/>
          <w:sz w:val="24"/>
          <w:u w:val="single"/>
          <w:lang w:val="zh-CN"/>
        </w:rPr>
      </w:pPr>
    </w:p>
    <w:p w14:paraId="2D3B7767">
      <w:pPr>
        <w:spacing w:line="360" w:lineRule="auto"/>
        <w:ind w:firstLine="480" w:firstLineChars="200"/>
        <w:rPr>
          <w:rFonts w:ascii="宋体" w:hAnsi="宋体"/>
          <w:sz w:val="24"/>
          <w:u w:val="single"/>
          <w:lang w:val="zh-CN"/>
        </w:rPr>
      </w:pPr>
    </w:p>
    <w:p w14:paraId="7A03BA91">
      <w:pPr>
        <w:spacing w:line="360" w:lineRule="auto"/>
        <w:ind w:firstLine="480" w:firstLineChars="200"/>
        <w:rPr>
          <w:rFonts w:ascii="宋体" w:hAnsi="宋体"/>
          <w:sz w:val="24"/>
          <w:u w:val="single"/>
          <w:lang w:val="zh-CN"/>
        </w:rPr>
      </w:pPr>
    </w:p>
    <w:p w14:paraId="1F620B69">
      <w:pPr>
        <w:spacing w:line="360" w:lineRule="auto"/>
        <w:ind w:firstLine="480" w:firstLineChars="200"/>
        <w:rPr>
          <w:rFonts w:ascii="宋体" w:hAnsi="宋体"/>
          <w:sz w:val="24"/>
          <w:u w:val="single"/>
          <w:lang w:val="zh-CN"/>
        </w:rPr>
      </w:pPr>
    </w:p>
    <w:p w14:paraId="7D14B23C">
      <w:pPr>
        <w:spacing w:line="360" w:lineRule="auto"/>
        <w:ind w:firstLine="480" w:firstLineChars="200"/>
        <w:rPr>
          <w:rFonts w:ascii="宋体" w:hAnsi="宋体"/>
          <w:sz w:val="24"/>
          <w:u w:val="single"/>
          <w:lang w:val="zh-CN"/>
        </w:rPr>
      </w:pPr>
    </w:p>
    <w:p w14:paraId="100B92A3">
      <w:pPr>
        <w:spacing w:line="360" w:lineRule="auto"/>
        <w:ind w:firstLine="480" w:firstLineChars="200"/>
        <w:rPr>
          <w:rFonts w:ascii="宋体" w:hAnsi="宋体"/>
          <w:sz w:val="24"/>
          <w:u w:val="single"/>
          <w:lang w:val="zh-CN"/>
        </w:rPr>
      </w:pPr>
    </w:p>
    <w:p w14:paraId="2262B385">
      <w:pPr>
        <w:spacing w:line="360" w:lineRule="auto"/>
        <w:ind w:firstLine="480" w:firstLineChars="200"/>
        <w:rPr>
          <w:rFonts w:ascii="宋体" w:hAnsi="宋体"/>
          <w:sz w:val="24"/>
          <w:u w:val="single"/>
          <w:lang w:val="zh-CN"/>
        </w:rPr>
      </w:pPr>
    </w:p>
    <w:p w14:paraId="5F2F7F3A">
      <w:pPr>
        <w:spacing w:line="360" w:lineRule="auto"/>
        <w:ind w:firstLine="480" w:firstLineChars="200"/>
        <w:rPr>
          <w:rFonts w:ascii="宋体" w:hAnsi="宋体"/>
          <w:sz w:val="24"/>
          <w:u w:val="single"/>
          <w:lang w:val="zh-CN"/>
        </w:rPr>
      </w:pPr>
    </w:p>
    <w:p w14:paraId="1F2BF61A">
      <w:pPr>
        <w:spacing w:line="360" w:lineRule="auto"/>
        <w:ind w:firstLine="480" w:firstLineChars="200"/>
        <w:rPr>
          <w:rFonts w:ascii="宋体" w:hAnsi="宋体"/>
          <w:sz w:val="24"/>
          <w:u w:val="single"/>
          <w:lang w:val="zh-CN"/>
        </w:rPr>
      </w:pPr>
    </w:p>
    <w:p w14:paraId="54606AB7">
      <w:pPr>
        <w:spacing w:line="360" w:lineRule="auto"/>
        <w:ind w:firstLine="480" w:firstLineChars="200"/>
        <w:rPr>
          <w:rFonts w:ascii="宋体" w:hAnsi="宋体"/>
          <w:sz w:val="24"/>
          <w:u w:val="single"/>
          <w:lang w:val="zh-CN"/>
        </w:rPr>
      </w:pPr>
    </w:p>
    <w:p w14:paraId="3E410E42">
      <w:pPr>
        <w:spacing w:line="360" w:lineRule="auto"/>
        <w:ind w:firstLine="480" w:firstLineChars="200"/>
        <w:rPr>
          <w:rFonts w:ascii="宋体" w:hAnsi="宋体"/>
          <w:sz w:val="24"/>
          <w:u w:val="single"/>
          <w:lang w:val="zh-CN"/>
        </w:rPr>
      </w:pPr>
    </w:p>
    <w:p w14:paraId="667A0C95">
      <w:pPr>
        <w:spacing w:line="360" w:lineRule="auto"/>
        <w:ind w:firstLine="480" w:firstLineChars="200"/>
        <w:rPr>
          <w:rFonts w:ascii="宋体" w:hAnsi="宋体"/>
          <w:sz w:val="24"/>
          <w:u w:val="single"/>
          <w:lang w:val="zh-CN"/>
        </w:rPr>
      </w:pPr>
    </w:p>
    <w:p w14:paraId="6A83C059">
      <w:pPr>
        <w:spacing w:line="360" w:lineRule="auto"/>
        <w:ind w:firstLine="480" w:firstLineChars="200"/>
        <w:rPr>
          <w:rFonts w:ascii="宋体" w:hAnsi="宋体"/>
          <w:sz w:val="24"/>
          <w:u w:val="single"/>
          <w:lang w:val="zh-CN"/>
        </w:rPr>
      </w:pPr>
    </w:p>
    <w:p w14:paraId="64224904">
      <w:pPr>
        <w:spacing w:line="360" w:lineRule="auto"/>
        <w:ind w:firstLine="480" w:firstLineChars="200"/>
        <w:rPr>
          <w:rFonts w:ascii="宋体" w:hAnsi="宋体"/>
          <w:sz w:val="24"/>
          <w:u w:val="single"/>
          <w:lang w:val="zh-CN"/>
        </w:rPr>
      </w:pPr>
    </w:p>
    <w:p w14:paraId="2C29AE9F">
      <w:pPr>
        <w:spacing w:line="360" w:lineRule="auto"/>
        <w:ind w:firstLine="480" w:firstLineChars="200"/>
        <w:rPr>
          <w:rFonts w:ascii="宋体" w:hAnsi="宋体"/>
          <w:sz w:val="24"/>
          <w:u w:val="single"/>
          <w:lang w:val="zh-CN"/>
        </w:rPr>
      </w:pPr>
    </w:p>
    <w:p w14:paraId="13393326">
      <w:pPr>
        <w:spacing w:line="360" w:lineRule="auto"/>
        <w:ind w:firstLine="480" w:firstLineChars="200"/>
        <w:rPr>
          <w:rFonts w:ascii="宋体" w:hAnsi="宋体"/>
          <w:sz w:val="24"/>
          <w:u w:val="single"/>
          <w:lang w:val="zh-CN"/>
        </w:rPr>
      </w:pPr>
    </w:p>
    <w:p w14:paraId="03912485">
      <w:pPr>
        <w:spacing w:line="360" w:lineRule="auto"/>
        <w:ind w:firstLine="480" w:firstLineChars="200"/>
        <w:rPr>
          <w:rFonts w:ascii="宋体" w:hAnsi="宋体"/>
          <w:sz w:val="24"/>
          <w:u w:val="single"/>
          <w:lang w:val="zh-CN"/>
        </w:rPr>
      </w:pPr>
    </w:p>
    <w:p w14:paraId="42F079ED">
      <w:pPr>
        <w:spacing w:line="360" w:lineRule="auto"/>
        <w:ind w:firstLine="480" w:firstLineChars="200"/>
        <w:rPr>
          <w:rFonts w:ascii="宋体" w:hAnsi="宋体"/>
          <w:sz w:val="24"/>
          <w:u w:val="single"/>
          <w:lang w:val="zh-CN"/>
        </w:rPr>
      </w:pPr>
    </w:p>
    <w:p w14:paraId="3173C446">
      <w:pPr>
        <w:spacing w:line="360" w:lineRule="auto"/>
        <w:ind w:firstLine="480" w:firstLineChars="200"/>
        <w:rPr>
          <w:rFonts w:ascii="宋体" w:hAnsi="宋体"/>
          <w:sz w:val="24"/>
          <w:u w:val="single"/>
          <w:lang w:val="zh-CN"/>
        </w:rPr>
      </w:pPr>
    </w:p>
    <w:p w14:paraId="189BADCC">
      <w:pPr>
        <w:spacing w:line="360" w:lineRule="auto"/>
        <w:ind w:firstLine="480" w:firstLineChars="200"/>
        <w:rPr>
          <w:rFonts w:ascii="宋体" w:hAnsi="宋体"/>
          <w:sz w:val="24"/>
          <w:u w:val="single"/>
          <w:lang w:val="zh-CN"/>
        </w:rPr>
      </w:pPr>
    </w:p>
    <w:p w14:paraId="4E3A0C70">
      <w:pPr>
        <w:spacing w:line="360" w:lineRule="auto"/>
        <w:ind w:firstLine="480" w:firstLineChars="200"/>
        <w:rPr>
          <w:rFonts w:ascii="宋体" w:hAnsi="宋体"/>
          <w:sz w:val="24"/>
          <w:u w:val="single"/>
          <w:lang w:val="zh-CN"/>
        </w:rPr>
      </w:pPr>
    </w:p>
    <w:p w14:paraId="12CB3E2D">
      <w:pPr>
        <w:pStyle w:val="7"/>
        <w:rPr>
          <w:lang w:val="zh-CN"/>
        </w:rPr>
      </w:pPr>
    </w:p>
    <w:p w14:paraId="42A1234D">
      <w:pPr>
        <w:spacing w:line="360" w:lineRule="auto"/>
        <w:ind w:firstLine="480" w:firstLineChars="200"/>
        <w:rPr>
          <w:rFonts w:ascii="宋体" w:hAnsi="宋体"/>
          <w:sz w:val="24"/>
          <w:u w:val="single"/>
          <w:lang w:val="zh-CN"/>
        </w:rPr>
      </w:pPr>
    </w:p>
    <w:p w14:paraId="511F002E">
      <w:pPr>
        <w:spacing w:line="360" w:lineRule="auto"/>
        <w:ind w:firstLine="480" w:firstLineChars="200"/>
        <w:rPr>
          <w:rFonts w:ascii="宋体" w:hAnsi="宋体"/>
          <w:sz w:val="24"/>
          <w:u w:val="single"/>
          <w:lang w:val="zh-CN"/>
        </w:rPr>
      </w:pPr>
    </w:p>
    <w:p w14:paraId="51743BAA">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535187D3">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2025-2026年度安全可视化标牌提升改造服务采购项目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12BAC2B1">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none"/>
        </w:rPr>
        <w:t xml:space="preserve"> </w:t>
      </w:r>
      <w:r>
        <w:rPr>
          <w:rFonts w:hint="eastAsia" w:ascii="宋体" w:hAnsi="宋体"/>
          <w:sz w:val="24"/>
          <w:u w:val="none"/>
        </w:rPr>
        <w:t>杭州临江环境能源有限公司</w:t>
      </w:r>
      <w:r>
        <w:rPr>
          <w:rFonts w:ascii="宋体" w:hAnsi="宋体"/>
          <w:sz w:val="24"/>
          <w:u w:val="non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0AE4EA40">
      <w:pPr>
        <w:spacing w:line="360" w:lineRule="auto"/>
        <w:ind w:firstLine="482" w:firstLineChars="200"/>
        <w:outlineLvl w:val="0"/>
        <w:rPr>
          <w:rFonts w:ascii="宋体" w:hAnsi="宋体"/>
          <w:sz w:val="24"/>
        </w:rPr>
      </w:pPr>
      <w:bookmarkStart w:id="384" w:name="_Toc22967"/>
      <w:bookmarkStart w:id="385" w:name="_Toc28855"/>
      <w:bookmarkStart w:id="386" w:name="_Toc20421"/>
      <w:bookmarkStart w:id="387" w:name="_Toc15367"/>
      <w:bookmarkStart w:id="388" w:name="_Toc19273"/>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14:paraId="119B420C">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46413301">
      <w:pPr>
        <w:spacing w:line="360" w:lineRule="auto"/>
        <w:ind w:firstLine="480" w:firstLineChars="200"/>
        <w:rPr>
          <w:rFonts w:ascii="宋体" w:hAnsi="宋体"/>
          <w:sz w:val="24"/>
        </w:rPr>
      </w:pPr>
      <w:r>
        <w:rPr>
          <w:rFonts w:hint="eastAsia" w:ascii="宋体" w:hAnsi="宋体"/>
          <w:sz w:val="24"/>
        </w:rPr>
        <w:t>1.本合同及其补充合同、变更协议；</w:t>
      </w:r>
    </w:p>
    <w:p w14:paraId="6DBCDFC3">
      <w:pPr>
        <w:spacing w:line="360" w:lineRule="auto"/>
        <w:ind w:firstLine="480" w:firstLineChars="200"/>
        <w:rPr>
          <w:rFonts w:ascii="宋体" w:hAnsi="宋体"/>
          <w:sz w:val="24"/>
        </w:rPr>
      </w:pPr>
      <w:r>
        <w:rPr>
          <w:rFonts w:hint="eastAsia" w:ascii="宋体" w:hAnsi="宋体"/>
          <w:sz w:val="24"/>
        </w:rPr>
        <w:t>2.中标或者成交通知书；</w:t>
      </w:r>
    </w:p>
    <w:p w14:paraId="0E483A76">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15BE3852">
      <w:pPr>
        <w:spacing w:line="360" w:lineRule="auto"/>
        <w:ind w:firstLine="480" w:firstLineChars="200"/>
        <w:rPr>
          <w:rFonts w:ascii="宋体" w:hAnsi="宋体"/>
          <w:sz w:val="24"/>
        </w:rPr>
      </w:pPr>
      <w:r>
        <w:rPr>
          <w:rFonts w:hint="eastAsia" w:ascii="宋体" w:hAnsi="宋体"/>
          <w:sz w:val="24"/>
        </w:rPr>
        <w:t>4.采购文件（含澄清或者修改文件）；</w:t>
      </w:r>
    </w:p>
    <w:p w14:paraId="0FD29B37">
      <w:pPr>
        <w:spacing w:line="360" w:lineRule="auto"/>
        <w:ind w:firstLine="480" w:firstLineChars="200"/>
        <w:rPr>
          <w:rFonts w:ascii="宋体" w:hAnsi="宋体"/>
          <w:sz w:val="24"/>
        </w:rPr>
      </w:pPr>
      <w:r>
        <w:rPr>
          <w:rFonts w:hint="eastAsia" w:ascii="宋体" w:hAnsi="宋体"/>
          <w:sz w:val="24"/>
        </w:rPr>
        <w:t>5.其他相关采购文件。</w:t>
      </w:r>
    </w:p>
    <w:p w14:paraId="63EA4EF3">
      <w:pPr>
        <w:spacing w:line="360" w:lineRule="auto"/>
        <w:ind w:firstLine="482" w:firstLineChars="200"/>
        <w:outlineLvl w:val="0"/>
        <w:rPr>
          <w:rFonts w:hint="eastAsia" w:ascii="宋体" w:hAnsi="宋体"/>
          <w:b/>
          <w:sz w:val="24"/>
        </w:rPr>
      </w:pPr>
      <w:bookmarkStart w:id="389" w:name="_Toc22185"/>
      <w:bookmarkStart w:id="390" w:name="_Toc6773"/>
      <w:bookmarkStart w:id="391" w:name="_Toc2918"/>
      <w:bookmarkStart w:id="392" w:name="_Toc18585"/>
      <w:bookmarkStart w:id="393" w:name="_Toc6311"/>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14:paraId="4A1C619A">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%。其中三固</w:t>
      </w:r>
      <w:r>
        <w:rPr>
          <w:rFonts w:hint="eastAsia" w:ascii="宋体" w:hAnsi="宋体"/>
          <w:sz w:val="24"/>
          <w:lang w:val="en-US" w:eastAsia="zh-CN"/>
        </w:rPr>
        <w:t>运行中心</w:t>
      </w:r>
      <w:r>
        <w:rPr>
          <w:rFonts w:hint="eastAsia" w:ascii="宋体" w:hAnsi="宋体"/>
          <w:sz w:val="24"/>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元，能源</w:t>
      </w:r>
      <w:r>
        <w:rPr>
          <w:rFonts w:hint="eastAsia" w:ascii="宋体" w:hAnsi="宋体"/>
          <w:sz w:val="24"/>
          <w:lang w:val="en-US" w:eastAsia="zh-CN"/>
        </w:rPr>
        <w:t>运行中心</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14:paraId="529668A9">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rPr>
        <w:t>条款规定的计价方式计价。</w:t>
      </w:r>
    </w:p>
    <w:p w14:paraId="08E7B5BB">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u w:val="single"/>
          <w:lang w:val="en-US" w:eastAsia="zh-CN"/>
        </w:rPr>
        <w:t>/</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单价和总价中均包括了服务</w:t>
      </w:r>
      <w:r>
        <w:rPr>
          <w:rFonts w:hint="eastAsia" w:ascii="宋体" w:hAnsi="宋体" w:cs="宋体"/>
          <w:sz w:val="24"/>
          <w:lang w:val="en-US" w:eastAsia="zh-CN"/>
        </w:rPr>
        <w:t>费</w:t>
      </w:r>
      <w:r>
        <w:rPr>
          <w:rFonts w:hint="eastAsia" w:ascii="宋体" w:hAnsi="宋体" w:cs="宋体"/>
          <w:sz w:val="24"/>
        </w:rPr>
        <w:t>、</w:t>
      </w:r>
      <w:r>
        <w:rPr>
          <w:rFonts w:hint="eastAsia" w:ascii="宋体" w:hAnsi="宋体" w:cs="宋体"/>
          <w:sz w:val="24"/>
          <w:lang w:val="en-US" w:eastAsia="zh-CN"/>
        </w:rPr>
        <w:t>材料或者设备费、</w:t>
      </w:r>
      <w:r>
        <w:rPr>
          <w:rFonts w:hint="eastAsia" w:ascii="宋体" w:hAnsi="宋体" w:cs="宋体"/>
          <w:sz w:val="24"/>
        </w:rPr>
        <w:t>运费、安装调试费、人工费、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14:paraId="777A5ABD">
      <w:pPr>
        <w:spacing w:line="360" w:lineRule="auto"/>
        <w:ind w:firstLine="480" w:firstLineChars="200"/>
        <w:rPr>
          <w:rFonts w:hint="eastAsia"/>
        </w:rPr>
      </w:pPr>
      <w:r>
        <w:rPr>
          <w:rFonts w:hint="eastAsia" w:ascii="宋体" w:hAnsi="宋体"/>
          <w:bCs/>
          <w:sz w:val="24"/>
        </w:rPr>
        <w:t>（2）</w:t>
      </w:r>
      <w:r>
        <w:rPr>
          <w:rFonts w:hint="eastAsia" w:ascii="宋体" w:hAnsi="宋体" w:cs="宋体"/>
          <w:sz w:val="24"/>
        </w:rPr>
        <w:t>单价合同，</w:t>
      </w:r>
      <w:r>
        <w:rPr>
          <w:rFonts w:hint="eastAsia" w:ascii="宋体" w:hAnsi="宋体" w:cs="宋体"/>
          <w:sz w:val="24"/>
          <w:u w:val="single"/>
        </w:rPr>
        <w:t>按需更换、按实结算，总额控制</w:t>
      </w:r>
      <w:r>
        <w:rPr>
          <w:rFonts w:hint="eastAsia" w:ascii="宋体" w:hAnsi="宋体" w:cs="宋体"/>
          <w:sz w:val="24"/>
        </w:rPr>
        <w:t>。合同价格为综合价格，含货款、税金、安装费、车辆费、工具费等所有费用</w:t>
      </w:r>
      <w:r>
        <w:rPr>
          <w:rFonts w:hint="eastAsia" w:ascii="宋体" w:hAnsi="宋体" w:cs="宋体"/>
          <w:sz w:val="24"/>
          <w:lang w:eastAsia="zh-CN"/>
        </w:rPr>
        <w:t>，</w:t>
      </w:r>
      <w:r>
        <w:rPr>
          <w:rFonts w:hint="eastAsia" w:ascii="宋体" w:hAnsi="宋体" w:cs="宋体"/>
          <w:sz w:val="24"/>
        </w:rPr>
        <w:t>合同清单数量仅为甲方暂定数量，</w:t>
      </w:r>
      <w:r>
        <w:rPr>
          <w:rFonts w:ascii="宋体" w:hAnsi="宋体"/>
          <w:sz w:val="24"/>
        </w:rPr>
        <w:t>分项价格</w:t>
      </w:r>
      <w:r>
        <w:rPr>
          <w:rFonts w:hint="eastAsia" w:ascii="宋体" w:hAnsi="宋体" w:cs="宋体"/>
          <w:sz w:val="24"/>
        </w:rPr>
        <w:t>如下：</w:t>
      </w:r>
    </w:p>
    <w:tbl>
      <w:tblPr>
        <w:tblStyle w:val="15"/>
        <w:tblW w:w="53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23"/>
        <w:gridCol w:w="2155"/>
        <w:gridCol w:w="3169"/>
        <w:gridCol w:w="582"/>
        <w:gridCol w:w="823"/>
        <w:gridCol w:w="676"/>
        <w:gridCol w:w="729"/>
        <w:gridCol w:w="1267"/>
      </w:tblGrid>
      <w:tr w14:paraId="699DD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310" w:type="pct"/>
            <w:tcBorders>
              <w:tl2br w:val="nil"/>
              <w:tr2bl w:val="nil"/>
            </w:tcBorders>
            <w:shd w:val="clear" w:color="auto" w:fill="auto"/>
            <w:vAlign w:val="center"/>
          </w:tcPr>
          <w:p w14:paraId="17A4F6DB">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bookmarkStart w:id="394" w:name="_Toc1814"/>
            <w:bookmarkStart w:id="395" w:name="_Toc22618"/>
            <w:bookmarkStart w:id="396" w:name="_Toc10340"/>
            <w:bookmarkStart w:id="397" w:name="_Toc4760"/>
            <w:bookmarkStart w:id="398" w:name="_Toc11108"/>
            <w:bookmarkStart w:id="399" w:name="_Toc31421"/>
            <w:bookmarkStart w:id="400" w:name="_Toc8772"/>
            <w:bookmarkStart w:id="401" w:name="_Toc3625"/>
            <w:r>
              <w:rPr>
                <w:rFonts w:hint="eastAsia" w:ascii="仿宋" w:hAnsi="仿宋" w:eastAsia="仿宋" w:cs="仿宋"/>
                <w:b/>
                <w:bCs/>
                <w:i w:val="0"/>
                <w:iCs w:val="0"/>
                <w:color w:val="000000"/>
                <w:kern w:val="0"/>
                <w:sz w:val="18"/>
                <w:szCs w:val="18"/>
                <w:u w:val="none"/>
                <w:lang w:val="en-US" w:eastAsia="zh-CN" w:bidi="ar"/>
              </w:rPr>
              <w:t>序号</w:t>
            </w:r>
          </w:p>
        </w:tc>
        <w:tc>
          <w:tcPr>
            <w:tcW w:w="1074" w:type="pct"/>
            <w:tcBorders>
              <w:tl2br w:val="nil"/>
              <w:tr2bl w:val="nil"/>
            </w:tcBorders>
            <w:shd w:val="clear" w:color="auto" w:fill="auto"/>
            <w:vAlign w:val="center"/>
          </w:tcPr>
          <w:p w14:paraId="341CB816">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物资名称</w:t>
            </w:r>
          </w:p>
        </w:tc>
        <w:tc>
          <w:tcPr>
            <w:tcW w:w="1580" w:type="pct"/>
            <w:tcBorders>
              <w:tl2br w:val="nil"/>
              <w:tr2bl w:val="nil"/>
            </w:tcBorders>
            <w:shd w:val="clear" w:color="auto" w:fill="auto"/>
            <w:vAlign w:val="center"/>
          </w:tcPr>
          <w:p w14:paraId="1CE20A69">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规格型号</w:t>
            </w:r>
          </w:p>
        </w:tc>
        <w:tc>
          <w:tcPr>
            <w:tcW w:w="290" w:type="pct"/>
            <w:tcBorders>
              <w:tl2br w:val="nil"/>
              <w:tr2bl w:val="nil"/>
            </w:tcBorders>
            <w:shd w:val="clear" w:color="auto" w:fill="auto"/>
            <w:vAlign w:val="center"/>
          </w:tcPr>
          <w:p w14:paraId="05126723">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410" w:type="pct"/>
            <w:tcBorders>
              <w:tl2br w:val="nil"/>
              <w:tr2bl w:val="nil"/>
            </w:tcBorders>
            <w:shd w:val="clear" w:color="auto" w:fill="auto"/>
            <w:vAlign w:val="center"/>
          </w:tcPr>
          <w:p w14:paraId="48A41D93">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数量</w:t>
            </w:r>
          </w:p>
        </w:tc>
        <w:tc>
          <w:tcPr>
            <w:tcW w:w="337" w:type="pct"/>
            <w:tcBorders>
              <w:tl2br w:val="nil"/>
              <w:tr2bl w:val="nil"/>
            </w:tcBorders>
            <w:shd w:val="clear" w:color="auto" w:fill="auto"/>
            <w:vAlign w:val="center"/>
          </w:tcPr>
          <w:p w14:paraId="57509ED0">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单价</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（元）</w:t>
            </w:r>
          </w:p>
        </w:tc>
        <w:tc>
          <w:tcPr>
            <w:tcW w:w="363" w:type="pct"/>
            <w:tcBorders>
              <w:tl2br w:val="nil"/>
              <w:tr2bl w:val="nil"/>
            </w:tcBorders>
            <w:shd w:val="clear" w:color="auto" w:fill="auto"/>
            <w:vAlign w:val="center"/>
          </w:tcPr>
          <w:p w14:paraId="63605E01">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金额</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（元）</w:t>
            </w:r>
          </w:p>
        </w:tc>
        <w:tc>
          <w:tcPr>
            <w:tcW w:w="631" w:type="pct"/>
            <w:tcBorders>
              <w:tl2br w:val="nil"/>
              <w:tr2bl w:val="nil"/>
            </w:tcBorders>
            <w:shd w:val="clear" w:color="auto" w:fill="auto"/>
            <w:vAlign w:val="center"/>
          </w:tcPr>
          <w:p w14:paraId="34018D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备注</w:t>
            </w:r>
          </w:p>
        </w:tc>
      </w:tr>
      <w:tr w14:paraId="4C7BB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58F7AC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74" w:type="pct"/>
            <w:tcBorders>
              <w:tl2br w:val="nil"/>
              <w:tr2bl w:val="nil"/>
            </w:tcBorders>
            <w:shd w:val="clear" w:color="auto" w:fill="auto"/>
            <w:vAlign w:val="center"/>
          </w:tcPr>
          <w:p w14:paraId="321E2C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亚克力高透明卡槽</w:t>
            </w:r>
          </w:p>
        </w:tc>
        <w:tc>
          <w:tcPr>
            <w:tcW w:w="1580" w:type="pct"/>
            <w:tcBorders>
              <w:tl2br w:val="nil"/>
              <w:tr2bl w:val="nil"/>
            </w:tcBorders>
            <w:shd w:val="clear" w:color="auto" w:fill="auto"/>
            <w:vAlign w:val="center"/>
          </w:tcPr>
          <w:p w14:paraId="43E359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A4单层，竖款</w:t>
            </w:r>
          </w:p>
        </w:tc>
        <w:tc>
          <w:tcPr>
            <w:tcW w:w="290" w:type="pct"/>
            <w:tcBorders>
              <w:tl2br w:val="nil"/>
              <w:tr2bl w:val="nil"/>
            </w:tcBorders>
            <w:shd w:val="clear" w:color="auto" w:fill="auto"/>
            <w:vAlign w:val="center"/>
          </w:tcPr>
          <w:p w14:paraId="3E2DBD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vAlign w:val="center"/>
          </w:tcPr>
          <w:p w14:paraId="7794B1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37" w:type="pct"/>
            <w:tcBorders>
              <w:tl2br w:val="nil"/>
              <w:tr2bl w:val="nil"/>
            </w:tcBorders>
            <w:shd w:val="clear" w:color="auto" w:fill="auto"/>
            <w:vAlign w:val="center"/>
          </w:tcPr>
          <w:p w14:paraId="1B1504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018F86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3F346B8E">
            <w:pPr>
              <w:jc w:val="center"/>
              <w:rPr>
                <w:rFonts w:hint="eastAsia" w:ascii="仿宋" w:hAnsi="仿宋" w:eastAsia="仿宋" w:cs="仿宋"/>
                <w:i w:val="0"/>
                <w:iCs w:val="0"/>
                <w:color w:val="000000"/>
                <w:sz w:val="18"/>
                <w:szCs w:val="18"/>
                <w:u w:val="none"/>
              </w:rPr>
            </w:pPr>
          </w:p>
        </w:tc>
      </w:tr>
      <w:tr w14:paraId="32D3A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33E475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74" w:type="pct"/>
            <w:tcBorders>
              <w:tl2br w:val="nil"/>
              <w:tr2bl w:val="nil"/>
            </w:tcBorders>
            <w:shd w:val="clear" w:color="auto" w:fill="auto"/>
            <w:vAlign w:val="center"/>
          </w:tcPr>
          <w:p w14:paraId="5BA156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亚克力高透明卡槽</w:t>
            </w:r>
          </w:p>
        </w:tc>
        <w:tc>
          <w:tcPr>
            <w:tcW w:w="1580" w:type="pct"/>
            <w:tcBorders>
              <w:tl2br w:val="nil"/>
              <w:tr2bl w:val="nil"/>
            </w:tcBorders>
            <w:shd w:val="clear" w:color="auto" w:fill="auto"/>
            <w:vAlign w:val="center"/>
          </w:tcPr>
          <w:p w14:paraId="4D1C24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A4单层、横款侧插</w:t>
            </w:r>
          </w:p>
        </w:tc>
        <w:tc>
          <w:tcPr>
            <w:tcW w:w="290" w:type="pct"/>
            <w:tcBorders>
              <w:tl2br w:val="nil"/>
              <w:tr2bl w:val="nil"/>
            </w:tcBorders>
            <w:shd w:val="clear" w:color="auto" w:fill="auto"/>
            <w:vAlign w:val="center"/>
          </w:tcPr>
          <w:p w14:paraId="768BDE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47A21C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37" w:type="pct"/>
            <w:tcBorders>
              <w:tl2br w:val="nil"/>
              <w:tr2bl w:val="nil"/>
            </w:tcBorders>
            <w:shd w:val="clear" w:color="auto" w:fill="auto"/>
            <w:noWrap/>
            <w:vAlign w:val="center"/>
          </w:tcPr>
          <w:p w14:paraId="3B7A31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61577E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692ADB85">
            <w:pPr>
              <w:jc w:val="center"/>
              <w:rPr>
                <w:rFonts w:hint="eastAsia" w:ascii="仿宋" w:hAnsi="仿宋" w:eastAsia="仿宋" w:cs="仿宋"/>
                <w:i w:val="0"/>
                <w:iCs w:val="0"/>
                <w:color w:val="000000"/>
                <w:sz w:val="18"/>
                <w:szCs w:val="18"/>
                <w:u w:val="none"/>
              </w:rPr>
            </w:pPr>
          </w:p>
        </w:tc>
      </w:tr>
      <w:tr w14:paraId="546D1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704A8E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74" w:type="pct"/>
            <w:tcBorders>
              <w:tl2br w:val="nil"/>
              <w:tr2bl w:val="nil"/>
            </w:tcBorders>
            <w:shd w:val="clear" w:color="auto" w:fill="auto"/>
            <w:vAlign w:val="center"/>
          </w:tcPr>
          <w:p w14:paraId="441ABE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亚克力高透明卡槽</w:t>
            </w:r>
          </w:p>
        </w:tc>
        <w:tc>
          <w:tcPr>
            <w:tcW w:w="1580" w:type="pct"/>
            <w:tcBorders>
              <w:tl2br w:val="nil"/>
              <w:tr2bl w:val="nil"/>
            </w:tcBorders>
            <w:shd w:val="clear" w:color="auto" w:fill="auto"/>
            <w:vAlign w:val="center"/>
          </w:tcPr>
          <w:p w14:paraId="214193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20cm*4cm</w:t>
            </w:r>
          </w:p>
        </w:tc>
        <w:tc>
          <w:tcPr>
            <w:tcW w:w="290" w:type="pct"/>
            <w:tcBorders>
              <w:tl2br w:val="nil"/>
              <w:tr2bl w:val="nil"/>
            </w:tcBorders>
            <w:shd w:val="clear" w:color="auto" w:fill="auto"/>
            <w:vAlign w:val="center"/>
          </w:tcPr>
          <w:p w14:paraId="3D0AC4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vAlign w:val="center"/>
          </w:tcPr>
          <w:p w14:paraId="6A002E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337" w:type="pct"/>
            <w:tcBorders>
              <w:tl2br w:val="nil"/>
              <w:tr2bl w:val="nil"/>
            </w:tcBorders>
            <w:shd w:val="clear" w:color="auto" w:fill="auto"/>
            <w:vAlign w:val="center"/>
          </w:tcPr>
          <w:p w14:paraId="6E4058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058411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02238EB8">
            <w:pPr>
              <w:jc w:val="center"/>
              <w:rPr>
                <w:rFonts w:hint="eastAsia" w:ascii="仿宋" w:hAnsi="仿宋" w:eastAsia="仿宋" w:cs="仿宋"/>
                <w:i w:val="0"/>
                <w:iCs w:val="0"/>
                <w:color w:val="000000"/>
                <w:sz w:val="18"/>
                <w:szCs w:val="18"/>
                <w:u w:val="none"/>
              </w:rPr>
            </w:pPr>
          </w:p>
        </w:tc>
      </w:tr>
      <w:tr w14:paraId="1037D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303BD2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74" w:type="pct"/>
            <w:tcBorders>
              <w:tl2br w:val="nil"/>
              <w:tr2bl w:val="nil"/>
            </w:tcBorders>
            <w:shd w:val="clear" w:color="auto" w:fill="auto"/>
            <w:vAlign w:val="center"/>
          </w:tcPr>
          <w:p w14:paraId="4B3B1A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工具放置区</w:t>
            </w:r>
          </w:p>
        </w:tc>
        <w:tc>
          <w:tcPr>
            <w:tcW w:w="1580" w:type="pct"/>
            <w:tcBorders>
              <w:tl2br w:val="nil"/>
              <w:tr2bl w:val="nil"/>
            </w:tcBorders>
            <w:shd w:val="clear" w:color="auto" w:fill="auto"/>
            <w:vAlign w:val="center"/>
          </w:tcPr>
          <w:p w14:paraId="136522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蓝色 铝板反光膜材质 20*40cm</w:t>
            </w:r>
          </w:p>
        </w:tc>
        <w:tc>
          <w:tcPr>
            <w:tcW w:w="290" w:type="pct"/>
            <w:tcBorders>
              <w:tl2br w:val="nil"/>
              <w:tr2bl w:val="nil"/>
            </w:tcBorders>
            <w:shd w:val="clear" w:color="auto" w:fill="auto"/>
            <w:vAlign w:val="center"/>
          </w:tcPr>
          <w:p w14:paraId="2B51CD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vAlign w:val="center"/>
          </w:tcPr>
          <w:p w14:paraId="4AF833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37" w:type="pct"/>
            <w:tcBorders>
              <w:tl2br w:val="nil"/>
              <w:tr2bl w:val="nil"/>
            </w:tcBorders>
            <w:shd w:val="clear" w:color="auto" w:fill="auto"/>
            <w:vAlign w:val="center"/>
          </w:tcPr>
          <w:p w14:paraId="715C5C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0DBE10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064702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22225</wp:posOffset>
                  </wp:positionH>
                  <wp:positionV relativeFrom="paragraph">
                    <wp:posOffset>12700</wp:posOffset>
                  </wp:positionV>
                  <wp:extent cx="770255" cy="361315"/>
                  <wp:effectExtent l="0" t="0" r="10795" b="635"/>
                  <wp:wrapNone/>
                  <wp:docPr id="8" name="图片_1"/>
                  <wp:cNvGraphicFramePr/>
                  <a:graphic xmlns:a="http://schemas.openxmlformats.org/drawingml/2006/main">
                    <a:graphicData uri="http://schemas.openxmlformats.org/drawingml/2006/picture">
                      <pic:pic xmlns:pic="http://schemas.openxmlformats.org/drawingml/2006/picture">
                        <pic:nvPicPr>
                          <pic:cNvPr id="8" name="图片_1"/>
                          <pic:cNvPicPr/>
                        </pic:nvPicPr>
                        <pic:blipFill>
                          <a:blip r:embed="rId23"/>
                          <a:stretch>
                            <a:fillRect/>
                          </a:stretch>
                        </pic:blipFill>
                        <pic:spPr>
                          <a:xfrm>
                            <a:off x="0" y="0"/>
                            <a:ext cx="770255" cy="361315"/>
                          </a:xfrm>
                          <a:prstGeom prst="rect">
                            <a:avLst/>
                          </a:prstGeom>
                          <a:noFill/>
                          <a:ln>
                            <a:noFill/>
                          </a:ln>
                        </pic:spPr>
                      </pic:pic>
                    </a:graphicData>
                  </a:graphic>
                </wp:anchor>
              </w:drawing>
            </w:r>
          </w:p>
        </w:tc>
      </w:tr>
      <w:tr w14:paraId="40654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0014A4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74" w:type="pct"/>
            <w:tcBorders>
              <w:tl2br w:val="nil"/>
              <w:tr2bl w:val="nil"/>
            </w:tcBorders>
            <w:shd w:val="clear" w:color="auto" w:fill="auto"/>
            <w:vAlign w:val="center"/>
          </w:tcPr>
          <w:p w14:paraId="5BC4BF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防汛物资 严禁挪用</w:t>
            </w:r>
          </w:p>
        </w:tc>
        <w:tc>
          <w:tcPr>
            <w:tcW w:w="1580" w:type="pct"/>
            <w:tcBorders>
              <w:tl2br w:val="nil"/>
              <w:tr2bl w:val="nil"/>
            </w:tcBorders>
            <w:shd w:val="clear" w:color="auto" w:fill="auto"/>
            <w:vAlign w:val="center"/>
          </w:tcPr>
          <w:p w14:paraId="2DBE5C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蓝色 铝板反光膜材质 20*40cm</w:t>
            </w:r>
          </w:p>
        </w:tc>
        <w:tc>
          <w:tcPr>
            <w:tcW w:w="290" w:type="pct"/>
            <w:tcBorders>
              <w:tl2br w:val="nil"/>
              <w:tr2bl w:val="nil"/>
            </w:tcBorders>
            <w:shd w:val="clear" w:color="auto" w:fill="auto"/>
            <w:vAlign w:val="center"/>
          </w:tcPr>
          <w:p w14:paraId="353673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vAlign w:val="center"/>
          </w:tcPr>
          <w:p w14:paraId="0F399F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37" w:type="pct"/>
            <w:tcBorders>
              <w:tl2br w:val="nil"/>
              <w:tr2bl w:val="nil"/>
            </w:tcBorders>
            <w:shd w:val="clear" w:color="auto" w:fill="auto"/>
            <w:vAlign w:val="center"/>
          </w:tcPr>
          <w:p w14:paraId="63BC46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2F62F7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496B5E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wp:posOffset>
                  </wp:positionH>
                  <wp:positionV relativeFrom="paragraph">
                    <wp:posOffset>57150</wp:posOffset>
                  </wp:positionV>
                  <wp:extent cx="838200" cy="298450"/>
                  <wp:effectExtent l="0" t="0" r="0" b="6350"/>
                  <wp:wrapNone/>
                  <wp:docPr id="19" name="图片_17"/>
                  <wp:cNvGraphicFramePr/>
                  <a:graphic xmlns:a="http://schemas.openxmlformats.org/drawingml/2006/main">
                    <a:graphicData uri="http://schemas.openxmlformats.org/drawingml/2006/picture">
                      <pic:pic xmlns:pic="http://schemas.openxmlformats.org/drawingml/2006/picture">
                        <pic:nvPicPr>
                          <pic:cNvPr id="19" name="图片_17"/>
                          <pic:cNvPicPr/>
                        </pic:nvPicPr>
                        <pic:blipFill>
                          <a:blip r:embed="rId24"/>
                          <a:stretch>
                            <a:fillRect/>
                          </a:stretch>
                        </pic:blipFill>
                        <pic:spPr>
                          <a:xfrm>
                            <a:off x="0" y="0"/>
                            <a:ext cx="838200" cy="298450"/>
                          </a:xfrm>
                          <a:prstGeom prst="rect">
                            <a:avLst/>
                          </a:prstGeom>
                          <a:noFill/>
                          <a:ln>
                            <a:noFill/>
                          </a:ln>
                        </pic:spPr>
                      </pic:pic>
                    </a:graphicData>
                  </a:graphic>
                </wp:anchor>
              </w:drawing>
            </w:r>
          </w:p>
        </w:tc>
      </w:tr>
      <w:tr w14:paraId="4DD84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592813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074" w:type="pct"/>
            <w:tcBorders>
              <w:tl2br w:val="nil"/>
              <w:tr2bl w:val="nil"/>
            </w:tcBorders>
            <w:shd w:val="clear" w:color="auto" w:fill="auto"/>
            <w:vAlign w:val="center"/>
          </w:tcPr>
          <w:p w14:paraId="0A2792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吨位标牌</w:t>
            </w:r>
          </w:p>
        </w:tc>
        <w:tc>
          <w:tcPr>
            <w:tcW w:w="1580" w:type="pct"/>
            <w:tcBorders>
              <w:tl2br w:val="nil"/>
              <w:tr2bl w:val="nil"/>
            </w:tcBorders>
            <w:shd w:val="clear" w:color="auto" w:fill="auto"/>
            <w:vAlign w:val="center"/>
          </w:tcPr>
          <w:p w14:paraId="612D9F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铝板反光膜材质 50T/30T 300*250mm</w:t>
            </w:r>
          </w:p>
        </w:tc>
        <w:tc>
          <w:tcPr>
            <w:tcW w:w="290" w:type="pct"/>
            <w:tcBorders>
              <w:tl2br w:val="nil"/>
              <w:tr2bl w:val="nil"/>
            </w:tcBorders>
            <w:shd w:val="clear" w:color="auto" w:fill="auto"/>
            <w:vAlign w:val="center"/>
          </w:tcPr>
          <w:p w14:paraId="0B2923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vAlign w:val="center"/>
          </w:tcPr>
          <w:p w14:paraId="32A708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37" w:type="pct"/>
            <w:tcBorders>
              <w:tl2br w:val="nil"/>
              <w:tr2bl w:val="nil"/>
            </w:tcBorders>
            <w:shd w:val="clear" w:color="auto" w:fill="auto"/>
            <w:vAlign w:val="center"/>
          </w:tcPr>
          <w:p w14:paraId="3F8D94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0CD4DD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7E73A8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47625</wp:posOffset>
                  </wp:positionH>
                  <wp:positionV relativeFrom="paragraph">
                    <wp:posOffset>19050</wp:posOffset>
                  </wp:positionV>
                  <wp:extent cx="771525" cy="346075"/>
                  <wp:effectExtent l="0" t="0" r="9525" b="15875"/>
                  <wp:wrapNone/>
                  <wp:docPr id="16" name="图片_12"/>
                  <wp:cNvGraphicFramePr/>
                  <a:graphic xmlns:a="http://schemas.openxmlformats.org/drawingml/2006/main">
                    <a:graphicData uri="http://schemas.openxmlformats.org/drawingml/2006/picture">
                      <pic:pic xmlns:pic="http://schemas.openxmlformats.org/drawingml/2006/picture">
                        <pic:nvPicPr>
                          <pic:cNvPr id="16" name="图片_12"/>
                          <pic:cNvPicPr/>
                        </pic:nvPicPr>
                        <pic:blipFill>
                          <a:blip r:embed="rId25"/>
                          <a:stretch>
                            <a:fillRect/>
                          </a:stretch>
                        </pic:blipFill>
                        <pic:spPr>
                          <a:xfrm>
                            <a:off x="0" y="0"/>
                            <a:ext cx="771525" cy="346075"/>
                          </a:xfrm>
                          <a:prstGeom prst="rect">
                            <a:avLst/>
                          </a:prstGeom>
                          <a:noFill/>
                          <a:ln>
                            <a:noFill/>
                          </a:ln>
                        </pic:spPr>
                      </pic:pic>
                    </a:graphicData>
                  </a:graphic>
                </wp:anchor>
              </w:drawing>
            </w:r>
          </w:p>
        </w:tc>
      </w:tr>
      <w:tr w14:paraId="4585D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031DAC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074" w:type="pct"/>
            <w:tcBorders>
              <w:tl2br w:val="nil"/>
              <w:tr2bl w:val="nil"/>
            </w:tcBorders>
            <w:shd w:val="clear" w:color="auto" w:fill="auto"/>
            <w:vAlign w:val="center"/>
          </w:tcPr>
          <w:p w14:paraId="342C6B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吨位标牌</w:t>
            </w:r>
          </w:p>
        </w:tc>
        <w:tc>
          <w:tcPr>
            <w:tcW w:w="1580" w:type="pct"/>
            <w:tcBorders>
              <w:tl2br w:val="nil"/>
              <w:tr2bl w:val="nil"/>
            </w:tcBorders>
            <w:shd w:val="clear" w:color="auto" w:fill="auto"/>
            <w:vAlign w:val="center"/>
          </w:tcPr>
          <w:p w14:paraId="169F9A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铝板反光膜材质 5T 300*250mm</w:t>
            </w:r>
          </w:p>
        </w:tc>
        <w:tc>
          <w:tcPr>
            <w:tcW w:w="290" w:type="pct"/>
            <w:tcBorders>
              <w:tl2br w:val="nil"/>
              <w:tr2bl w:val="nil"/>
            </w:tcBorders>
            <w:shd w:val="clear" w:color="auto" w:fill="auto"/>
            <w:vAlign w:val="center"/>
          </w:tcPr>
          <w:p w14:paraId="768547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vAlign w:val="center"/>
          </w:tcPr>
          <w:p w14:paraId="64C4FB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37" w:type="pct"/>
            <w:tcBorders>
              <w:tl2br w:val="nil"/>
              <w:tr2bl w:val="nil"/>
            </w:tcBorders>
            <w:shd w:val="clear" w:color="auto" w:fill="auto"/>
            <w:vAlign w:val="center"/>
          </w:tcPr>
          <w:p w14:paraId="31D6D7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367AF1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6A7255D7">
            <w:pPr>
              <w:jc w:val="center"/>
              <w:rPr>
                <w:rFonts w:hint="eastAsia" w:ascii="仿宋" w:hAnsi="仿宋" w:eastAsia="仿宋" w:cs="仿宋"/>
                <w:i w:val="0"/>
                <w:iCs w:val="0"/>
                <w:color w:val="000000"/>
                <w:sz w:val="18"/>
                <w:szCs w:val="18"/>
                <w:u w:val="none"/>
              </w:rPr>
            </w:pPr>
          </w:p>
        </w:tc>
      </w:tr>
      <w:tr w14:paraId="43C40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63ED45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074" w:type="pct"/>
            <w:tcBorders>
              <w:tl2br w:val="nil"/>
              <w:tr2bl w:val="nil"/>
            </w:tcBorders>
            <w:shd w:val="clear" w:color="auto" w:fill="auto"/>
            <w:vAlign w:val="center"/>
          </w:tcPr>
          <w:p w14:paraId="435A75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“安全生产重在预防，安全责任重于泰山”标牌</w:t>
            </w:r>
          </w:p>
        </w:tc>
        <w:tc>
          <w:tcPr>
            <w:tcW w:w="1580" w:type="pct"/>
            <w:tcBorders>
              <w:tl2br w:val="nil"/>
              <w:tr2bl w:val="nil"/>
            </w:tcBorders>
            <w:shd w:val="clear" w:color="auto" w:fill="auto"/>
            <w:vAlign w:val="center"/>
          </w:tcPr>
          <w:p w14:paraId="75BBCE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铝板反光膜材质 白底红字600*800mm/1块板 16块板/1套 打孔</w:t>
            </w:r>
          </w:p>
        </w:tc>
        <w:tc>
          <w:tcPr>
            <w:tcW w:w="290" w:type="pct"/>
            <w:tcBorders>
              <w:tl2br w:val="nil"/>
              <w:tr2bl w:val="nil"/>
            </w:tcBorders>
            <w:shd w:val="clear" w:color="auto" w:fill="auto"/>
            <w:vAlign w:val="center"/>
          </w:tcPr>
          <w:p w14:paraId="368C5D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10" w:type="pct"/>
            <w:tcBorders>
              <w:tl2br w:val="nil"/>
              <w:tr2bl w:val="nil"/>
            </w:tcBorders>
            <w:shd w:val="clear" w:color="auto" w:fill="auto"/>
            <w:vAlign w:val="center"/>
          </w:tcPr>
          <w:p w14:paraId="60DC74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vAlign w:val="center"/>
          </w:tcPr>
          <w:p w14:paraId="16F42E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79F297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54746924">
            <w:pPr>
              <w:jc w:val="center"/>
              <w:rPr>
                <w:rFonts w:hint="eastAsia" w:ascii="仿宋" w:hAnsi="仿宋" w:eastAsia="仿宋" w:cs="仿宋"/>
                <w:i w:val="0"/>
                <w:iCs w:val="0"/>
                <w:color w:val="000000"/>
                <w:sz w:val="18"/>
                <w:szCs w:val="18"/>
                <w:u w:val="none"/>
              </w:rPr>
            </w:pPr>
          </w:p>
        </w:tc>
      </w:tr>
      <w:tr w14:paraId="046AB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17207F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074" w:type="pct"/>
            <w:tcBorders>
              <w:tl2br w:val="nil"/>
              <w:tr2bl w:val="nil"/>
            </w:tcBorders>
            <w:shd w:val="clear" w:color="auto" w:fill="auto"/>
            <w:vAlign w:val="center"/>
          </w:tcPr>
          <w:p w14:paraId="184EF5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安全横幅</w:t>
            </w:r>
          </w:p>
        </w:tc>
        <w:tc>
          <w:tcPr>
            <w:tcW w:w="1580" w:type="pct"/>
            <w:tcBorders>
              <w:tl2br w:val="nil"/>
              <w:tr2bl w:val="nil"/>
            </w:tcBorders>
            <w:shd w:val="clear" w:color="auto" w:fill="auto"/>
            <w:vAlign w:val="center"/>
          </w:tcPr>
          <w:p w14:paraId="16F9A8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8m*0.9</w:t>
            </w:r>
          </w:p>
        </w:tc>
        <w:tc>
          <w:tcPr>
            <w:tcW w:w="290" w:type="pct"/>
            <w:tcBorders>
              <w:tl2br w:val="nil"/>
              <w:tr2bl w:val="nil"/>
            </w:tcBorders>
            <w:shd w:val="clear" w:color="auto" w:fill="auto"/>
            <w:vAlign w:val="center"/>
          </w:tcPr>
          <w:p w14:paraId="73C03B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410" w:type="pct"/>
            <w:tcBorders>
              <w:tl2br w:val="nil"/>
              <w:tr2bl w:val="nil"/>
            </w:tcBorders>
            <w:shd w:val="clear" w:color="auto" w:fill="auto"/>
            <w:vAlign w:val="center"/>
          </w:tcPr>
          <w:p w14:paraId="057843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37" w:type="pct"/>
            <w:tcBorders>
              <w:tl2br w:val="nil"/>
              <w:tr2bl w:val="nil"/>
            </w:tcBorders>
            <w:shd w:val="clear" w:color="auto" w:fill="auto"/>
            <w:vAlign w:val="center"/>
          </w:tcPr>
          <w:p w14:paraId="746D14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252697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5BC9F6FA">
            <w:pPr>
              <w:jc w:val="center"/>
              <w:rPr>
                <w:rFonts w:hint="eastAsia" w:ascii="仿宋" w:hAnsi="仿宋" w:eastAsia="仿宋" w:cs="仿宋"/>
                <w:i w:val="0"/>
                <w:iCs w:val="0"/>
                <w:color w:val="000000"/>
                <w:sz w:val="18"/>
                <w:szCs w:val="18"/>
                <w:u w:val="none"/>
              </w:rPr>
            </w:pPr>
          </w:p>
        </w:tc>
      </w:tr>
      <w:tr w14:paraId="10D97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239F00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074" w:type="pct"/>
            <w:tcBorders>
              <w:tl2br w:val="nil"/>
              <w:tr2bl w:val="nil"/>
            </w:tcBorders>
            <w:shd w:val="clear" w:color="auto" w:fill="auto"/>
            <w:vAlign w:val="center"/>
          </w:tcPr>
          <w:p w14:paraId="266EEF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滤油机操作流程</w:t>
            </w:r>
          </w:p>
        </w:tc>
        <w:tc>
          <w:tcPr>
            <w:tcW w:w="1580" w:type="pct"/>
            <w:tcBorders>
              <w:tl2br w:val="nil"/>
              <w:tr2bl w:val="nil"/>
            </w:tcBorders>
            <w:shd w:val="clear" w:color="auto" w:fill="auto"/>
            <w:vAlign w:val="center"/>
          </w:tcPr>
          <w:p w14:paraId="4281A7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铝板反光膜材质  600*800mm</w:t>
            </w:r>
          </w:p>
        </w:tc>
        <w:tc>
          <w:tcPr>
            <w:tcW w:w="290" w:type="pct"/>
            <w:tcBorders>
              <w:tl2br w:val="nil"/>
              <w:tr2bl w:val="nil"/>
            </w:tcBorders>
            <w:shd w:val="clear" w:color="auto" w:fill="auto"/>
            <w:vAlign w:val="center"/>
          </w:tcPr>
          <w:p w14:paraId="0EAB7F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vAlign w:val="center"/>
          </w:tcPr>
          <w:p w14:paraId="3205D7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37" w:type="pct"/>
            <w:tcBorders>
              <w:tl2br w:val="nil"/>
              <w:tr2bl w:val="nil"/>
            </w:tcBorders>
            <w:shd w:val="clear" w:color="auto" w:fill="auto"/>
            <w:vAlign w:val="center"/>
          </w:tcPr>
          <w:p w14:paraId="746432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4EB22F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4AE206A2">
            <w:pPr>
              <w:jc w:val="center"/>
              <w:rPr>
                <w:rFonts w:hint="eastAsia" w:ascii="仿宋" w:hAnsi="仿宋" w:eastAsia="仿宋" w:cs="仿宋"/>
                <w:i w:val="0"/>
                <w:iCs w:val="0"/>
                <w:color w:val="000000"/>
                <w:sz w:val="18"/>
                <w:szCs w:val="18"/>
                <w:u w:val="none"/>
              </w:rPr>
            </w:pPr>
          </w:p>
        </w:tc>
      </w:tr>
      <w:tr w14:paraId="043CE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08C1F5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074" w:type="pct"/>
            <w:tcBorders>
              <w:tl2br w:val="nil"/>
              <w:tr2bl w:val="nil"/>
            </w:tcBorders>
            <w:shd w:val="clear" w:color="auto" w:fill="auto"/>
            <w:vAlign w:val="center"/>
          </w:tcPr>
          <w:p w14:paraId="706F6B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电动葫芦操作规程</w:t>
            </w:r>
          </w:p>
        </w:tc>
        <w:tc>
          <w:tcPr>
            <w:tcW w:w="1580" w:type="pct"/>
            <w:tcBorders>
              <w:tl2br w:val="nil"/>
              <w:tr2bl w:val="nil"/>
            </w:tcBorders>
            <w:shd w:val="clear" w:color="auto" w:fill="auto"/>
            <w:vAlign w:val="center"/>
          </w:tcPr>
          <w:p w14:paraId="6FDE38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铝板反光膜材质  600*800mm</w:t>
            </w:r>
          </w:p>
        </w:tc>
        <w:tc>
          <w:tcPr>
            <w:tcW w:w="290" w:type="pct"/>
            <w:tcBorders>
              <w:tl2br w:val="nil"/>
              <w:tr2bl w:val="nil"/>
            </w:tcBorders>
            <w:shd w:val="clear" w:color="auto" w:fill="auto"/>
            <w:vAlign w:val="center"/>
          </w:tcPr>
          <w:p w14:paraId="799C4E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vAlign w:val="center"/>
          </w:tcPr>
          <w:p w14:paraId="40FF0C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7" w:type="pct"/>
            <w:tcBorders>
              <w:tl2br w:val="nil"/>
              <w:tr2bl w:val="nil"/>
            </w:tcBorders>
            <w:shd w:val="clear" w:color="auto" w:fill="auto"/>
            <w:vAlign w:val="center"/>
          </w:tcPr>
          <w:p w14:paraId="703843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17EE23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6230812F">
            <w:pPr>
              <w:jc w:val="center"/>
              <w:rPr>
                <w:rFonts w:hint="eastAsia" w:ascii="仿宋" w:hAnsi="仿宋" w:eastAsia="仿宋" w:cs="仿宋"/>
                <w:i w:val="0"/>
                <w:iCs w:val="0"/>
                <w:color w:val="000000"/>
                <w:sz w:val="18"/>
                <w:szCs w:val="18"/>
                <w:u w:val="none"/>
              </w:rPr>
            </w:pPr>
          </w:p>
        </w:tc>
      </w:tr>
      <w:tr w14:paraId="54D72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01E19A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074" w:type="pct"/>
            <w:tcBorders>
              <w:tl2br w:val="nil"/>
              <w:tr2bl w:val="nil"/>
            </w:tcBorders>
            <w:shd w:val="clear" w:color="auto" w:fill="auto"/>
            <w:vAlign w:val="center"/>
          </w:tcPr>
          <w:p w14:paraId="021F2D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行车操作规程</w:t>
            </w:r>
          </w:p>
        </w:tc>
        <w:tc>
          <w:tcPr>
            <w:tcW w:w="1580" w:type="pct"/>
            <w:tcBorders>
              <w:tl2br w:val="nil"/>
              <w:tr2bl w:val="nil"/>
            </w:tcBorders>
            <w:shd w:val="clear" w:color="auto" w:fill="auto"/>
            <w:vAlign w:val="center"/>
          </w:tcPr>
          <w:p w14:paraId="6677B0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铝板反光膜材质  600*800mm</w:t>
            </w:r>
          </w:p>
        </w:tc>
        <w:tc>
          <w:tcPr>
            <w:tcW w:w="290" w:type="pct"/>
            <w:tcBorders>
              <w:tl2br w:val="nil"/>
              <w:tr2bl w:val="nil"/>
            </w:tcBorders>
            <w:shd w:val="clear" w:color="auto" w:fill="auto"/>
            <w:vAlign w:val="center"/>
          </w:tcPr>
          <w:p w14:paraId="2A207A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vAlign w:val="center"/>
          </w:tcPr>
          <w:p w14:paraId="7D2B54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vAlign w:val="center"/>
          </w:tcPr>
          <w:p w14:paraId="265C90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134B72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71429AD3">
            <w:pPr>
              <w:jc w:val="center"/>
              <w:rPr>
                <w:rFonts w:hint="eastAsia" w:ascii="仿宋" w:hAnsi="仿宋" w:eastAsia="仿宋" w:cs="仿宋"/>
                <w:i w:val="0"/>
                <w:iCs w:val="0"/>
                <w:color w:val="000000"/>
                <w:sz w:val="18"/>
                <w:szCs w:val="18"/>
                <w:u w:val="none"/>
              </w:rPr>
            </w:pPr>
          </w:p>
        </w:tc>
      </w:tr>
      <w:tr w14:paraId="6E4B6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5C6997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074" w:type="pct"/>
            <w:tcBorders>
              <w:tl2br w:val="nil"/>
              <w:tr2bl w:val="nil"/>
            </w:tcBorders>
            <w:shd w:val="clear" w:color="auto" w:fill="auto"/>
            <w:vAlign w:val="center"/>
          </w:tcPr>
          <w:p w14:paraId="6BE195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载荷标牌</w:t>
            </w:r>
          </w:p>
        </w:tc>
        <w:tc>
          <w:tcPr>
            <w:tcW w:w="1580" w:type="pct"/>
            <w:tcBorders>
              <w:tl2br w:val="nil"/>
              <w:tr2bl w:val="nil"/>
            </w:tcBorders>
            <w:shd w:val="clear" w:color="auto" w:fill="auto"/>
            <w:vAlign w:val="center"/>
          </w:tcPr>
          <w:p w14:paraId="4F80AF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铝板反光膜材质200*300mm（8米  10KN/㎡）</w:t>
            </w:r>
          </w:p>
        </w:tc>
        <w:tc>
          <w:tcPr>
            <w:tcW w:w="290" w:type="pct"/>
            <w:tcBorders>
              <w:tl2br w:val="nil"/>
              <w:tr2bl w:val="nil"/>
            </w:tcBorders>
            <w:shd w:val="clear" w:color="auto" w:fill="auto"/>
            <w:vAlign w:val="center"/>
          </w:tcPr>
          <w:p w14:paraId="24D814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vAlign w:val="center"/>
          </w:tcPr>
          <w:p w14:paraId="14A298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37" w:type="pct"/>
            <w:tcBorders>
              <w:tl2br w:val="nil"/>
              <w:tr2bl w:val="nil"/>
            </w:tcBorders>
            <w:shd w:val="clear" w:color="auto" w:fill="auto"/>
            <w:vAlign w:val="center"/>
          </w:tcPr>
          <w:p w14:paraId="5BE3A8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160A34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786B3F35">
            <w:pPr>
              <w:jc w:val="center"/>
              <w:rPr>
                <w:rFonts w:hint="eastAsia" w:ascii="仿宋" w:hAnsi="仿宋" w:eastAsia="仿宋" w:cs="仿宋"/>
                <w:i w:val="0"/>
                <w:iCs w:val="0"/>
                <w:color w:val="000000"/>
                <w:sz w:val="18"/>
                <w:szCs w:val="18"/>
                <w:u w:val="none"/>
              </w:rPr>
            </w:pPr>
          </w:p>
        </w:tc>
      </w:tr>
      <w:tr w14:paraId="5B26B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1BB755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074" w:type="pct"/>
            <w:tcBorders>
              <w:tl2br w:val="nil"/>
              <w:tr2bl w:val="nil"/>
            </w:tcBorders>
            <w:shd w:val="clear" w:color="auto" w:fill="auto"/>
            <w:vAlign w:val="center"/>
          </w:tcPr>
          <w:p w14:paraId="19E431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载荷标牌</w:t>
            </w:r>
          </w:p>
        </w:tc>
        <w:tc>
          <w:tcPr>
            <w:tcW w:w="1580" w:type="pct"/>
            <w:tcBorders>
              <w:tl2br w:val="nil"/>
              <w:tr2bl w:val="nil"/>
            </w:tcBorders>
            <w:shd w:val="clear" w:color="auto" w:fill="auto"/>
            <w:vAlign w:val="center"/>
          </w:tcPr>
          <w:p w14:paraId="0CC9C4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铝板反光膜材质200*300mm（8米  25KN/㎡）</w:t>
            </w:r>
          </w:p>
        </w:tc>
        <w:tc>
          <w:tcPr>
            <w:tcW w:w="290" w:type="pct"/>
            <w:tcBorders>
              <w:tl2br w:val="nil"/>
              <w:tr2bl w:val="nil"/>
            </w:tcBorders>
            <w:shd w:val="clear" w:color="auto" w:fill="auto"/>
            <w:vAlign w:val="center"/>
          </w:tcPr>
          <w:p w14:paraId="394555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vAlign w:val="center"/>
          </w:tcPr>
          <w:p w14:paraId="79CFB6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37" w:type="pct"/>
            <w:tcBorders>
              <w:tl2br w:val="nil"/>
              <w:tr2bl w:val="nil"/>
            </w:tcBorders>
            <w:shd w:val="clear" w:color="auto" w:fill="auto"/>
            <w:vAlign w:val="center"/>
          </w:tcPr>
          <w:p w14:paraId="0495E2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102C0D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73DA623D">
            <w:pPr>
              <w:jc w:val="center"/>
              <w:rPr>
                <w:rFonts w:hint="eastAsia" w:ascii="仿宋" w:hAnsi="仿宋" w:eastAsia="仿宋" w:cs="仿宋"/>
                <w:i w:val="0"/>
                <w:iCs w:val="0"/>
                <w:color w:val="000000"/>
                <w:sz w:val="18"/>
                <w:szCs w:val="18"/>
                <w:u w:val="none"/>
              </w:rPr>
            </w:pPr>
          </w:p>
        </w:tc>
      </w:tr>
      <w:tr w14:paraId="249A7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2364AD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074" w:type="pct"/>
            <w:tcBorders>
              <w:tl2br w:val="nil"/>
              <w:tr2bl w:val="nil"/>
            </w:tcBorders>
            <w:shd w:val="clear" w:color="auto" w:fill="auto"/>
            <w:vAlign w:val="center"/>
          </w:tcPr>
          <w:p w14:paraId="4A23B7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载荷标牌</w:t>
            </w:r>
          </w:p>
        </w:tc>
        <w:tc>
          <w:tcPr>
            <w:tcW w:w="1580" w:type="pct"/>
            <w:tcBorders>
              <w:tl2br w:val="nil"/>
              <w:tr2bl w:val="nil"/>
            </w:tcBorders>
            <w:shd w:val="clear" w:color="auto" w:fill="auto"/>
            <w:vAlign w:val="center"/>
          </w:tcPr>
          <w:p w14:paraId="66B42B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铝板反光膜材质200*300mm（3.8米  4KN/㎡）</w:t>
            </w:r>
          </w:p>
        </w:tc>
        <w:tc>
          <w:tcPr>
            <w:tcW w:w="290" w:type="pct"/>
            <w:tcBorders>
              <w:tl2br w:val="nil"/>
              <w:tr2bl w:val="nil"/>
            </w:tcBorders>
            <w:shd w:val="clear" w:color="auto" w:fill="auto"/>
            <w:vAlign w:val="center"/>
          </w:tcPr>
          <w:p w14:paraId="554A0F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vAlign w:val="center"/>
          </w:tcPr>
          <w:p w14:paraId="4B4732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37" w:type="pct"/>
            <w:tcBorders>
              <w:tl2br w:val="nil"/>
              <w:tr2bl w:val="nil"/>
            </w:tcBorders>
            <w:shd w:val="clear" w:color="auto" w:fill="auto"/>
            <w:vAlign w:val="center"/>
          </w:tcPr>
          <w:p w14:paraId="01A378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71EE85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4BC0AB45">
            <w:pPr>
              <w:jc w:val="center"/>
              <w:rPr>
                <w:rFonts w:hint="eastAsia" w:ascii="仿宋" w:hAnsi="仿宋" w:eastAsia="仿宋" w:cs="仿宋"/>
                <w:i w:val="0"/>
                <w:iCs w:val="0"/>
                <w:color w:val="000000"/>
                <w:sz w:val="18"/>
                <w:szCs w:val="18"/>
                <w:u w:val="none"/>
              </w:rPr>
            </w:pPr>
          </w:p>
        </w:tc>
      </w:tr>
      <w:tr w14:paraId="5081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05CDFC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074" w:type="pct"/>
            <w:tcBorders>
              <w:tl2br w:val="nil"/>
              <w:tr2bl w:val="nil"/>
            </w:tcBorders>
            <w:shd w:val="clear" w:color="auto" w:fill="auto"/>
            <w:vAlign w:val="center"/>
          </w:tcPr>
          <w:p w14:paraId="04C651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载荷标牌</w:t>
            </w:r>
          </w:p>
        </w:tc>
        <w:tc>
          <w:tcPr>
            <w:tcW w:w="1580" w:type="pct"/>
            <w:tcBorders>
              <w:tl2br w:val="nil"/>
              <w:tr2bl w:val="nil"/>
            </w:tcBorders>
            <w:shd w:val="clear" w:color="auto" w:fill="auto"/>
            <w:vAlign w:val="center"/>
          </w:tcPr>
          <w:p w14:paraId="1FA369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铝板反光膜材质200*300mm（13米  4KN/㎡）</w:t>
            </w:r>
          </w:p>
        </w:tc>
        <w:tc>
          <w:tcPr>
            <w:tcW w:w="290" w:type="pct"/>
            <w:tcBorders>
              <w:tl2br w:val="nil"/>
              <w:tr2bl w:val="nil"/>
            </w:tcBorders>
            <w:shd w:val="clear" w:color="auto" w:fill="auto"/>
            <w:vAlign w:val="center"/>
          </w:tcPr>
          <w:p w14:paraId="743E25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vAlign w:val="center"/>
          </w:tcPr>
          <w:p w14:paraId="6B00CC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37" w:type="pct"/>
            <w:tcBorders>
              <w:tl2br w:val="nil"/>
              <w:tr2bl w:val="nil"/>
            </w:tcBorders>
            <w:shd w:val="clear" w:color="auto" w:fill="auto"/>
            <w:vAlign w:val="center"/>
          </w:tcPr>
          <w:p w14:paraId="56C4EE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65B5A3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16E2CA3C">
            <w:pPr>
              <w:jc w:val="center"/>
              <w:rPr>
                <w:rFonts w:hint="eastAsia" w:ascii="仿宋" w:hAnsi="仿宋" w:eastAsia="仿宋" w:cs="仿宋"/>
                <w:i w:val="0"/>
                <w:iCs w:val="0"/>
                <w:color w:val="000000"/>
                <w:sz w:val="18"/>
                <w:szCs w:val="18"/>
                <w:u w:val="none"/>
              </w:rPr>
            </w:pPr>
          </w:p>
        </w:tc>
      </w:tr>
      <w:tr w14:paraId="721C0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7E2C7B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074" w:type="pct"/>
            <w:tcBorders>
              <w:tl2br w:val="nil"/>
              <w:tr2bl w:val="nil"/>
            </w:tcBorders>
            <w:shd w:val="clear" w:color="auto" w:fill="auto"/>
            <w:vAlign w:val="center"/>
          </w:tcPr>
          <w:p w14:paraId="794BD2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看板</w:t>
            </w:r>
          </w:p>
        </w:tc>
        <w:tc>
          <w:tcPr>
            <w:tcW w:w="1580" w:type="pct"/>
            <w:tcBorders>
              <w:tl2br w:val="nil"/>
              <w:tr2bl w:val="nil"/>
            </w:tcBorders>
            <w:shd w:val="clear" w:color="auto" w:fill="auto"/>
            <w:vAlign w:val="center"/>
          </w:tcPr>
          <w:p w14:paraId="1A1409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PVC板  2.4m*1.2m</w:t>
            </w:r>
          </w:p>
        </w:tc>
        <w:tc>
          <w:tcPr>
            <w:tcW w:w="290" w:type="pct"/>
            <w:tcBorders>
              <w:tl2br w:val="nil"/>
              <w:tr2bl w:val="nil"/>
            </w:tcBorders>
            <w:shd w:val="clear" w:color="auto" w:fill="auto"/>
            <w:vAlign w:val="center"/>
          </w:tcPr>
          <w:p w14:paraId="6D9D35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vAlign w:val="center"/>
          </w:tcPr>
          <w:p w14:paraId="30740B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7" w:type="pct"/>
            <w:tcBorders>
              <w:tl2br w:val="nil"/>
              <w:tr2bl w:val="nil"/>
            </w:tcBorders>
            <w:shd w:val="clear" w:color="auto" w:fill="auto"/>
            <w:vAlign w:val="center"/>
          </w:tcPr>
          <w:p w14:paraId="3492B4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003046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746A96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具体内容见附页</w:t>
            </w:r>
          </w:p>
        </w:tc>
      </w:tr>
      <w:tr w14:paraId="060A3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625004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074" w:type="pct"/>
            <w:tcBorders>
              <w:tl2br w:val="nil"/>
              <w:tr2bl w:val="nil"/>
            </w:tcBorders>
            <w:shd w:val="clear" w:color="auto" w:fill="auto"/>
            <w:vAlign w:val="center"/>
          </w:tcPr>
          <w:p w14:paraId="2E7D6D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物料放置区</w:t>
            </w:r>
          </w:p>
        </w:tc>
        <w:tc>
          <w:tcPr>
            <w:tcW w:w="1580" w:type="pct"/>
            <w:tcBorders>
              <w:tl2br w:val="nil"/>
              <w:tr2bl w:val="nil"/>
            </w:tcBorders>
            <w:shd w:val="clear" w:color="auto" w:fill="auto"/>
            <w:vAlign w:val="center"/>
          </w:tcPr>
          <w:p w14:paraId="3D92A7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蓝色 铝板反光膜材质 20*40cm</w:t>
            </w:r>
          </w:p>
        </w:tc>
        <w:tc>
          <w:tcPr>
            <w:tcW w:w="290" w:type="pct"/>
            <w:tcBorders>
              <w:tl2br w:val="nil"/>
              <w:tr2bl w:val="nil"/>
            </w:tcBorders>
            <w:shd w:val="clear" w:color="auto" w:fill="auto"/>
            <w:vAlign w:val="center"/>
          </w:tcPr>
          <w:p w14:paraId="7A40CF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vAlign w:val="center"/>
          </w:tcPr>
          <w:p w14:paraId="3FF9ED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7" w:type="pct"/>
            <w:tcBorders>
              <w:tl2br w:val="nil"/>
              <w:tr2bl w:val="nil"/>
            </w:tcBorders>
            <w:shd w:val="clear" w:color="auto" w:fill="auto"/>
            <w:vAlign w:val="center"/>
          </w:tcPr>
          <w:p w14:paraId="2B054E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1DE507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4495FE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252095</wp:posOffset>
                  </wp:positionH>
                  <wp:positionV relativeFrom="paragraph">
                    <wp:posOffset>28575</wp:posOffset>
                  </wp:positionV>
                  <wp:extent cx="476250" cy="289560"/>
                  <wp:effectExtent l="0" t="0" r="0" b="15875"/>
                  <wp:wrapNone/>
                  <wp:docPr id="17" name="18"/>
                  <wp:cNvGraphicFramePr/>
                  <a:graphic xmlns:a="http://schemas.openxmlformats.org/drawingml/2006/main">
                    <a:graphicData uri="http://schemas.openxmlformats.org/drawingml/2006/picture">
                      <pic:pic xmlns:pic="http://schemas.openxmlformats.org/drawingml/2006/picture">
                        <pic:nvPicPr>
                          <pic:cNvPr id="17" name="18"/>
                          <pic:cNvPicPr/>
                        </pic:nvPicPr>
                        <pic:blipFill>
                          <a:blip r:embed="rId26"/>
                          <a:stretch>
                            <a:fillRect/>
                          </a:stretch>
                        </pic:blipFill>
                        <pic:spPr>
                          <a:xfrm>
                            <a:off x="0" y="0"/>
                            <a:ext cx="476250" cy="289560"/>
                          </a:xfrm>
                          <a:prstGeom prst="rect">
                            <a:avLst/>
                          </a:prstGeom>
                          <a:noFill/>
                          <a:ln>
                            <a:noFill/>
                          </a:ln>
                        </pic:spPr>
                      </pic:pic>
                    </a:graphicData>
                  </a:graphic>
                </wp:anchor>
              </w:drawing>
            </w:r>
          </w:p>
        </w:tc>
      </w:tr>
      <w:tr w14:paraId="5FD6A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3EDF0B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1074" w:type="pct"/>
            <w:tcBorders>
              <w:tl2br w:val="nil"/>
              <w:tr2bl w:val="nil"/>
            </w:tcBorders>
            <w:shd w:val="clear" w:color="auto" w:fill="auto"/>
            <w:vAlign w:val="center"/>
          </w:tcPr>
          <w:p w14:paraId="29877E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粉尘仪</w:t>
            </w:r>
          </w:p>
        </w:tc>
        <w:tc>
          <w:tcPr>
            <w:tcW w:w="1580" w:type="pct"/>
            <w:tcBorders>
              <w:tl2br w:val="nil"/>
              <w:tr2bl w:val="nil"/>
            </w:tcBorders>
            <w:shd w:val="clear" w:color="auto" w:fill="auto"/>
            <w:vAlign w:val="center"/>
          </w:tcPr>
          <w:p w14:paraId="54BA8E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白绿底，字体黑色   铝板反光膜材质 20*10cm</w:t>
            </w:r>
          </w:p>
        </w:tc>
        <w:tc>
          <w:tcPr>
            <w:tcW w:w="290" w:type="pct"/>
            <w:tcBorders>
              <w:tl2br w:val="nil"/>
              <w:tr2bl w:val="nil"/>
            </w:tcBorders>
            <w:shd w:val="clear" w:color="auto" w:fill="auto"/>
            <w:vAlign w:val="center"/>
          </w:tcPr>
          <w:p w14:paraId="0CB781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vAlign w:val="center"/>
          </w:tcPr>
          <w:p w14:paraId="7AB22B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7" w:type="pct"/>
            <w:tcBorders>
              <w:tl2br w:val="nil"/>
              <w:tr2bl w:val="nil"/>
            </w:tcBorders>
            <w:shd w:val="clear" w:color="auto" w:fill="auto"/>
            <w:vAlign w:val="center"/>
          </w:tcPr>
          <w:p w14:paraId="4CCFC1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63B726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19FD16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20320</wp:posOffset>
                  </wp:positionV>
                  <wp:extent cx="847725" cy="274320"/>
                  <wp:effectExtent l="0" t="0" r="9525" b="11430"/>
                  <wp:wrapNone/>
                  <wp:docPr id="15" name="19"/>
                  <wp:cNvGraphicFramePr/>
                  <a:graphic xmlns:a="http://schemas.openxmlformats.org/drawingml/2006/main">
                    <a:graphicData uri="http://schemas.openxmlformats.org/drawingml/2006/picture">
                      <pic:pic xmlns:pic="http://schemas.openxmlformats.org/drawingml/2006/picture">
                        <pic:nvPicPr>
                          <pic:cNvPr id="15" name="19"/>
                          <pic:cNvPicPr/>
                        </pic:nvPicPr>
                        <pic:blipFill>
                          <a:blip r:embed="rId27"/>
                          <a:stretch>
                            <a:fillRect/>
                          </a:stretch>
                        </pic:blipFill>
                        <pic:spPr>
                          <a:xfrm>
                            <a:off x="0" y="0"/>
                            <a:ext cx="847725" cy="274320"/>
                          </a:xfrm>
                          <a:prstGeom prst="rect">
                            <a:avLst/>
                          </a:prstGeom>
                          <a:noFill/>
                          <a:ln>
                            <a:noFill/>
                          </a:ln>
                        </pic:spPr>
                      </pic:pic>
                    </a:graphicData>
                  </a:graphic>
                </wp:anchor>
              </w:drawing>
            </w:r>
          </w:p>
        </w:tc>
      </w:tr>
      <w:tr w14:paraId="01956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670BBC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074" w:type="pct"/>
            <w:tcBorders>
              <w:tl2br w:val="nil"/>
              <w:tr2bl w:val="nil"/>
            </w:tcBorders>
            <w:shd w:val="clear" w:color="auto" w:fill="auto"/>
            <w:vAlign w:val="center"/>
          </w:tcPr>
          <w:p w14:paraId="243259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温度仪</w:t>
            </w:r>
          </w:p>
        </w:tc>
        <w:tc>
          <w:tcPr>
            <w:tcW w:w="1580" w:type="pct"/>
            <w:tcBorders>
              <w:tl2br w:val="nil"/>
              <w:tr2bl w:val="nil"/>
            </w:tcBorders>
            <w:shd w:val="clear" w:color="auto" w:fill="auto"/>
            <w:vAlign w:val="center"/>
          </w:tcPr>
          <w:p w14:paraId="79248D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白绿底，字体黑色   铝板反光膜材质 20*10cm</w:t>
            </w:r>
          </w:p>
        </w:tc>
        <w:tc>
          <w:tcPr>
            <w:tcW w:w="290" w:type="pct"/>
            <w:tcBorders>
              <w:tl2br w:val="nil"/>
              <w:tr2bl w:val="nil"/>
            </w:tcBorders>
            <w:shd w:val="clear" w:color="auto" w:fill="auto"/>
            <w:vAlign w:val="center"/>
          </w:tcPr>
          <w:p w14:paraId="5A269D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vAlign w:val="center"/>
          </w:tcPr>
          <w:p w14:paraId="58194A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7" w:type="pct"/>
            <w:tcBorders>
              <w:tl2br w:val="nil"/>
              <w:tr2bl w:val="nil"/>
            </w:tcBorders>
            <w:shd w:val="clear" w:color="auto" w:fill="auto"/>
            <w:vAlign w:val="center"/>
          </w:tcPr>
          <w:p w14:paraId="07E8F8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66F23F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3505B7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227330</wp:posOffset>
                  </wp:positionH>
                  <wp:positionV relativeFrom="paragraph">
                    <wp:posOffset>0</wp:posOffset>
                  </wp:positionV>
                  <wp:extent cx="392430" cy="363220"/>
                  <wp:effectExtent l="0" t="0" r="7620" b="17780"/>
                  <wp:wrapNone/>
                  <wp:docPr id="20" name="20"/>
                  <wp:cNvGraphicFramePr/>
                  <a:graphic xmlns:a="http://schemas.openxmlformats.org/drawingml/2006/main">
                    <a:graphicData uri="http://schemas.openxmlformats.org/drawingml/2006/picture">
                      <pic:pic xmlns:pic="http://schemas.openxmlformats.org/drawingml/2006/picture">
                        <pic:nvPicPr>
                          <pic:cNvPr id="20" name="20"/>
                          <pic:cNvPicPr/>
                        </pic:nvPicPr>
                        <pic:blipFill>
                          <a:blip r:embed="rId28"/>
                          <a:stretch>
                            <a:fillRect/>
                          </a:stretch>
                        </pic:blipFill>
                        <pic:spPr>
                          <a:xfrm>
                            <a:off x="0" y="0"/>
                            <a:ext cx="392430" cy="363220"/>
                          </a:xfrm>
                          <a:prstGeom prst="rect">
                            <a:avLst/>
                          </a:prstGeom>
                          <a:noFill/>
                          <a:ln>
                            <a:noFill/>
                          </a:ln>
                        </pic:spPr>
                      </pic:pic>
                    </a:graphicData>
                  </a:graphic>
                </wp:anchor>
              </w:drawing>
            </w:r>
          </w:p>
        </w:tc>
      </w:tr>
      <w:tr w14:paraId="2BC84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5B21B5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1074" w:type="pct"/>
            <w:tcBorders>
              <w:tl2br w:val="nil"/>
              <w:tr2bl w:val="nil"/>
            </w:tcBorders>
            <w:shd w:val="clear" w:color="auto" w:fill="auto"/>
            <w:vAlign w:val="center"/>
          </w:tcPr>
          <w:p w14:paraId="73EBA4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流速仪</w:t>
            </w:r>
          </w:p>
        </w:tc>
        <w:tc>
          <w:tcPr>
            <w:tcW w:w="1580" w:type="pct"/>
            <w:tcBorders>
              <w:tl2br w:val="nil"/>
              <w:tr2bl w:val="nil"/>
            </w:tcBorders>
            <w:shd w:val="clear" w:color="auto" w:fill="auto"/>
            <w:vAlign w:val="center"/>
          </w:tcPr>
          <w:p w14:paraId="787917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白绿底，字体黑色   铝板反光膜材质 20*10cm</w:t>
            </w:r>
          </w:p>
        </w:tc>
        <w:tc>
          <w:tcPr>
            <w:tcW w:w="290" w:type="pct"/>
            <w:tcBorders>
              <w:tl2br w:val="nil"/>
              <w:tr2bl w:val="nil"/>
            </w:tcBorders>
            <w:shd w:val="clear" w:color="auto" w:fill="auto"/>
            <w:vAlign w:val="center"/>
          </w:tcPr>
          <w:p w14:paraId="168F88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vAlign w:val="center"/>
          </w:tcPr>
          <w:p w14:paraId="1C3270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7" w:type="pct"/>
            <w:tcBorders>
              <w:tl2br w:val="nil"/>
              <w:tr2bl w:val="nil"/>
            </w:tcBorders>
            <w:shd w:val="clear" w:color="auto" w:fill="auto"/>
            <w:vAlign w:val="center"/>
          </w:tcPr>
          <w:p w14:paraId="028925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68F34A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53DCB5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209550</wp:posOffset>
                  </wp:positionH>
                  <wp:positionV relativeFrom="paragraph">
                    <wp:posOffset>0</wp:posOffset>
                  </wp:positionV>
                  <wp:extent cx="427990" cy="363220"/>
                  <wp:effectExtent l="0" t="0" r="10160" b="17780"/>
                  <wp:wrapNone/>
                  <wp:docPr id="18" name="21"/>
                  <wp:cNvGraphicFramePr/>
                  <a:graphic xmlns:a="http://schemas.openxmlformats.org/drawingml/2006/main">
                    <a:graphicData uri="http://schemas.openxmlformats.org/drawingml/2006/picture">
                      <pic:pic xmlns:pic="http://schemas.openxmlformats.org/drawingml/2006/picture">
                        <pic:nvPicPr>
                          <pic:cNvPr id="18" name="21"/>
                          <pic:cNvPicPr/>
                        </pic:nvPicPr>
                        <pic:blipFill>
                          <a:blip r:embed="rId29"/>
                          <a:stretch>
                            <a:fillRect/>
                          </a:stretch>
                        </pic:blipFill>
                        <pic:spPr>
                          <a:xfrm>
                            <a:off x="0" y="0"/>
                            <a:ext cx="427990" cy="363220"/>
                          </a:xfrm>
                          <a:prstGeom prst="rect">
                            <a:avLst/>
                          </a:prstGeom>
                          <a:noFill/>
                          <a:ln>
                            <a:noFill/>
                          </a:ln>
                        </pic:spPr>
                      </pic:pic>
                    </a:graphicData>
                  </a:graphic>
                </wp:anchor>
              </w:drawing>
            </w:r>
          </w:p>
        </w:tc>
      </w:tr>
      <w:tr w14:paraId="2E991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668E64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1074" w:type="pct"/>
            <w:tcBorders>
              <w:tl2br w:val="nil"/>
              <w:tr2bl w:val="nil"/>
            </w:tcBorders>
            <w:shd w:val="clear" w:color="auto" w:fill="auto"/>
            <w:vAlign w:val="center"/>
          </w:tcPr>
          <w:p w14:paraId="5E8425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取样探头</w:t>
            </w:r>
          </w:p>
        </w:tc>
        <w:tc>
          <w:tcPr>
            <w:tcW w:w="1580" w:type="pct"/>
            <w:tcBorders>
              <w:tl2br w:val="nil"/>
              <w:tr2bl w:val="nil"/>
            </w:tcBorders>
            <w:shd w:val="clear" w:color="auto" w:fill="auto"/>
            <w:vAlign w:val="center"/>
          </w:tcPr>
          <w:p w14:paraId="353FF7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白绿底，字体黑色   铝板反光膜材质 20*10cm</w:t>
            </w:r>
          </w:p>
        </w:tc>
        <w:tc>
          <w:tcPr>
            <w:tcW w:w="290" w:type="pct"/>
            <w:tcBorders>
              <w:tl2br w:val="nil"/>
              <w:tr2bl w:val="nil"/>
            </w:tcBorders>
            <w:shd w:val="clear" w:color="auto" w:fill="auto"/>
            <w:vAlign w:val="center"/>
          </w:tcPr>
          <w:p w14:paraId="105DC5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vAlign w:val="center"/>
          </w:tcPr>
          <w:p w14:paraId="3D65B4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7" w:type="pct"/>
            <w:tcBorders>
              <w:tl2br w:val="nil"/>
              <w:tr2bl w:val="nil"/>
            </w:tcBorders>
            <w:shd w:val="clear" w:color="auto" w:fill="auto"/>
            <w:vAlign w:val="center"/>
          </w:tcPr>
          <w:p w14:paraId="5467C0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0765B2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783041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224155</wp:posOffset>
                  </wp:positionH>
                  <wp:positionV relativeFrom="paragraph">
                    <wp:posOffset>0</wp:posOffset>
                  </wp:positionV>
                  <wp:extent cx="398780" cy="363220"/>
                  <wp:effectExtent l="0" t="0" r="1270" b="17780"/>
                  <wp:wrapNone/>
                  <wp:docPr id="21" name="22"/>
                  <wp:cNvGraphicFramePr/>
                  <a:graphic xmlns:a="http://schemas.openxmlformats.org/drawingml/2006/main">
                    <a:graphicData uri="http://schemas.openxmlformats.org/drawingml/2006/picture">
                      <pic:pic xmlns:pic="http://schemas.openxmlformats.org/drawingml/2006/picture">
                        <pic:nvPicPr>
                          <pic:cNvPr id="21" name="22"/>
                          <pic:cNvPicPr/>
                        </pic:nvPicPr>
                        <pic:blipFill>
                          <a:blip r:embed="rId30"/>
                          <a:stretch>
                            <a:fillRect/>
                          </a:stretch>
                        </pic:blipFill>
                        <pic:spPr>
                          <a:xfrm>
                            <a:off x="0" y="0"/>
                            <a:ext cx="398780" cy="363220"/>
                          </a:xfrm>
                          <a:prstGeom prst="rect">
                            <a:avLst/>
                          </a:prstGeom>
                          <a:noFill/>
                          <a:ln>
                            <a:noFill/>
                          </a:ln>
                        </pic:spPr>
                      </pic:pic>
                    </a:graphicData>
                  </a:graphic>
                </wp:anchor>
              </w:drawing>
            </w:r>
          </w:p>
        </w:tc>
      </w:tr>
      <w:tr w14:paraId="3DFD6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283DFD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1074" w:type="pct"/>
            <w:tcBorders>
              <w:tl2br w:val="nil"/>
              <w:tr2bl w:val="nil"/>
            </w:tcBorders>
            <w:shd w:val="clear" w:color="auto" w:fill="auto"/>
            <w:vAlign w:val="center"/>
          </w:tcPr>
          <w:p w14:paraId="74A6F4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#1炉废气手工监测孔</w:t>
            </w:r>
          </w:p>
        </w:tc>
        <w:tc>
          <w:tcPr>
            <w:tcW w:w="1580" w:type="pct"/>
            <w:tcBorders>
              <w:tl2br w:val="nil"/>
              <w:tr2bl w:val="nil"/>
            </w:tcBorders>
            <w:shd w:val="clear" w:color="auto" w:fill="auto"/>
            <w:vAlign w:val="center"/>
          </w:tcPr>
          <w:p w14:paraId="43B0A8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白绿底，字体黑色   铝板反光膜材质 30*15cm</w:t>
            </w:r>
          </w:p>
        </w:tc>
        <w:tc>
          <w:tcPr>
            <w:tcW w:w="290" w:type="pct"/>
            <w:tcBorders>
              <w:tl2br w:val="nil"/>
              <w:tr2bl w:val="nil"/>
            </w:tcBorders>
            <w:shd w:val="clear" w:color="auto" w:fill="auto"/>
            <w:vAlign w:val="center"/>
          </w:tcPr>
          <w:p w14:paraId="514D46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vAlign w:val="center"/>
          </w:tcPr>
          <w:p w14:paraId="7A7923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37" w:type="pct"/>
            <w:tcBorders>
              <w:tl2br w:val="nil"/>
              <w:tr2bl w:val="nil"/>
            </w:tcBorders>
            <w:shd w:val="clear" w:color="auto" w:fill="auto"/>
            <w:vAlign w:val="center"/>
          </w:tcPr>
          <w:p w14:paraId="0245B0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5BAE9D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3E75DB31">
            <w:pPr>
              <w:jc w:val="center"/>
              <w:rPr>
                <w:rFonts w:hint="eastAsia" w:ascii="仿宋" w:hAnsi="仿宋" w:eastAsia="仿宋" w:cs="仿宋"/>
                <w:i w:val="0"/>
                <w:iCs w:val="0"/>
                <w:color w:val="000000"/>
                <w:sz w:val="18"/>
                <w:szCs w:val="18"/>
                <w:u w:val="none"/>
              </w:rPr>
            </w:pPr>
          </w:p>
        </w:tc>
      </w:tr>
      <w:tr w14:paraId="5F75F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38743C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1074" w:type="pct"/>
            <w:tcBorders>
              <w:tl2br w:val="nil"/>
              <w:tr2bl w:val="nil"/>
            </w:tcBorders>
            <w:shd w:val="clear" w:color="auto" w:fill="auto"/>
            <w:vAlign w:val="center"/>
          </w:tcPr>
          <w:p w14:paraId="3055AE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#2炉废气手工监测孔</w:t>
            </w:r>
          </w:p>
        </w:tc>
        <w:tc>
          <w:tcPr>
            <w:tcW w:w="1580" w:type="pct"/>
            <w:tcBorders>
              <w:tl2br w:val="nil"/>
              <w:tr2bl w:val="nil"/>
            </w:tcBorders>
            <w:shd w:val="clear" w:color="auto" w:fill="auto"/>
            <w:vAlign w:val="center"/>
          </w:tcPr>
          <w:p w14:paraId="50EEC4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白绿底，字体黑色   铝板反光膜材质 30*15cm</w:t>
            </w:r>
          </w:p>
        </w:tc>
        <w:tc>
          <w:tcPr>
            <w:tcW w:w="290" w:type="pct"/>
            <w:tcBorders>
              <w:tl2br w:val="nil"/>
              <w:tr2bl w:val="nil"/>
            </w:tcBorders>
            <w:shd w:val="clear" w:color="auto" w:fill="auto"/>
            <w:vAlign w:val="center"/>
          </w:tcPr>
          <w:p w14:paraId="0D69F6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vAlign w:val="center"/>
          </w:tcPr>
          <w:p w14:paraId="6F44B8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37" w:type="pct"/>
            <w:tcBorders>
              <w:tl2br w:val="nil"/>
              <w:tr2bl w:val="nil"/>
            </w:tcBorders>
            <w:shd w:val="clear" w:color="auto" w:fill="auto"/>
            <w:vAlign w:val="center"/>
          </w:tcPr>
          <w:p w14:paraId="0579C6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185A78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687357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5715</wp:posOffset>
                  </wp:positionV>
                  <wp:extent cx="847725" cy="423545"/>
                  <wp:effectExtent l="0" t="0" r="9525" b="14605"/>
                  <wp:wrapNone/>
                  <wp:docPr id="13" name="23"/>
                  <wp:cNvGraphicFramePr/>
                  <a:graphic xmlns:a="http://schemas.openxmlformats.org/drawingml/2006/main">
                    <a:graphicData uri="http://schemas.openxmlformats.org/drawingml/2006/picture">
                      <pic:pic xmlns:pic="http://schemas.openxmlformats.org/drawingml/2006/picture">
                        <pic:nvPicPr>
                          <pic:cNvPr id="13" name="23"/>
                          <pic:cNvPicPr/>
                        </pic:nvPicPr>
                        <pic:blipFill>
                          <a:blip r:embed="rId31"/>
                          <a:stretch>
                            <a:fillRect/>
                          </a:stretch>
                        </pic:blipFill>
                        <pic:spPr>
                          <a:xfrm>
                            <a:off x="0" y="0"/>
                            <a:ext cx="847725" cy="423545"/>
                          </a:xfrm>
                          <a:prstGeom prst="rect">
                            <a:avLst/>
                          </a:prstGeom>
                          <a:noFill/>
                          <a:ln>
                            <a:noFill/>
                          </a:ln>
                        </pic:spPr>
                      </pic:pic>
                    </a:graphicData>
                  </a:graphic>
                </wp:anchor>
              </w:drawing>
            </w:r>
          </w:p>
        </w:tc>
      </w:tr>
      <w:tr w14:paraId="408A7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298314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074" w:type="pct"/>
            <w:tcBorders>
              <w:tl2br w:val="nil"/>
              <w:tr2bl w:val="nil"/>
            </w:tcBorders>
            <w:shd w:val="clear" w:color="auto" w:fill="auto"/>
            <w:vAlign w:val="center"/>
          </w:tcPr>
          <w:p w14:paraId="65DAB7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#3炉废气手工监测孔</w:t>
            </w:r>
          </w:p>
        </w:tc>
        <w:tc>
          <w:tcPr>
            <w:tcW w:w="1580" w:type="pct"/>
            <w:tcBorders>
              <w:tl2br w:val="nil"/>
              <w:tr2bl w:val="nil"/>
            </w:tcBorders>
            <w:shd w:val="clear" w:color="auto" w:fill="auto"/>
            <w:vAlign w:val="center"/>
          </w:tcPr>
          <w:p w14:paraId="668BF3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白绿底，字体黑色   铝板反光膜材质 30*15cm</w:t>
            </w:r>
          </w:p>
        </w:tc>
        <w:tc>
          <w:tcPr>
            <w:tcW w:w="290" w:type="pct"/>
            <w:tcBorders>
              <w:tl2br w:val="nil"/>
              <w:tr2bl w:val="nil"/>
            </w:tcBorders>
            <w:shd w:val="clear" w:color="auto" w:fill="auto"/>
            <w:vAlign w:val="center"/>
          </w:tcPr>
          <w:p w14:paraId="081526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vAlign w:val="center"/>
          </w:tcPr>
          <w:p w14:paraId="34C00B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37" w:type="pct"/>
            <w:tcBorders>
              <w:tl2br w:val="nil"/>
              <w:tr2bl w:val="nil"/>
            </w:tcBorders>
            <w:shd w:val="clear" w:color="auto" w:fill="auto"/>
            <w:vAlign w:val="center"/>
          </w:tcPr>
          <w:p w14:paraId="0962A8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37E6B5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1C45B6CF">
            <w:pPr>
              <w:jc w:val="center"/>
              <w:rPr>
                <w:rFonts w:hint="eastAsia" w:ascii="仿宋" w:hAnsi="仿宋" w:eastAsia="仿宋" w:cs="仿宋"/>
                <w:i w:val="0"/>
                <w:iCs w:val="0"/>
                <w:color w:val="000000"/>
                <w:sz w:val="18"/>
                <w:szCs w:val="18"/>
                <w:u w:val="none"/>
              </w:rPr>
            </w:pPr>
          </w:p>
        </w:tc>
      </w:tr>
      <w:tr w14:paraId="7E44A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0D1FF8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1074" w:type="pct"/>
            <w:tcBorders>
              <w:tl2br w:val="nil"/>
              <w:tr2bl w:val="nil"/>
            </w:tcBorders>
            <w:shd w:val="clear" w:color="auto" w:fill="auto"/>
            <w:vAlign w:val="center"/>
          </w:tcPr>
          <w:p w14:paraId="30DB49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#4炉废气手工监测孔</w:t>
            </w:r>
          </w:p>
        </w:tc>
        <w:tc>
          <w:tcPr>
            <w:tcW w:w="1580" w:type="pct"/>
            <w:tcBorders>
              <w:tl2br w:val="nil"/>
              <w:tr2bl w:val="nil"/>
            </w:tcBorders>
            <w:shd w:val="clear" w:color="auto" w:fill="auto"/>
            <w:vAlign w:val="center"/>
          </w:tcPr>
          <w:p w14:paraId="70A6B9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白绿底，字体黑色   铝板反光膜材质 30*15cm</w:t>
            </w:r>
          </w:p>
        </w:tc>
        <w:tc>
          <w:tcPr>
            <w:tcW w:w="290" w:type="pct"/>
            <w:tcBorders>
              <w:tl2br w:val="nil"/>
              <w:tr2bl w:val="nil"/>
            </w:tcBorders>
            <w:shd w:val="clear" w:color="auto" w:fill="auto"/>
            <w:vAlign w:val="center"/>
          </w:tcPr>
          <w:p w14:paraId="4B8821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vAlign w:val="center"/>
          </w:tcPr>
          <w:p w14:paraId="6F8F40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37" w:type="pct"/>
            <w:tcBorders>
              <w:tl2br w:val="nil"/>
              <w:tr2bl w:val="nil"/>
            </w:tcBorders>
            <w:shd w:val="clear" w:color="auto" w:fill="auto"/>
            <w:vAlign w:val="center"/>
          </w:tcPr>
          <w:p w14:paraId="101DA8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2C719B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02A4F69D">
            <w:pPr>
              <w:jc w:val="center"/>
              <w:rPr>
                <w:rFonts w:hint="eastAsia" w:ascii="仿宋" w:hAnsi="仿宋" w:eastAsia="仿宋" w:cs="仿宋"/>
                <w:i w:val="0"/>
                <w:iCs w:val="0"/>
                <w:color w:val="000000"/>
                <w:sz w:val="18"/>
                <w:szCs w:val="18"/>
                <w:u w:val="none"/>
              </w:rPr>
            </w:pPr>
          </w:p>
        </w:tc>
      </w:tr>
      <w:tr w14:paraId="3F863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7C8FAE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1074" w:type="pct"/>
            <w:tcBorders>
              <w:tl2br w:val="nil"/>
              <w:tr2bl w:val="nil"/>
            </w:tcBorders>
            <w:shd w:val="clear" w:color="auto" w:fill="auto"/>
            <w:vAlign w:val="center"/>
          </w:tcPr>
          <w:p w14:paraId="793760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#5炉废气手工监测孔</w:t>
            </w:r>
          </w:p>
        </w:tc>
        <w:tc>
          <w:tcPr>
            <w:tcW w:w="1580" w:type="pct"/>
            <w:tcBorders>
              <w:tl2br w:val="nil"/>
              <w:tr2bl w:val="nil"/>
            </w:tcBorders>
            <w:shd w:val="clear" w:color="auto" w:fill="auto"/>
            <w:vAlign w:val="center"/>
          </w:tcPr>
          <w:p w14:paraId="32B168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白绿底，字体黑色   铝板反光膜材质 30*15cm</w:t>
            </w:r>
          </w:p>
        </w:tc>
        <w:tc>
          <w:tcPr>
            <w:tcW w:w="290" w:type="pct"/>
            <w:tcBorders>
              <w:tl2br w:val="nil"/>
              <w:tr2bl w:val="nil"/>
            </w:tcBorders>
            <w:shd w:val="clear" w:color="auto" w:fill="auto"/>
            <w:vAlign w:val="center"/>
          </w:tcPr>
          <w:p w14:paraId="3719BA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vAlign w:val="center"/>
          </w:tcPr>
          <w:p w14:paraId="3B43F1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37" w:type="pct"/>
            <w:tcBorders>
              <w:tl2br w:val="nil"/>
              <w:tr2bl w:val="nil"/>
            </w:tcBorders>
            <w:shd w:val="clear" w:color="auto" w:fill="auto"/>
            <w:vAlign w:val="center"/>
          </w:tcPr>
          <w:p w14:paraId="20A5F1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1D00D2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3E3CE354">
            <w:pPr>
              <w:jc w:val="center"/>
              <w:rPr>
                <w:rFonts w:hint="eastAsia" w:ascii="仿宋" w:hAnsi="仿宋" w:eastAsia="仿宋" w:cs="仿宋"/>
                <w:i w:val="0"/>
                <w:iCs w:val="0"/>
                <w:color w:val="000000"/>
                <w:sz w:val="18"/>
                <w:szCs w:val="18"/>
                <w:u w:val="none"/>
              </w:rPr>
            </w:pPr>
          </w:p>
        </w:tc>
      </w:tr>
      <w:tr w14:paraId="1EFBE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083144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074" w:type="pct"/>
            <w:tcBorders>
              <w:tl2br w:val="nil"/>
              <w:tr2bl w:val="nil"/>
            </w:tcBorders>
            <w:shd w:val="clear" w:color="auto" w:fill="auto"/>
            <w:vAlign w:val="center"/>
          </w:tcPr>
          <w:p w14:paraId="2403F2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#6炉废气手工监测孔</w:t>
            </w:r>
          </w:p>
        </w:tc>
        <w:tc>
          <w:tcPr>
            <w:tcW w:w="1580" w:type="pct"/>
            <w:tcBorders>
              <w:tl2br w:val="nil"/>
              <w:tr2bl w:val="nil"/>
            </w:tcBorders>
            <w:shd w:val="clear" w:color="auto" w:fill="auto"/>
            <w:vAlign w:val="center"/>
          </w:tcPr>
          <w:p w14:paraId="1DCE65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白绿底，字体黑色   铝板反光膜材质 30*15cm</w:t>
            </w:r>
          </w:p>
        </w:tc>
        <w:tc>
          <w:tcPr>
            <w:tcW w:w="290" w:type="pct"/>
            <w:tcBorders>
              <w:tl2br w:val="nil"/>
              <w:tr2bl w:val="nil"/>
            </w:tcBorders>
            <w:shd w:val="clear" w:color="auto" w:fill="auto"/>
            <w:vAlign w:val="center"/>
          </w:tcPr>
          <w:p w14:paraId="1C0CEA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vAlign w:val="center"/>
          </w:tcPr>
          <w:p w14:paraId="5ED269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37" w:type="pct"/>
            <w:tcBorders>
              <w:tl2br w:val="nil"/>
              <w:tr2bl w:val="nil"/>
            </w:tcBorders>
            <w:shd w:val="clear" w:color="auto" w:fill="auto"/>
            <w:vAlign w:val="center"/>
          </w:tcPr>
          <w:p w14:paraId="186CAB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31C910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56EDEF1F">
            <w:pPr>
              <w:jc w:val="center"/>
              <w:rPr>
                <w:rFonts w:hint="eastAsia" w:ascii="仿宋" w:hAnsi="仿宋" w:eastAsia="仿宋" w:cs="仿宋"/>
                <w:i w:val="0"/>
                <w:iCs w:val="0"/>
                <w:color w:val="000000"/>
                <w:sz w:val="18"/>
                <w:szCs w:val="18"/>
                <w:u w:val="none"/>
              </w:rPr>
            </w:pPr>
          </w:p>
        </w:tc>
      </w:tr>
      <w:tr w14:paraId="4F94B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094289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1074" w:type="pct"/>
            <w:tcBorders>
              <w:tl2br w:val="nil"/>
              <w:tr2bl w:val="nil"/>
            </w:tcBorders>
            <w:shd w:val="clear" w:color="auto" w:fill="auto"/>
            <w:vAlign w:val="center"/>
          </w:tcPr>
          <w:p w14:paraId="77555A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滤油机放置区</w:t>
            </w:r>
          </w:p>
        </w:tc>
        <w:tc>
          <w:tcPr>
            <w:tcW w:w="1580" w:type="pct"/>
            <w:tcBorders>
              <w:tl2br w:val="nil"/>
              <w:tr2bl w:val="nil"/>
            </w:tcBorders>
            <w:shd w:val="clear" w:color="auto" w:fill="auto"/>
            <w:vAlign w:val="center"/>
          </w:tcPr>
          <w:p w14:paraId="2B8B5F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蓝色 铝板反光膜材质 20*40cm</w:t>
            </w:r>
          </w:p>
        </w:tc>
        <w:tc>
          <w:tcPr>
            <w:tcW w:w="290" w:type="pct"/>
            <w:tcBorders>
              <w:tl2br w:val="nil"/>
              <w:tr2bl w:val="nil"/>
            </w:tcBorders>
            <w:shd w:val="clear" w:color="auto" w:fill="auto"/>
            <w:vAlign w:val="center"/>
          </w:tcPr>
          <w:p w14:paraId="645140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vAlign w:val="center"/>
          </w:tcPr>
          <w:p w14:paraId="63DE67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37" w:type="pct"/>
            <w:tcBorders>
              <w:tl2br w:val="nil"/>
              <w:tr2bl w:val="nil"/>
            </w:tcBorders>
            <w:shd w:val="clear" w:color="auto" w:fill="auto"/>
            <w:vAlign w:val="center"/>
          </w:tcPr>
          <w:p w14:paraId="31F9A2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550FB2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3BCD02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8650" cy="495300"/>
                  <wp:effectExtent l="0" t="0" r="0" b="0"/>
                  <wp:wrapNone/>
                  <wp:docPr id="33" name="图片_1_SpCnt_1"/>
                  <wp:cNvGraphicFramePr/>
                  <a:graphic xmlns:a="http://schemas.openxmlformats.org/drawingml/2006/main">
                    <a:graphicData uri="http://schemas.openxmlformats.org/drawingml/2006/picture">
                      <pic:pic xmlns:pic="http://schemas.openxmlformats.org/drawingml/2006/picture">
                        <pic:nvPicPr>
                          <pic:cNvPr id="33" name="图片_1_SpCnt_1"/>
                          <pic:cNvPicPr/>
                        </pic:nvPicPr>
                        <pic:blipFill>
                          <a:blip r:embed="rId32"/>
                          <a:stretch>
                            <a:fillRect/>
                          </a:stretch>
                        </pic:blipFill>
                        <pic:spPr>
                          <a:xfrm>
                            <a:off x="0" y="0"/>
                            <a:ext cx="628650" cy="495300"/>
                          </a:xfrm>
                          <a:prstGeom prst="rect">
                            <a:avLst/>
                          </a:prstGeom>
                          <a:noFill/>
                          <a:ln>
                            <a:noFill/>
                          </a:ln>
                        </pic:spPr>
                      </pic:pic>
                    </a:graphicData>
                  </a:graphic>
                </wp:anchor>
              </w:drawing>
            </w:r>
          </w:p>
        </w:tc>
      </w:tr>
      <w:tr w14:paraId="7E4DB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3DB995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1074" w:type="pct"/>
            <w:tcBorders>
              <w:tl2br w:val="nil"/>
              <w:tr2bl w:val="nil"/>
            </w:tcBorders>
            <w:shd w:val="clear" w:color="auto" w:fill="auto"/>
            <w:vAlign w:val="center"/>
          </w:tcPr>
          <w:p w14:paraId="4950C0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油品放置区</w:t>
            </w:r>
          </w:p>
        </w:tc>
        <w:tc>
          <w:tcPr>
            <w:tcW w:w="1580" w:type="pct"/>
            <w:tcBorders>
              <w:tl2br w:val="nil"/>
              <w:tr2bl w:val="nil"/>
            </w:tcBorders>
            <w:shd w:val="clear" w:color="auto" w:fill="auto"/>
            <w:vAlign w:val="center"/>
          </w:tcPr>
          <w:p w14:paraId="0E8FE5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蓝色 铝板反光膜材质 20*40cm</w:t>
            </w:r>
          </w:p>
        </w:tc>
        <w:tc>
          <w:tcPr>
            <w:tcW w:w="290" w:type="pct"/>
            <w:tcBorders>
              <w:tl2br w:val="nil"/>
              <w:tr2bl w:val="nil"/>
            </w:tcBorders>
            <w:shd w:val="clear" w:color="auto" w:fill="auto"/>
            <w:vAlign w:val="center"/>
          </w:tcPr>
          <w:p w14:paraId="07BA80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vAlign w:val="center"/>
          </w:tcPr>
          <w:p w14:paraId="2C95A8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7" w:type="pct"/>
            <w:tcBorders>
              <w:tl2br w:val="nil"/>
              <w:tr2bl w:val="nil"/>
            </w:tcBorders>
            <w:shd w:val="clear" w:color="auto" w:fill="auto"/>
            <w:vAlign w:val="center"/>
          </w:tcPr>
          <w:p w14:paraId="7E5912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14E638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2BAE8B10">
            <w:pPr>
              <w:jc w:val="center"/>
              <w:rPr>
                <w:rFonts w:hint="eastAsia" w:ascii="仿宋" w:hAnsi="仿宋" w:eastAsia="仿宋" w:cs="仿宋"/>
                <w:i w:val="0"/>
                <w:iCs w:val="0"/>
                <w:color w:val="000000"/>
                <w:sz w:val="18"/>
                <w:szCs w:val="18"/>
                <w:u w:val="none"/>
              </w:rPr>
            </w:pPr>
          </w:p>
        </w:tc>
      </w:tr>
      <w:tr w14:paraId="5AA96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6477A3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1074" w:type="pct"/>
            <w:tcBorders>
              <w:tl2br w:val="nil"/>
              <w:tr2bl w:val="nil"/>
            </w:tcBorders>
            <w:shd w:val="clear" w:color="auto" w:fill="auto"/>
            <w:noWrap/>
            <w:vAlign w:val="center"/>
          </w:tcPr>
          <w:p w14:paraId="5A2F7A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停炉材料放置区</w:t>
            </w:r>
          </w:p>
        </w:tc>
        <w:tc>
          <w:tcPr>
            <w:tcW w:w="1580" w:type="pct"/>
            <w:tcBorders>
              <w:tl2br w:val="nil"/>
              <w:tr2bl w:val="nil"/>
            </w:tcBorders>
            <w:shd w:val="clear" w:color="auto" w:fill="auto"/>
            <w:vAlign w:val="center"/>
          </w:tcPr>
          <w:p w14:paraId="0C04B6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蓝色 铝板反光膜材质 20*40cm</w:t>
            </w:r>
          </w:p>
        </w:tc>
        <w:tc>
          <w:tcPr>
            <w:tcW w:w="290" w:type="pct"/>
            <w:tcBorders>
              <w:tl2br w:val="nil"/>
              <w:tr2bl w:val="nil"/>
            </w:tcBorders>
            <w:shd w:val="clear" w:color="auto" w:fill="auto"/>
            <w:vAlign w:val="center"/>
          </w:tcPr>
          <w:p w14:paraId="75C3E3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vAlign w:val="center"/>
          </w:tcPr>
          <w:p w14:paraId="35AB5B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7" w:type="pct"/>
            <w:tcBorders>
              <w:tl2br w:val="nil"/>
              <w:tr2bl w:val="nil"/>
            </w:tcBorders>
            <w:shd w:val="clear" w:color="auto" w:fill="auto"/>
            <w:vAlign w:val="center"/>
          </w:tcPr>
          <w:p w14:paraId="5B6D1A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00EA5A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27FEC14B">
            <w:pPr>
              <w:jc w:val="center"/>
              <w:rPr>
                <w:rFonts w:hint="eastAsia" w:ascii="仿宋" w:hAnsi="仿宋" w:eastAsia="仿宋" w:cs="仿宋"/>
                <w:i w:val="0"/>
                <w:iCs w:val="0"/>
                <w:color w:val="000000"/>
                <w:sz w:val="18"/>
                <w:szCs w:val="18"/>
                <w:u w:val="none"/>
              </w:rPr>
            </w:pPr>
          </w:p>
        </w:tc>
      </w:tr>
      <w:tr w14:paraId="533F7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7FD56B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1074" w:type="pct"/>
            <w:tcBorders>
              <w:tl2br w:val="nil"/>
              <w:tr2bl w:val="nil"/>
            </w:tcBorders>
            <w:shd w:val="clear" w:color="auto" w:fill="auto"/>
            <w:vAlign w:val="center"/>
          </w:tcPr>
          <w:p w14:paraId="7C3088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工具放置区</w:t>
            </w:r>
          </w:p>
        </w:tc>
        <w:tc>
          <w:tcPr>
            <w:tcW w:w="1580" w:type="pct"/>
            <w:tcBorders>
              <w:tl2br w:val="nil"/>
              <w:tr2bl w:val="nil"/>
            </w:tcBorders>
            <w:shd w:val="clear" w:color="auto" w:fill="auto"/>
            <w:vAlign w:val="center"/>
          </w:tcPr>
          <w:p w14:paraId="15901E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蓝色 铝板反光膜材质 20*40cm</w:t>
            </w:r>
          </w:p>
        </w:tc>
        <w:tc>
          <w:tcPr>
            <w:tcW w:w="290" w:type="pct"/>
            <w:tcBorders>
              <w:tl2br w:val="nil"/>
              <w:tr2bl w:val="nil"/>
            </w:tcBorders>
            <w:shd w:val="clear" w:color="auto" w:fill="auto"/>
            <w:noWrap/>
            <w:vAlign w:val="center"/>
          </w:tcPr>
          <w:p w14:paraId="2A6254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35A012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7" w:type="pct"/>
            <w:tcBorders>
              <w:tl2br w:val="nil"/>
              <w:tr2bl w:val="nil"/>
            </w:tcBorders>
            <w:shd w:val="clear" w:color="auto" w:fill="auto"/>
            <w:vAlign w:val="center"/>
          </w:tcPr>
          <w:p w14:paraId="09E2D6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32BB6A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3997929C">
            <w:pPr>
              <w:jc w:val="center"/>
              <w:rPr>
                <w:rFonts w:hint="eastAsia" w:ascii="仿宋" w:hAnsi="仿宋" w:eastAsia="仿宋" w:cs="仿宋"/>
                <w:i w:val="0"/>
                <w:iCs w:val="0"/>
                <w:color w:val="000000"/>
                <w:sz w:val="18"/>
                <w:szCs w:val="18"/>
                <w:u w:val="none"/>
              </w:rPr>
            </w:pPr>
          </w:p>
        </w:tc>
      </w:tr>
      <w:tr w14:paraId="0937E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72EC49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1074" w:type="pct"/>
            <w:tcBorders>
              <w:tl2br w:val="nil"/>
              <w:tr2bl w:val="nil"/>
            </w:tcBorders>
            <w:shd w:val="clear" w:color="auto" w:fill="auto"/>
            <w:vAlign w:val="center"/>
          </w:tcPr>
          <w:p w14:paraId="4CC22B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临时放置区</w:t>
            </w:r>
          </w:p>
        </w:tc>
        <w:tc>
          <w:tcPr>
            <w:tcW w:w="1580" w:type="pct"/>
            <w:tcBorders>
              <w:tl2br w:val="nil"/>
              <w:tr2bl w:val="nil"/>
            </w:tcBorders>
            <w:shd w:val="clear" w:color="auto" w:fill="auto"/>
            <w:vAlign w:val="center"/>
          </w:tcPr>
          <w:p w14:paraId="4BF61C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蓝色 铝板反光膜材质 20*40cm</w:t>
            </w:r>
          </w:p>
        </w:tc>
        <w:tc>
          <w:tcPr>
            <w:tcW w:w="290" w:type="pct"/>
            <w:tcBorders>
              <w:tl2br w:val="nil"/>
              <w:tr2bl w:val="nil"/>
            </w:tcBorders>
            <w:shd w:val="clear" w:color="auto" w:fill="auto"/>
            <w:vAlign w:val="center"/>
          </w:tcPr>
          <w:p w14:paraId="05A864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vAlign w:val="center"/>
          </w:tcPr>
          <w:p w14:paraId="6B4844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37" w:type="pct"/>
            <w:tcBorders>
              <w:tl2br w:val="nil"/>
              <w:tr2bl w:val="nil"/>
            </w:tcBorders>
            <w:shd w:val="clear" w:color="auto" w:fill="auto"/>
            <w:vAlign w:val="center"/>
          </w:tcPr>
          <w:p w14:paraId="397BEE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1DF0BD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5DC2E01F">
            <w:pPr>
              <w:jc w:val="center"/>
              <w:rPr>
                <w:rFonts w:hint="eastAsia" w:ascii="仿宋" w:hAnsi="仿宋" w:eastAsia="仿宋" w:cs="仿宋"/>
                <w:i w:val="0"/>
                <w:iCs w:val="0"/>
                <w:color w:val="000000"/>
                <w:sz w:val="18"/>
                <w:szCs w:val="18"/>
                <w:u w:val="none"/>
              </w:rPr>
            </w:pPr>
          </w:p>
        </w:tc>
      </w:tr>
      <w:tr w14:paraId="32C8B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2B59FF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1074" w:type="pct"/>
            <w:tcBorders>
              <w:tl2br w:val="nil"/>
              <w:tr2bl w:val="nil"/>
            </w:tcBorders>
            <w:shd w:val="clear" w:color="auto" w:fill="auto"/>
            <w:vAlign w:val="center"/>
          </w:tcPr>
          <w:p w14:paraId="1751C3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在此工作</w:t>
            </w:r>
          </w:p>
        </w:tc>
        <w:tc>
          <w:tcPr>
            <w:tcW w:w="1580" w:type="pct"/>
            <w:tcBorders>
              <w:tl2br w:val="nil"/>
              <w:tr2bl w:val="nil"/>
            </w:tcBorders>
            <w:shd w:val="clear" w:color="auto" w:fill="auto"/>
            <w:vAlign w:val="center"/>
          </w:tcPr>
          <w:p w14:paraId="10B2DE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蓝色 铝板反光膜材质 20*40cm</w:t>
            </w:r>
          </w:p>
        </w:tc>
        <w:tc>
          <w:tcPr>
            <w:tcW w:w="290" w:type="pct"/>
            <w:tcBorders>
              <w:tl2br w:val="nil"/>
              <w:tr2bl w:val="nil"/>
            </w:tcBorders>
            <w:shd w:val="clear" w:color="auto" w:fill="auto"/>
            <w:vAlign w:val="center"/>
          </w:tcPr>
          <w:p w14:paraId="0DCC3D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vAlign w:val="center"/>
          </w:tcPr>
          <w:p w14:paraId="3EC867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37" w:type="pct"/>
            <w:tcBorders>
              <w:tl2br w:val="nil"/>
              <w:tr2bl w:val="nil"/>
            </w:tcBorders>
            <w:shd w:val="clear" w:color="auto" w:fill="auto"/>
            <w:vAlign w:val="center"/>
          </w:tcPr>
          <w:p w14:paraId="4F160E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78DE99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48F29891">
            <w:pPr>
              <w:jc w:val="center"/>
              <w:rPr>
                <w:rFonts w:hint="eastAsia" w:ascii="仿宋" w:hAnsi="仿宋" w:eastAsia="仿宋" w:cs="仿宋"/>
                <w:i w:val="0"/>
                <w:iCs w:val="0"/>
                <w:color w:val="000000"/>
                <w:sz w:val="18"/>
                <w:szCs w:val="18"/>
                <w:u w:val="none"/>
              </w:rPr>
            </w:pPr>
          </w:p>
        </w:tc>
      </w:tr>
      <w:tr w14:paraId="1B8BE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310" w:type="pct"/>
            <w:tcBorders>
              <w:tl2br w:val="nil"/>
              <w:tr2bl w:val="nil"/>
            </w:tcBorders>
            <w:shd w:val="clear" w:color="auto" w:fill="auto"/>
            <w:vAlign w:val="center"/>
          </w:tcPr>
          <w:p w14:paraId="4819AD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1074" w:type="pct"/>
            <w:tcBorders>
              <w:tl2br w:val="nil"/>
              <w:tr2bl w:val="nil"/>
            </w:tcBorders>
            <w:shd w:val="clear" w:color="auto" w:fill="auto"/>
            <w:vAlign w:val="center"/>
          </w:tcPr>
          <w:p w14:paraId="7FB196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杭沼变进线柜1501</w:t>
            </w:r>
          </w:p>
        </w:tc>
        <w:tc>
          <w:tcPr>
            <w:tcW w:w="1580" w:type="pct"/>
            <w:tcBorders>
              <w:tl2br w:val="nil"/>
              <w:tr2bl w:val="nil"/>
            </w:tcBorders>
            <w:shd w:val="clear" w:color="auto" w:fill="auto"/>
            <w:vAlign w:val="center"/>
          </w:tcPr>
          <w:p w14:paraId="095CB8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30*20cm 亚克力材质 标识牌左上角增加Logo：</w:t>
            </w:r>
          </w:p>
        </w:tc>
        <w:tc>
          <w:tcPr>
            <w:tcW w:w="290" w:type="pct"/>
            <w:tcBorders>
              <w:tl2br w:val="nil"/>
              <w:tr2bl w:val="nil"/>
            </w:tcBorders>
            <w:shd w:val="clear" w:color="auto" w:fill="auto"/>
            <w:noWrap/>
            <w:vAlign w:val="center"/>
          </w:tcPr>
          <w:p w14:paraId="4CA24F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43C98E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28F55D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723F72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52879D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标识牌左上角增加Logo：</w:t>
            </w:r>
          </w:p>
        </w:tc>
      </w:tr>
      <w:tr w14:paraId="48EC3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4DD4BE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1074" w:type="pct"/>
            <w:tcBorders>
              <w:tl2br w:val="nil"/>
              <w:tr2bl w:val="nil"/>
            </w:tcBorders>
            <w:shd w:val="clear" w:color="auto" w:fill="auto"/>
            <w:vAlign w:val="center"/>
          </w:tcPr>
          <w:p w14:paraId="6049A3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沼气400V进线柜</w:t>
            </w:r>
          </w:p>
        </w:tc>
        <w:tc>
          <w:tcPr>
            <w:tcW w:w="1580" w:type="pct"/>
            <w:tcBorders>
              <w:tl2br w:val="nil"/>
              <w:tr2bl w:val="nil"/>
            </w:tcBorders>
            <w:shd w:val="clear" w:color="auto" w:fill="auto"/>
            <w:vAlign w:val="center"/>
          </w:tcPr>
          <w:p w14:paraId="3271EA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54E9DA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7C15A5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1E78FE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25F0D7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60F84E9F">
            <w:pPr>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10795</wp:posOffset>
                  </wp:positionH>
                  <wp:positionV relativeFrom="paragraph">
                    <wp:posOffset>-24130</wp:posOffset>
                  </wp:positionV>
                  <wp:extent cx="790575" cy="266700"/>
                  <wp:effectExtent l="0" t="0" r="9525" b="0"/>
                  <wp:wrapNone/>
                  <wp:docPr id="32" name="图片_6"/>
                  <wp:cNvGraphicFramePr/>
                  <a:graphic xmlns:a="http://schemas.openxmlformats.org/drawingml/2006/main">
                    <a:graphicData uri="http://schemas.openxmlformats.org/drawingml/2006/picture">
                      <pic:pic xmlns:pic="http://schemas.openxmlformats.org/drawingml/2006/picture">
                        <pic:nvPicPr>
                          <pic:cNvPr id="32" name="图片_6"/>
                          <pic:cNvPicPr/>
                        </pic:nvPicPr>
                        <pic:blipFill>
                          <a:blip r:embed="rId33"/>
                          <a:stretch>
                            <a:fillRect/>
                          </a:stretch>
                        </pic:blipFill>
                        <pic:spPr>
                          <a:xfrm>
                            <a:off x="0" y="0"/>
                            <a:ext cx="790575" cy="266700"/>
                          </a:xfrm>
                          <a:prstGeom prst="rect">
                            <a:avLst/>
                          </a:prstGeom>
                          <a:noFill/>
                          <a:ln>
                            <a:noFill/>
                          </a:ln>
                        </pic:spPr>
                      </pic:pic>
                    </a:graphicData>
                  </a:graphic>
                </wp:anchor>
              </w:drawing>
            </w:r>
          </w:p>
        </w:tc>
      </w:tr>
      <w:tr w14:paraId="258EA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458214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1074" w:type="pct"/>
            <w:tcBorders>
              <w:tl2br w:val="nil"/>
              <w:tr2bl w:val="nil"/>
            </w:tcBorders>
            <w:shd w:val="clear" w:color="auto" w:fill="auto"/>
            <w:vAlign w:val="center"/>
          </w:tcPr>
          <w:p w14:paraId="7B6015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Y0BBE09 杭沼变</w:t>
            </w:r>
          </w:p>
        </w:tc>
        <w:tc>
          <w:tcPr>
            <w:tcW w:w="1580" w:type="pct"/>
            <w:tcBorders>
              <w:tl2br w:val="nil"/>
              <w:tr2bl w:val="nil"/>
            </w:tcBorders>
            <w:shd w:val="clear" w:color="auto" w:fill="auto"/>
            <w:vAlign w:val="center"/>
          </w:tcPr>
          <w:p w14:paraId="1311B6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29.5*6cm 贴纸 标识牌左上角增加Logo：</w:t>
            </w:r>
          </w:p>
        </w:tc>
        <w:tc>
          <w:tcPr>
            <w:tcW w:w="290" w:type="pct"/>
            <w:tcBorders>
              <w:tl2br w:val="nil"/>
              <w:tr2bl w:val="nil"/>
            </w:tcBorders>
            <w:shd w:val="clear" w:color="auto" w:fill="auto"/>
            <w:noWrap/>
            <w:vAlign w:val="center"/>
          </w:tcPr>
          <w:p w14:paraId="144603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7A1D0E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1CD86A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645DBC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1A6E1D89">
            <w:pPr>
              <w:jc w:val="center"/>
              <w:rPr>
                <w:rFonts w:hint="eastAsia" w:ascii="仿宋" w:hAnsi="仿宋" w:eastAsia="仿宋" w:cs="仿宋"/>
                <w:i w:val="0"/>
                <w:iCs w:val="0"/>
                <w:color w:val="000000"/>
                <w:sz w:val="18"/>
                <w:szCs w:val="18"/>
                <w:u w:val="none"/>
              </w:rPr>
            </w:pPr>
          </w:p>
        </w:tc>
      </w:tr>
      <w:tr w14:paraId="2A550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17AD32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1074" w:type="pct"/>
            <w:tcBorders>
              <w:tl2br w:val="nil"/>
              <w:tr2bl w:val="nil"/>
            </w:tcBorders>
            <w:shd w:val="clear" w:color="auto" w:fill="auto"/>
            <w:vAlign w:val="center"/>
          </w:tcPr>
          <w:p w14:paraId="21C699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Y0BBE09 杭沼变</w:t>
            </w:r>
          </w:p>
        </w:tc>
        <w:tc>
          <w:tcPr>
            <w:tcW w:w="1580" w:type="pct"/>
            <w:tcBorders>
              <w:tl2br w:val="nil"/>
              <w:tr2bl w:val="nil"/>
            </w:tcBorders>
            <w:shd w:val="clear" w:color="auto" w:fill="auto"/>
            <w:vAlign w:val="center"/>
          </w:tcPr>
          <w:p w14:paraId="72FDD5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40*7cm 贴纸 标识牌左上角增加Logo：</w:t>
            </w:r>
          </w:p>
        </w:tc>
        <w:tc>
          <w:tcPr>
            <w:tcW w:w="290" w:type="pct"/>
            <w:tcBorders>
              <w:tl2br w:val="nil"/>
              <w:tr2bl w:val="nil"/>
            </w:tcBorders>
            <w:shd w:val="clear" w:color="auto" w:fill="auto"/>
            <w:noWrap/>
            <w:vAlign w:val="center"/>
          </w:tcPr>
          <w:p w14:paraId="59CB17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486ABD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55DDA8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05518D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0CA0F9FC">
            <w:pPr>
              <w:jc w:val="center"/>
              <w:rPr>
                <w:rFonts w:hint="eastAsia" w:ascii="仿宋" w:hAnsi="仿宋" w:eastAsia="仿宋" w:cs="仿宋"/>
                <w:i w:val="0"/>
                <w:iCs w:val="0"/>
                <w:color w:val="000000"/>
                <w:sz w:val="18"/>
                <w:szCs w:val="18"/>
                <w:u w:val="none"/>
              </w:rPr>
            </w:pPr>
          </w:p>
        </w:tc>
      </w:tr>
      <w:tr w14:paraId="3E30B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357E5E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1074" w:type="pct"/>
            <w:tcBorders>
              <w:tl2br w:val="nil"/>
              <w:tr2bl w:val="nil"/>
            </w:tcBorders>
            <w:shd w:val="clear" w:color="auto" w:fill="auto"/>
            <w:vAlign w:val="center"/>
          </w:tcPr>
          <w:p w14:paraId="56EAB3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锅炉备用I段进线400A</w:t>
            </w:r>
          </w:p>
        </w:tc>
        <w:tc>
          <w:tcPr>
            <w:tcW w:w="1580" w:type="pct"/>
            <w:tcBorders>
              <w:tl2br w:val="nil"/>
              <w:tr2bl w:val="nil"/>
            </w:tcBorders>
            <w:shd w:val="clear" w:color="auto" w:fill="auto"/>
            <w:vAlign w:val="center"/>
          </w:tcPr>
          <w:p w14:paraId="123F1A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4A4DEF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56807D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0F4A95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6874F5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121D5217">
            <w:pPr>
              <w:jc w:val="center"/>
              <w:rPr>
                <w:rFonts w:hint="eastAsia" w:ascii="仿宋" w:hAnsi="仿宋" w:eastAsia="仿宋" w:cs="仿宋"/>
                <w:i w:val="0"/>
                <w:iCs w:val="0"/>
                <w:color w:val="000000"/>
                <w:sz w:val="18"/>
                <w:szCs w:val="18"/>
                <w:u w:val="none"/>
              </w:rPr>
            </w:pPr>
          </w:p>
        </w:tc>
      </w:tr>
      <w:tr w14:paraId="14957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305B10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1074" w:type="pct"/>
            <w:tcBorders>
              <w:tl2br w:val="nil"/>
              <w:tr2bl w:val="nil"/>
            </w:tcBorders>
            <w:shd w:val="clear" w:color="auto" w:fill="auto"/>
            <w:vAlign w:val="center"/>
          </w:tcPr>
          <w:p w14:paraId="55761A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锅炉备用II段进线400B </w:t>
            </w:r>
          </w:p>
        </w:tc>
        <w:tc>
          <w:tcPr>
            <w:tcW w:w="1580" w:type="pct"/>
            <w:tcBorders>
              <w:tl2br w:val="nil"/>
              <w:tr2bl w:val="nil"/>
            </w:tcBorders>
            <w:shd w:val="clear" w:color="auto" w:fill="auto"/>
            <w:vAlign w:val="center"/>
          </w:tcPr>
          <w:p w14:paraId="20B0D1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45780E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09D024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1D5608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5A8F86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124D66DE">
            <w:pPr>
              <w:jc w:val="center"/>
              <w:rPr>
                <w:rFonts w:hint="eastAsia" w:ascii="仿宋" w:hAnsi="仿宋" w:eastAsia="仿宋" w:cs="仿宋"/>
                <w:i w:val="0"/>
                <w:iCs w:val="0"/>
                <w:color w:val="000000"/>
                <w:sz w:val="18"/>
                <w:szCs w:val="18"/>
                <w:u w:val="none"/>
              </w:rPr>
            </w:pPr>
          </w:p>
        </w:tc>
      </w:tr>
      <w:tr w14:paraId="3DFBB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33A8FC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1074" w:type="pct"/>
            <w:tcBorders>
              <w:tl2br w:val="nil"/>
              <w:tr2bl w:val="nil"/>
            </w:tcBorders>
            <w:shd w:val="clear" w:color="auto" w:fill="auto"/>
            <w:vAlign w:val="center"/>
          </w:tcPr>
          <w:p w14:paraId="78624F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#1渣吊控制柜</w:t>
            </w:r>
          </w:p>
        </w:tc>
        <w:tc>
          <w:tcPr>
            <w:tcW w:w="1580" w:type="pct"/>
            <w:tcBorders>
              <w:tl2br w:val="nil"/>
              <w:tr2bl w:val="nil"/>
            </w:tcBorders>
            <w:shd w:val="clear" w:color="auto" w:fill="auto"/>
            <w:vAlign w:val="center"/>
          </w:tcPr>
          <w:p w14:paraId="45548E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30*20cm 亚克力材质 标识牌左上角增加Logo：</w:t>
            </w:r>
          </w:p>
        </w:tc>
        <w:tc>
          <w:tcPr>
            <w:tcW w:w="290" w:type="pct"/>
            <w:tcBorders>
              <w:tl2br w:val="nil"/>
              <w:tr2bl w:val="nil"/>
            </w:tcBorders>
            <w:shd w:val="clear" w:color="auto" w:fill="auto"/>
            <w:noWrap/>
            <w:vAlign w:val="center"/>
          </w:tcPr>
          <w:p w14:paraId="7E006A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55AAB5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664F2B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6D18C8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6B76A6DC">
            <w:pPr>
              <w:jc w:val="center"/>
              <w:rPr>
                <w:rFonts w:hint="eastAsia" w:ascii="仿宋" w:hAnsi="仿宋" w:eastAsia="仿宋" w:cs="仿宋"/>
                <w:i w:val="0"/>
                <w:iCs w:val="0"/>
                <w:color w:val="000000"/>
                <w:sz w:val="18"/>
                <w:szCs w:val="18"/>
                <w:u w:val="none"/>
              </w:rPr>
            </w:pPr>
          </w:p>
        </w:tc>
      </w:tr>
      <w:tr w14:paraId="01F82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42B559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1074" w:type="pct"/>
            <w:tcBorders>
              <w:tl2br w:val="nil"/>
              <w:tr2bl w:val="nil"/>
            </w:tcBorders>
            <w:shd w:val="clear" w:color="auto" w:fill="auto"/>
            <w:vAlign w:val="center"/>
          </w:tcPr>
          <w:p w14:paraId="252B50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#2渣吊控制柜</w:t>
            </w:r>
          </w:p>
        </w:tc>
        <w:tc>
          <w:tcPr>
            <w:tcW w:w="1580" w:type="pct"/>
            <w:tcBorders>
              <w:tl2br w:val="nil"/>
              <w:tr2bl w:val="nil"/>
            </w:tcBorders>
            <w:shd w:val="clear" w:color="auto" w:fill="auto"/>
            <w:vAlign w:val="center"/>
          </w:tcPr>
          <w:p w14:paraId="431C05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30*20cm 亚克力材质 标识牌左上角增加Logo：</w:t>
            </w:r>
          </w:p>
        </w:tc>
        <w:tc>
          <w:tcPr>
            <w:tcW w:w="290" w:type="pct"/>
            <w:tcBorders>
              <w:tl2br w:val="nil"/>
              <w:tr2bl w:val="nil"/>
            </w:tcBorders>
            <w:shd w:val="clear" w:color="auto" w:fill="auto"/>
            <w:noWrap/>
            <w:vAlign w:val="center"/>
          </w:tcPr>
          <w:p w14:paraId="303B41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7F6C21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605D2D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0B030E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42164B96">
            <w:pPr>
              <w:jc w:val="center"/>
              <w:rPr>
                <w:rFonts w:hint="eastAsia" w:ascii="仿宋" w:hAnsi="仿宋" w:eastAsia="仿宋" w:cs="仿宋"/>
                <w:i w:val="0"/>
                <w:iCs w:val="0"/>
                <w:color w:val="000000"/>
                <w:sz w:val="18"/>
                <w:szCs w:val="18"/>
                <w:u w:val="none"/>
              </w:rPr>
            </w:pPr>
          </w:p>
        </w:tc>
      </w:tr>
      <w:tr w14:paraId="3A2E5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4A280C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1074" w:type="pct"/>
            <w:tcBorders>
              <w:tl2br w:val="nil"/>
              <w:tr2bl w:val="nil"/>
            </w:tcBorders>
            <w:shd w:val="clear" w:color="auto" w:fill="auto"/>
            <w:vAlign w:val="center"/>
          </w:tcPr>
          <w:p w14:paraId="654BFB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#3渣吊控制柜</w:t>
            </w:r>
          </w:p>
        </w:tc>
        <w:tc>
          <w:tcPr>
            <w:tcW w:w="1580" w:type="pct"/>
            <w:tcBorders>
              <w:tl2br w:val="nil"/>
              <w:tr2bl w:val="nil"/>
            </w:tcBorders>
            <w:shd w:val="clear" w:color="auto" w:fill="auto"/>
            <w:vAlign w:val="center"/>
          </w:tcPr>
          <w:p w14:paraId="007B81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30*20cm 亚克力材质 标识牌左上角增加Logo：</w:t>
            </w:r>
          </w:p>
        </w:tc>
        <w:tc>
          <w:tcPr>
            <w:tcW w:w="290" w:type="pct"/>
            <w:tcBorders>
              <w:tl2br w:val="nil"/>
              <w:tr2bl w:val="nil"/>
            </w:tcBorders>
            <w:shd w:val="clear" w:color="auto" w:fill="auto"/>
            <w:noWrap/>
            <w:vAlign w:val="center"/>
          </w:tcPr>
          <w:p w14:paraId="1F3CDB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5E15B8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30E655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4E98F0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28B527AF">
            <w:pPr>
              <w:jc w:val="center"/>
              <w:rPr>
                <w:rFonts w:hint="eastAsia" w:ascii="仿宋" w:hAnsi="仿宋" w:eastAsia="仿宋" w:cs="仿宋"/>
                <w:i w:val="0"/>
                <w:iCs w:val="0"/>
                <w:color w:val="000000"/>
                <w:sz w:val="18"/>
                <w:szCs w:val="18"/>
                <w:u w:val="none"/>
              </w:rPr>
            </w:pPr>
          </w:p>
        </w:tc>
      </w:tr>
      <w:tr w14:paraId="12CC5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54F125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1074" w:type="pct"/>
            <w:tcBorders>
              <w:tl2br w:val="nil"/>
              <w:tr2bl w:val="nil"/>
            </w:tcBorders>
            <w:shd w:val="clear" w:color="auto" w:fill="auto"/>
            <w:vAlign w:val="center"/>
          </w:tcPr>
          <w:p w14:paraId="43219B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#4渣吊控制柜</w:t>
            </w:r>
          </w:p>
        </w:tc>
        <w:tc>
          <w:tcPr>
            <w:tcW w:w="1580" w:type="pct"/>
            <w:tcBorders>
              <w:tl2br w:val="nil"/>
              <w:tr2bl w:val="nil"/>
            </w:tcBorders>
            <w:shd w:val="clear" w:color="auto" w:fill="auto"/>
            <w:vAlign w:val="center"/>
          </w:tcPr>
          <w:p w14:paraId="382683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30*20cm 亚克力材质 标识牌左上角增加Logo：</w:t>
            </w:r>
          </w:p>
        </w:tc>
        <w:tc>
          <w:tcPr>
            <w:tcW w:w="290" w:type="pct"/>
            <w:tcBorders>
              <w:tl2br w:val="nil"/>
              <w:tr2bl w:val="nil"/>
            </w:tcBorders>
            <w:shd w:val="clear" w:color="auto" w:fill="auto"/>
            <w:noWrap/>
            <w:vAlign w:val="center"/>
          </w:tcPr>
          <w:p w14:paraId="17523A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08E46C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2D7E7C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30AD3E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057CA068">
            <w:pPr>
              <w:jc w:val="center"/>
              <w:rPr>
                <w:rFonts w:hint="eastAsia" w:ascii="仿宋" w:hAnsi="仿宋" w:eastAsia="仿宋" w:cs="仿宋"/>
                <w:i w:val="0"/>
                <w:iCs w:val="0"/>
                <w:color w:val="000000"/>
                <w:sz w:val="18"/>
                <w:szCs w:val="18"/>
                <w:u w:val="none"/>
              </w:rPr>
            </w:pPr>
          </w:p>
        </w:tc>
      </w:tr>
      <w:tr w14:paraId="1AC7F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24B6FE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1074" w:type="pct"/>
            <w:tcBorders>
              <w:tl2br w:val="nil"/>
              <w:tr2bl w:val="nil"/>
            </w:tcBorders>
            <w:shd w:val="clear" w:color="auto" w:fill="auto"/>
            <w:vAlign w:val="center"/>
          </w:tcPr>
          <w:p w14:paraId="6C80CA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设备带电，无关人员禁止靠近</w:t>
            </w:r>
          </w:p>
        </w:tc>
        <w:tc>
          <w:tcPr>
            <w:tcW w:w="1580" w:type="pct"/>
            <w:tcBorders>
              <w:tl2br w:val="nil"/>
              <w:tr2bl w:val="nil"/>
            </w:tcBorders>
            <w:shd w:val="clear" w:color="auto" w:fill="auto"/>
            <w:vAlign w:val="center"/>
          </w:tcPr>
          <w:p w14:paraId="7F7AE6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30*20cm 贴纸</w:t>
            </w:r>
          </w:p>
        </w:tc>
        <w:tc>
          <w:tcPr>
            <w:tcW w:w="290" w:type="pct"/>
            <w:tcBorders>
              <w:tl2br w:val="nil"/>
              <w:tr2bl w:val="nil"/>
            </w:tcBorders>
            <w:shd w:val="clear" w:color="auto" w:fill="auto"/>
            <w:noWrap/>
            <w:vAlign w:val="center"/>
          </w:tcPr>
          <w:p w14:paraId="42A888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1020AA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37" w:type="pct"/>
            <w:tcBorders>
              <w:tl2br w:val="nil"/>
              <w:tr2bl w:val="nil"/>
            </w:tcBorders>
            <w:shd w:val="clear" w:color="auto" w:fill="auto"/>
            <w:noWrap/>
            <w:vAlign w:val="center"/>
          </w:tcPr>
          <w:p w14:paraId="1AB5FD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7807C2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6F865C35">
            <w:pPr>
              <w:jc w:val="center"/>
              <w:rPr>
                <w:rFonts w:hint="eastAsia" w:ascii="仿宋" w:hAnsi="仿宋" w:eastAsia="仿宋" w:cs="仿宋"/>
                <w:i w:val="0"/>
                <w:iCs w:val="0"/>
                <w:color w:val="000000"/>
                <w:sz w:val="18"/>
                <w:szCs w:val="18"/>
                <w:u w:val="none"/>
              </w:rPr>
            </w:pPr>
          </w:p>
        </w:tc>
      </w:tr>
      <w:tr w14:paraId="3263A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0739A5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1074" w:type="pct"/>
            <w:tcBorders>
              <w:tl2br w:val="nil"/>
              <w:tr2bl w:val="nil"/>
            </w:tcBorders>
            <w:shd w:val="clear" w:color="auto" w:fill="auto"/>
            <w:vAlign w:val="center"/>
          </w:tcPr>
          <w:p w14:paraId="62C4E0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烟气专业备品备件放置区</w:t>
            </w:r>
          </w:p>
        </w:tc>
        <w:tc>
          <w:tcPr>
            <w:tcW w:w="1580" w:type="pct"/>
            <w:tcBorders>
              <w:tl2br w:val="nil"/>
              <w:tr2bl w:val="nil"/>
            </w:tcBorders>
            <w:shd w:val="clear" w:color="auto" w:fill="auto"/>
            <w:vAlign w:val="center"/>
          </w:tcPr>
          <w:p w14:paraId="74CA04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蓝色 铝板反光膜材质 20*40cm</w:t>
            </w:r>
          </w:p>
        </w:tc>
        <w:tc>
          <w:tcPr>
            <w:tcW w:w="290" w:type="pct"/>
            <w:tcBorders>
              <w:tl2br w:val="nil"/>
              <w:tr2bl w:val="nil"/>
            </w:tcBorders>
            <w:shd w:val="clear" w:color="auto" w:fill="auto"/>
            <w:vAlign w:val="center"/>
          </w:tcPr>
          <w:p w14:paraId="47B7D6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vAlign w:val="center"/>
          </w:tcPr>
          <w:p w14:paraId="1A4B60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37" w:type="pct"/>
            <w:tcBorders>
              <w:tl2br w:val="nil"/>
              <w:tr2bl w:val="nil"/>
            </w:tcBorders>
            <w:shd w:val="clear" w:color="auto" w:fill="auto"/>
            <w:noWrap/>
            <w:vAlign w:val="center"/>
          </w:tcPr>
          <w:p w14:paraId="0E0B62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326E68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2C38657E">
            <w:pPr>
              <w:jc w:val="center"/>
              <w:rPr>
                <w:rFonts w:hint="eastAsia" w:ascii="仿宋" w:hAnsi="仿宋" w:eastAsia="仿宋" w:cs="仿宋"/>
                <w:i w:val="0"/>
                <w:iCs w:val="0"/>
                <w:color w:val="000000"/>
                <w:sz w:val="18"/>
                <w:szCs w:val="18"/>
                <w:u w:val="none"/>
              </w:rPr>
            </w:pPr>
          </w:p>
        </w:tc>
      </w:tr>
      <w:tr w14:paraId="5F5DB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6CD030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1074" w:type="pct"/>
            <w:tcBorders>
              <w:tl2br w:val="nil"/>
              <w:tr2bl w:val="nil"/>
            </w:tcBorders>
            <w:shd w:val="clear" w:color="auto" w:fill="auto"/>
            <w:vAlign w:val="center"/>
          </w:tcPr>
          <w:p w14:paraId="2D50C6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沼气变</w:t>
            </w:r>
          </w:p>
        </w:tc>
        <w:tc>
          <w:tcPr>
            <w:tcW w:w="1580" w:type="pct"/>
            <w:tcBorders>
              <w:tl2br w:val="nil"/>
              <w:tr2bl w:val="nil"/>
            </w:tcBorders>
            <w:shd w:val="clear" w:color="auto" w:fill="auto"/>
            <w:vAlign w:val="center"/>
          </w:tcPr>
          <w:p w14:paraId="4444C8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30*20cm 亚克力材质 标识牌左上角增加Logo：</w:t>
            </w:r>
          </w:p>
        </w:tc>
        <w:tc>
          <w:tcPr>
            <w:tcW w:w="290" w:type="pct"/>
            <w:tcBorders>
              <w:tl2br w:val="nil"/>
              <w:tr2bl w:val="nil"/>
            </w:tcBorders>
            <w:shd w:val="clear" w:color="auto" w:fill="auto"/>
            <w:noWrap/>
            <w:vAlign w:val="center"/>
          </w:tcPr>
          <w:p w14:paraId="7B934F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5173C6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781EF0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661F88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74BB682C">
            <w:pPr>
              <w:jc w:val="center"/>
              <w:rPr>
                <w:rFonts w:hint="eastAsia" w:ascii="仿宋" w:hAnsi="仿宋" w:eastAsia="仿宋" w:cs="仿宋"/>
                <w:i w:val="0"/>
                <w:iCs w:val="0"/>
                <w:color w:val="000000"/>
                <w:sz w:val="18"/>
                <w:szCs w:val="18"/>
                <w:u w:val="none"/>
              </w:rPr>
            </w:pPr>
          </w:p>
        </w:tc>
      </w:tr>
      <w:tr w14:paraId="61F08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0D5D1D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1074" w:type="pct"/>
            <w:tcBorders>
              <w:tl2br w:val="nil"/>
              <w:tr2bl w:val="nil"/>
            </w:tcBorders>
            <w:shd w:val="clear" w:color="auto" w:fill="auto"/>
            <w:vAlign w:val="center"/>
          </w:tcPr>
          <w:p w14:paraId="00F551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#1机ETS控制柜</w:t>
            </w:r>
          </w:p>
        </w:tc>
        <w:tc>
          <w:tcPr>
            <w:tcW w:w="1580" w:type="pct"/>
            <w:tcBorders>
              <w:tl2br w:val="nil"/>
              <w:tr2bl w:val="nil"/>
            </w:tcBorders>
            <w:shd w:val="clear" w:color="auto" w:fill="auto"/>
            <w:vAlign w:val="center"/>
          </w:tcPr>
          <w:p w14:paraId="64F1AC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290" w:type="pct"/>
            <w:tcBorders>
              <w:tl2br w:val="nil"/>
              <w:tr2bl w:val="nil"/>
            </w:tcBorders>
            <w:shd w:val="clear" w:color="auto" w:fill="auto"/>
            <w:noWrap/>
            <w:vAlign w:val="center"/>
          </w:tcPr>
          <w:p w14:paraId="3C9141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734EE0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6DBFD2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70E8AC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499D302B">
            <w:pPr>
              <w:jc w:val="center"/>
              <w:rPr>
                <w:rFonts w:hint="eastAsia" w:ascii="仿宋" w:hAnsi="仿宋" w:eastAsia="仿宋" w:cs="仿宋"/>
                <w:i w:val="0"/>
                <w:iCs w:val="0"/>
                <w:color w:val="000000"/>
                <w:sz w:val="18"/>
                <w:szCs w:val="18"/>
                <w:u w:val="none"/>
              </w:rPr>
            </w:pPr>
          </w:p>
        </w:tc>
      </w:tr>
      <w:tr w14:paraId="23186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378DDD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1074" w:type="pct"/>
            <w:tcBorders>
              <w:tl2br w:val="nil"/>
              <w:tr2bl w:val="nil"/>
            </w:tcBorders>
            <w:shd w:val="clear" w:color="auto" w:fill="auto"/>
            <w:vAlign w:val="center"/>
          </w:tcPr>
          <w:p w14:paraId="0FCBB8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#2机ETS控制柜</w:t>
            </w:r>
          </w:p>
        </w:tc>
        <w:tc>
          <w:tcPr>
            <w:tcW w:w="1580" w:type="pct"/>
            <w:tcBorders>
              <w:tl2br w:val="nil"/>
              <w:tr2bl w:val="nil"/>
            </w:tcBorders>
            <w:shd w:val="clear" w:color="auto" w:fill="auto"/>
            <w:vAlign w:val="center"/>
          </w:tcPr>
          <w:p w14:paraId="54FDE5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290" w:type="pct"/>
            <w:tcBorders>
              <w:tl2br w:val="nil"/>
              <w:tr2bl w:val="nil"/>
            </w:tcBorders>
            <w:shd w:val="clear" w:color="auto" w:fill="auto"/>
            <w:vAlign w:val="center"/>
          </w:tcPr>
          <w:p w14:paraId="177874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52AF6E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38ED57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5A262B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0D147B0C">
            <w:pPr>
              <w:jc w:val="center"/>
              <w:rPr>
                <w:rFonts w:hint="eastAsia" w:ascii="仿宋" w:hAnsi="仿宋" w:eastAsia="仿宋" w:cs="仿宋"/>
                <w:i w:val="0"/>
                <w:iCs w:val="0"/>
                <w:color w:val="000000"/>
                <w:sz w:val="18"/>
                <w:szCs w:val="18"/>
                <w:u w:val="none"/>
              </w:rPr>
            </w:pPr>
          </w:p>
        </w:tc>
      </w:tr>
      <w:tr w14:paraId="13538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509609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1074" w:type="pct"/>
            <w:tcBorders>
              <w:tl2br w:val="nil"/>
              <w:tr2bl w:val="nil"/>
            </w:tcBorders>
            <w:shd w:val="clear" w:color="auto" w:fill="auto"/>
            <w:vAlign w:val="center"/>
          </w:tcPr>
          <w:p w14:paraId="6F8347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#3机ETS控制柜</w:t>
            </w:r>
          </w:p>
        </w:tc>
        <w:tc>
          <w:tcPr>
            <w:tcW w:w="1580" w:type="pct"/>
            <w:tcBorders>
              <w:tl2br w:val="nil"/>
              <w:tr2bl w:val="nil"/>
            </w:tcBorders>
            <w:shd w:val="clear" w:color="auto" w:fill="auto"/>
            <w:vAlign w:val="center"/>
          </w:tcPr>
          <w:p w14:paraId="7A7D2A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290" w:type="pct"/>
            <w:tcBorders>
              <w:tl2br w:val="nil"/>
              <w:tr2bl w:val="nil"/>
            </w:tcBorders>
            <w:shd w:val="clear" w:color="auto" w:fill="auto"/>
            <w:noWrap/>
            <w:vAlign w:val="center"/>
          </w:tcPr>
          <w:p w14:paraId="1D7C5C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7A534D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669BA7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570629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18DD3370">
            <w:pPr>
              <w:jc w:val="center"/>
              <w:rPr>
                <w:rFonts w:hint="eastAsia" w:ascii="仿宋" w:hAnsi="仿宋" w:eastAsia="仿宋" w:cs="仿宋"/>
                <w:i w:val="0"/>
                <w:iCs w:val="0"/>
                <w:color w:val="000000"/>
                <w:sz w:val="18"/>
                <w:szCs w:val="18"/>
                <w:u w:val="none"/>
              </w:rPr>
            </w:pPr>
          </w:p>
        </w:tc>
      </w:tr>
      <w:tr w14:paraId="41E03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288358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1074" w:type="pct"/>
            <w:tcBorders>
              <w:tl2br w:val="nil"/>
              <w:tr2bl w:val="nil"/>
            </w:tcBorders>
            <w:shd w:val="clear" w:color="auto" w:fill="auto"/>
            <w:vAlign w:val="center"/>
          </w:tcPr>
          <w:p w14:paraId="387E40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#1机DEH控制柜</w:t>
            </w:r>
          </w:p>
        </w:tc>
        <w:tc>
          <w:tcPr>
            <w:tcW w:w="1580" w:type="pct"/>
            <w:tcBorders>
              <w:tl2br w:val="nil"/>
              <w:tr2bl w:val="nil"/>
            </w:tcBorders>
            <w:shd w:val="clear" w:color="auto" w:fill="auto"/>
            <w:vAlign w:val="center"/>
          </w:tcPr>
          <w:p w14:paraId="6453C4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290" w:type="pct"/>
            <w:tcBorders>
              <w:tl2br w:val="nil"/>
              <w:tr2bl w:val="nil"/>
            </w:tcBorders>
            <w:shd w:val="clear" w:color="auto" w:fill="auto"/>
            <w:noWrap/>
            <w:vAlign w:val="center"/>
          </w:tcPr>
          <w:p w14:paraId="3F2BBE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6D3BEF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06F86F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53B287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5AC0BD23">
            <w:pPr>
              <w:jc w:val="center"/>
              <w:rPr>
                <w:rFonts w:hint="eastAsia" w:ascii="仿宋" w:hAnsi="仿宋" w:eastAsia="仿宋" w:cs="仿宋"/>
                <w:i w:val="0"/>
                <w:iCs w:val="0"/>
                <w:color w:val="000000"/>
                <w:sz w:val="18"/>
                <w:szCs w:val="18"/>
                <w:u w:val="none"/>
              </w:rPr>
            </w:pPr>
          </w:p>
        </w:tc>
      </w:tr>
      <w:tr w14:paraId="1DA5D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7AF25D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1074" w:type="pct"/>
            <w:tcBorders>
              <w:tl2br w:val="nil"/>
              <w:tr2bl w:val="nil"/>
            </w:tcBorders>
            <w:shd w:val="clear" w:color="auto" w:fill="auto"/>
            <w:vAlign w:val="center"/>
          </w:tcPr>
          <w:p w14:paraId="559A29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#2机DEH控制柜</w:t>
            </w:r>
          </w:p>
        </w:tc>
        <w:tc>
          <w:tcPr>
            <w:tcW w:w="1580" w:type="pct"/>
            <w:tcBorders>
              <w:tl2br w:val="nil"/>
              <w:tr2bl w:val="nil"/>
            </w:tcBorders>
            <w:shd w:val="clear" w:color="auto" w:fill="auto"/>
            <w:vAlign w:val="center"/>
          </w:tcPr>
          <w:p w14:paraId="7E85FE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290" w:type="pct"/>
            <w:tcBorders>
              <w:tl2br w:val="nil"/>
              <w:tr2bl w:val="nil"/>
            </w:tcBorders>
            <w:shd w:val="clear" w:color="auto" w:fill="auto"/>
            <w:vAlign w:val="center"/>
          </w:tcPr>
          <w:p w14:paraId="5D1665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13FC5A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750503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54D765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7049BD77">
            <w:pPr>
              <w:jc w:val="center"/>
              <w:rPr>
                <w:rFonts w:hint="eastAsia" w:ascii="仿宋" w:hAnsi="仿宋" w:eastAsia="仿宋" w:cs="仿宋"/>
                <w:i w:val="0"/>
                <w:iCs w:val="0"/>
                <w:color w:val="000000"/>
                <w:sz w:val="18"/>
                <w:szCs w:val="18"/>
                <w:u w:val="none"/>
              </w:rPr>
            </w:pPr>
          </w:p>
        </w:tc>
      </w:tr>
      <w:tr w14:paraId="1F984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598181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1074" w:type="pct"/>
            <w:tcBorders>
              <w:tl2br w:val="nil"/>
              <w:tr2bl w:val="nil"/>
            </w:tcBorders>
            <w:shd w:val="clear" w:color="auto" w:fill="auto"/>
            <w:vAlign w:val="center"/>
          </w:tcPr>
          <w:p w14:paraId="7E3EA9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#3机DEH控制柜</w:t>
            </w:r>
          </w:p>
        </w:tc>
        <w:tc>
          <w:tcPr>
            <w:tcW w:w="1580" w:type="pct"/>
            <w:tcBorders>
              <w:tl2br w:val="nil"/>
              <w:tr2bl w:val="nil"/>
            </w:tcBorders>
            <w:shd w:val="clear" w:color="auto" w:fill="auto"/>
            <w:vAlign w:val="center"/>
          </w:tcPr>
          <w:p w14:paraId="2196B4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290" w:type="pct"/>
            <w:tcBorders>
              <w:tl2br w:val="nil"/>
              <w:tr2bl w:val="nil"/>
            </w:tcBorders>
            <w:shd w:val="clear" w:color="auto" w:fill="auto"/>
            <w:noWrap/>
            <w:vAlign w:val="center"/>
          </w:tcPr>
          <w:p w14:paraId="2123E7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045FD2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06E594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111853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1CA29DE4">
            <w:pPr>
              <w:jc w:val="center"/>
              <w:rPr>
                <w:rFonts w:hint="eastAsia" w:ascii="仿宋" w:hAnsi="仿宋" w:eastAsia="仿宋" w:cs="仿宋"/>
                <w:i w:val="0"/>
                <w:iCs w:val="0"/>
                <w:color w:val="000000"/>
                <w:sz w:val="18"/>
                <w:szCs w:val="18"/>
                <w:u w:val="none"/>
              </w:rPr>
            </w:pPr>
          </w:p>
        </w:tc>
      </w:tr>
      <w:tr w14:paraId="54252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0D9591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1074" w:type="pct"/>
            <w:tcBorders>
              <w:tl2br w:val="nil"/>
              <w:tr2bl w:val="nil"/>
            </w:tcBorders>
            <w:shd w:val="clear" w:color="auto" w:fill="auto"/>
            <w:vAlign w:val="center"/>
          </w:tcPr>
          <w:p w14:paraId="6FDFD2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#1机TSI控制柜</w:t>
            </w:r>
          </w:p>
        </w:tc>
        <w:tc>
          <w:tcPr>
            <w:tcW w:w="1580" w:type="pct"/>
            <w:tcBorders>
              <w:tl2br w:val="nil"/>
              <w:tr2bl w:val="nil"/>
            </w:tcBorders>
            <w:shd w:val="clear" w:color="auto" w:fill="auto"/>
            <w:vAlign w:val="center"/>
          </w:tcPr>
          <w:p w14:paraId="6C4FBE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290" w:type="pct"/>
            <w:tcBorders>
              <w:tl2br w:val="nil"/>
              <w:tr2bl w:val="nil"/>
            </w:tcBorders>
            <w:shd w:val="clear" w:color="auto" w:fill="auto"/>
            <w:noWrap/>
            <w:vAlign w:val="center"/>
          </w:tcPr>
          <w:p w14:paraId="1EA415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4C048E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2EE928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5CAE0A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3DB20FA6">
            <w:pPr>
              <w:jc w:val="center"/>
              <w:rPr>
                <w:rFonts w:hint="eastAsia" w:ascii="仿宋" w:hAnsi="仿宋" w:eastAsia="仿宋" w:cs="仿宋"/>
                <w:i w:val="0"/>
                <w:iCs w:val="0"/>
                <w:color w:val="000000"/>
                <w:sz w:val="18"/>
                <w:szCs w:val="18"/>
                <w:u w:val="none"/>
              </w:rPr>
            </w:pPr>
          </w:p>
        </w:tc>
      </w:tr>
      <w:tr w14:paraId="7CF3E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10FF7E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1074" w:type="pct"/>
            <w:tcBorders>
              <w:tl2br w:val="nil"/>
              <w:tr2bl w:val="nil"/>
            </w:tcBorders>
            <w:shd w:val="clear" w:color="auto" w:fill="auto"/>
            <w:vAlign w:val="center"/>
          </w:tcPr>
          <w:p w14:paraId="21673B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#2机TSI控制柜</w:t>
            </w:r>
          </w:p>
        </w:tc>
        <w:tc>
          <w:tcPr>
            <w:tcW w:w="1580" w:type="pct"/>
            <w:tcBorders>
              <w:tl2br w:val="nil"/>
              <w:tr2bl w:val="nil"/>
            </w:tcBorders>
            <w:shd w:val="clear" w:color="auto" w:fill="auto"/>
            <w:vAlign w:val="center"/>
          </w:tcPr>
          <w:p w14:paraId="1EC6A0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290" w:type="pct"/>
            <w:tcBorders>
              <w:tl2br w:val="nil"/>
              <w:tr2bl w:val="nil"/>
            </w:tcBorders>
            <w:shd w:val="clear" w:color="auto" w:fill="auto"/>
            <w:vAlign w:val="center"/>
          </w:tcPr>
          <w:p w14:paraId="23F0C1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60A155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35233D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140ABB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227B2935">
            <w:pPr>
              <w:jc w:val="center"/>
              <w:rPr>
                <w:rFonts w:hint="eastAsia" w:ascii="仿宋" w:hAnsi="仿宋" w:eastAsia="仿宋" w:cs="仿宋"/>
                <w:i w:val="0"/>
                <w:iCs w:val="0"/>
                <w:color w:val="000000"/>
                <w:sz w:val="18"/>
                <w:szCs w:val="18"/>
                <w:u w:val="none"/>
              </w:rPr>
            </w:pPr>
          </w:p>
        </w:tc>
      </w:tr>
      <w:tr w14:paraId="7FB65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7AA66F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1074" w:type="pct"/>
            <w:tcBorders>
              <w:tl2br w:val="nil"/>
              <w:tr2bl w:val="nil"/>
            </w:tcBorders>
            <w:shd w:val="clear" w:color="auto" w:fill="auto"/>
            <w:vAlign w:val="center"/>
          </w:tcPr>
          <w:p w14:paraId="66114C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#3机TSI控制柜</w:t>
            </w:r>
          </w:p>
        </w:tc>
        <w:tc>
          <w:tcPr>
            <w:tcW w:w="1580" w:type="pct"/>
            <w:tcBorders>
              <w:tl2br w:val="nil"/>
              <w:tr2bl w:val="nil"/>
            </w:tcBorders>
            <w:shd w:val="clear" w:color="auto" w:fill="auto"/>
            <w:vAlign w:val="center"/>
          </w:tcPr>
          <w:p w14:paraId="067BDB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290" w:type="pct"/>
            <w:tcBorders>
              <w:tl2br w:val="nil"/>
              <w:tr2bl w:val="nil"/>
            </w:tcBorders>
            <w:shd w:val="clear" w:color="auto" w:fill="auto"/>
            <w:noWrap/>
            <w:vAlign w:val="center"/>
          </w:tcPr>
          <w:p w14:paraId="7E1E1C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2ACC87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7E368E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4E9936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0078F1A4">
            <w:pPr>
              <w:jc w:val="center"/>
              <w:rPr>
                <w:rFonts w:hint="eastAsia" w:ascii="仿宋" w:hAnsi="仿宋" w:eastAsia="仿宋" w:cs="仿宋"/>
                <w:i w:val="0"/>
                <w:iCs w:val="0"/>
                <w:color w:val="000000"/>
                <w:sz w:val="18"/>
                <w:szCs w:val="18"/>
                <w:u w:val="none"/>
              </w:rPr>
            </w:pPr>
          </w:p>
        </w:tc>
      </w:tr>
      <w:tr w14:paraId="58EF1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101B6C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1074" w:type="pct"/>
            <w:tcBorders>
              <w:tl2br w:val="nil"/>
              <w:tr2bl w:val="nil"/>
            </w:tcBorders>
            <w:shd w:val="clear" w:color="auto" w:fill="auto"/>
            <w:vAlign w:val="center"/>
          </w:tcPr>
          <w:p w14:paraId="09FBE5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公用14/64控制器柜</w:t>
            </w:r>
          </w:p>
        </w:tc>
        <w:tc>
          <w:tcPr>
            <w:tcW w:w="1580" w:type="pct"/>
            <w:tcBorders>
              <w:tl2br w:val="nil"/>
              <w:tr2bl w:val="nil"/>
            </w:tcBorders>
            <w:shd w:val="clear" w:color="auto" w:fill="auto"/>
            <w:vAlign w:val="center"/>
          </w:tcPr>
          <w:p w14:paraId="7893D8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290" w:type="pct"/>
            <w:tcBorders>
              <w:tl2br w:val="nil"/>
              <w:tr2bl w:val="nil"/>
            </w:tcBorders>
            <w:shd w:val="clear" w:color="auto" w:fill="auto"/>
            <w:vAlign w:val="center"/>
          </w:tcPr>
          <w:p w14:paraId="5EF603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793EB0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3FE824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4B2ABF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36E21308">
            <w:pPr>
              <w:jc w:val="center"/>
              <w:rPr>
                <w:rFonts w:hint="eastAsia" w:ascii="仿宋" w:hAnsi="仿宋" w:eastAsia="仿宋" w:cs="仿宋"/>
                <w:i w:val="0"/>
                <w:iCs w:val="0"/>
                <w:color w:val="000000"/>
                <w:sz w:val="18"/>
                <w:szCs w:val="18"/>
                <w:u w:val="none"/>
              </w:rPr>
            </w:pPr>
          </w:p>
        </w:tc>
      </w:tr>
      <w:tr w14:paraId="39692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17C5DC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1074" w:type="pct"/>
            <w:tcBorders>
              <w:tl2br w:val="nil"/>
              <w:tr2bl w:val="nil"/>
            </w:tcBorders>
            <w:shd w:val="clear" w:color="auto" w:fill="auto"/>
            <w:vAlign w:val="center"/>
          </w:tcPr>
          <w:p w14:paraId="038058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公用13/63控制器柜</w:t>
            </w:r>
          </w:p>
        </w:tc>
        <w:tc>
          <w:tcPr>
            <w:tcW w:w="1580" w:type="pct"/>
            <w:tcBorders>
              <w:tl2br w:val="nil"/>
              <w:tr2bl w:val="nil"/>
            </w:tcBorders>
            <w:shd w:val="clear" w:color="auto" w:fill="auto"/>
            <w:vAlign w:val="center"/>
          </w:tcPr>
          <w:p w14:paraId="1F5E66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290" w:type="pct"/>
            <w:tcBorders>
              <w:tl2br w:val="nil"/>
              <w:tr2bl w:val="nil"/>
            </w:tcBorders>
            <w:shd w:val="clear" w:color="auto" w:fill="auto"/>
            <w:noWrap/>
            <w:vAlign w:val="center"/>
          </w:tcPr>
          <w:p w14:paraId="529814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4F4876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218A75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3D83DC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6F7FA18D">
            <w:pPr>
              <w:jc w:val="center"/>
              <w:rPr>
                <w:rFonts w:hint="eastAsia" w:ascii="仿宋" w:hAnsi="仿宋" w:eastAsia="仿宋" w:cs="仿宋"/>
                <w:i w:val="0"/>
                <w:iCs w:val="0"/>
                <w:color w:val="000000"/>
                <w:sz w:val="18"/>
                <w:szCs w:val="18"/>
                <w:u w:val="none"/>
              </w:rPr>
            </w:pPr>
          </w:p>
        </w:tc>
      </w:tr>
      <w:tr w14:paraId="22088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2E678C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1074" w:type="pct"/>
            <w:tcBorders>
              <w:tl2br w:val="nil"/>
              <w:tr2bl w:val="nil"/>
            </w:tcBorders>
            <w:shd w:val="clear" w:color="auto" w:fill="auto"/>
            <w:vAlign w:val="center"/>
          </w:tcPr>
          <w:p w14:paraId="6195C2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公用12/62控制器扩展柜</w:t>
            </w:r>
          </w:p>
        </w:tc>
        <w:tc>
          <w:tcPr>
            <w:tcW w:w="1580" w:type="pct"/>
            <w:tcBorders>
              <w:tl2br w:val="nil"/>
              <w:tr2bl w:val="nil"/>
            </w:tcBorders>
            <w:shd w:val="clear" w:color="auto" w:fill="auto"/>
            <w:vAlign w:val="center"/>
          </w:tcPr>
          <w:p w14:paraId="0A9453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290" w:type="pct"/>
            <w:tcBorders>
              <w:tl2br w:val="nil"/>
              <w:tr2bl w:val="nil"/>
            </w:tcBorders>
            <w:shd w:val="clear" w:color="auto" w:fill="auto"/>
            <w:vAlign w:val="center"/>
          </w:tcPr>
          <w:p w14:paraId="626E12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3AB622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14ACEF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0F90CC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105A609B">
            <w:pPr>
              <w:jc w:val="center"/>
              <w:rPr>
                <w:rFonts w:hint="eastAsia" w:ascii="仿宋" w:hAnsi="仿宋" w:eastAsia="仿宋" w:cs="仿宋"/>
                <w:i w:val="0"/>
                <w:iCs w:val="0"/>
                <w:color w:val="000000"/>
                <w:sz w:val="18"/>
                <w:szCs w:val="18"/>
                <w:u w:val="none"/>
              </w:rPr>
            </w:pPr>
          </w:p>
        </w:tc>
      </w:tr>
      <w:tr w14:paraId="064CF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11DC68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1074" w:type="pct"/>
            <w:tcBorders>
              <w:tl2br w:val="nil"/>
              <w:tr2bl w:val="nil"/>
            </w:tcBorders>
            <w:shd w:val="clear" w:color="auto" w:fill="auto"/>
            <w:vAlign w:val="center"/>
          </w:tcPr>
          <w:p w14:paraId="747E90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公用12/62控制器柜</w:t>
            </w:r>
          </w:p>
        </w:tc>
        <w:tc>
          <w:tcPr>
            <w:tcW w:w="1580" w:type="pct"/>
            <w:tcBorders>
              <w:tl2br w:val="nil"/>
              <w:tr2bl w:val="nil"/>
            </w:tcBorders>
            <w:shd w:val="clear" w:color="auto" w:fill="auto"/>
            <w:vAlign w:val="center"/>
          </w:tcPr>
          <w:p w14:paraId="63D1C2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290" w:type="pct"/>
            <w:tcBorders>
              <w:tl2br w:val="nil"/>
              <w:tr2bl w:val="nil"/>
            </w:tcBorders>
            <w:shd w:val="clear" w:color="auto" w:fill="auto"/>
            <w:noWrap/>
            <w:vAlign w:val="center"/>
          </w:tcPr>
          <w:p w14:paraId="709E71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3C6EF3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30D002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080C87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26005935">
            <w:pPr>
              <w:jc w:val="center"/>
              <w:rPr>
                <w:rFonts w:hint="eastAsia" w:ascii="仿宋" w:hAnsi="仿宋" w:eastAsia="仿宋" w:cs="仿宋"/>
                <w:i w:val="0"/>
                <w:iCs w:val="0"/>
                <w:color w:val="000000"/>
                <w:sz w:val="18"/>
                <w:szCs w:val="18"/>
                <w:u w:val="none"/>
              </w:rPr>
            </w:pPr>
          </w:p>
        </w:tc>
      </w:tr>
      <w:tr w14:paraId="5B01C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44F0EF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1074" w:type="pct"/>
            <w:tcBorders>
              <w:tl2br w:val="nil"/>
              <w:tr2bl w:val="nil"/>
            </w:tcBorders>
            <w:shd w:val="clear" w:color="auto" w:fill="auto"/>
            <w:vAlign w:val="center"/>
          </w:tcPr>
          <w:p w14:paraId="35B64A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#3机11/61控制器扩展柜</w:t>
            </w:r>
          </w:p>
        </w:tc>
        <w:tc>
          <w:tcPr>
            <w:tcW w:w="1580" w:type="pct"/>
            <w:tcBorders>
              <w:tl2br w:val="nil"/>
              <w:tr2bl w:val="nil"/>
            </w:tcBorders>
            <w:shd w:val="clear" w:color="auto" w:fill="auto"/>
            <w:vAlign w:val="center"/>
          </w:tcPr>
          <w:p w14:paraId="563129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290" w:type="pct"/>
            <w:tcBorders>
              <w:tl2br w:val="nil"/>
              <w:tr2bl w:val="nil"/>
            </w:tcBorders>
            <w:shd w:val="clear" w:color="auto" w:fill="auto"/>
            <w:vAlign w:val="center"/>
          </w:tcPr>
          <w:p w14:paraId="5F3451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264068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158DAE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2F9C00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3657366F">
            <w:pPr>
              <w:jc w:val="center"/>
              <w:rPr>
                <w:rFonts w:hint="eastAsia" w:ascii="仿宋" w:hAnsi="仿宋" w:eastAsia="仿宋" w:cs="仿宋"/>
                <w:i w:val="0"/>
                <w:iCs w:val="0"/>
                <w:color w:val="000000"/>
                <w:sz w:val="18"/>
                <w:szCs w:val="18"/>
                <w:u w:val="none"/>
              </w:rPr>
            </w:pPr>
          </w:p>
        </w:tc>
      </w:tr>
      <w:tr w14:paraId="2CC92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30AEB5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1074" w:type="pct"/>
            <w:tcBorders>
              <w:tl2br w:val="nil"/>
              <w:tr2bl w:val="nil"/>
            </w:tcBorders>
            <w:shd w:val="clear" w:color="auto" w:fill="auto"/>
            <w:vAlign w:val="center"/>
          </w:tcPr>
          <w:p w14:paraId="778861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#3机11/61控制器柜</w:t>
            </w:r>
          </w:p>
        </w:tc>
        <w:tc>
          <w:tcPr>
            <w:tcW w:w="1580" w:type="pct"/>
            <w:tcBorders>
              <w:tl2br w:val="nil"/>
              <w:tr2bl w:val="nil"/>
            </w:tcBorders>
            <w:shd w:val="clear" w:color="auto" w:fill="auto"/>
            <w:vAlign w:val="center"/>
          </w:tcPr>
          <w:p w14:paraId="5D1083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290" w:type="pct"/>
            <w:tcBorders>
              <w:tl2br w:val="nil"/>
              <w:tr2bl w:val="nil"/>
            </w:tcBorders>
            <w:shd w:val="clear" w:color="auto" w:fill="auto"/>
            <w:noWrap/>
            <w:vAlign w:val="center"/>
          </w:tcPr>
          <w:p w14:paraId="16BE10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701454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6A0ED2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2AB669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603B5445">
            <w:pPr>
              <w:jc w:val="center"/>
              <w:rPr>
                <w:rFonts w:hint="eastAsia" w:ascii="仿宋" w:hAnsi="仿宋" w:eastAsia="仿宋" w:cs="仿宋"/>
                <w:i w:val="0"/>
                <w:iCs w:val="0"/>
                <w:color w:val="000000"/>
                <w:sz w:val="18"/>
                <w:szCs w:val="18"/>
                <w:u w:val="none"/>
              </w:rPr>
            </w:pPr>
          </w:p>
        </w:tc>
      </w:tr>
      <w:tr w14:paraId="29E88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68C04D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1074" w:type="pct"/>
            <w:tcBorders>
              <w:tl2br w:val="nil"/>
              <w:tr2bl w:val="nil"/>
            </w:tcBorders>
            <w:shd w:val="clear" w:color="auto" w:fill="auto"/>
            <w:vAlign w:val="center"/>
          </w:tcPr>
          <w:p w14:paraId="46AFDC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#2机12/62控制器柜</w:t>
            </w:r>
          </w:p>
        </w:tc>
        <w:tc>
          <w:tcPr>
            <w:tcW w:w="1580" w:type="pct"/>
            <w:tcBorders>
              <w:tl2br w:val="nil"/>
              <w:tr2bl w:val="nil"/>
            </w:tcBorders>
            <w:shd w:val="clear" w:color="auto" w:fill="auto"/>
            <w:vAlign w:val="center"/>
          </w:tcPr>
          <w:p w14:paraId="633C1C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290" w:type="pct"/>
            <w:tcBorders>
              <w:tl2br w:val="nil"/>
              <w:tr2bl w:val="nil"/>
            </w:tcBorders>
            <w:shd w:val="clear" w:color="auto" w:fill="auto"/>
            <w:vAlign w:val="center"/>
          </w:tcPr>
          <w:p w14:paraId="3D72FE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76F4A3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71D4BB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4BA058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7F9F4513">
            <w:pPr>
              <w:jc w:val="center"/>
              <w:rPr>
                <w:rFonts w:hint="eastAsia" w:ascii="仿宋" w:hAnsi="仿宋" w:eastAsia="仿宋" w:cs="仿宋"/>
                <w:i w:val="0"/>
                <w:iCs w:val="0"/>
                <w:color w:val="000000"/>
                <w:sz w:val="18"/>
                <w:szCs w:val="18"/>
                <w:u w:val="none"/>
              </w:rPr>
            </w:pPr>
          </w:p>
        </w:tc>
      </w:tr>
      <w:tr w14:paraId="79797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12645B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1074" w:type="pct"/>
            <w:tcBorders>
              <w:tl2br w:val="nil"/>
              <w:tr2bl w:val="nil"/>
            </w:tcBorders>
            <w:shd w:val="clear" w:color="auto" w:fill="auto"/>
            <w:vAlign w:val="center"/>
          </w:tcPr>
          <w:p w14:paraId="66E091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#2机12/62控制器扩展柜</w:t>
            </w:r>
          </w:p>
        </w:tc>
        <w:tc>
          <w:tcPr>
            <w:tcW w:w="1580" w:type="pct"/>
            <w:tcBorders>
              <w:tl2br w:val="nil"/>
              <w:tr2bl w:val="nil"/>
            </w:tcBorders>
            <w:shd w:val="clear" w:color="auto" w:fill="auto"/>
            <w:vAlign w:val="center"/>
          </w:tcPr>
          <w:p w14:paraId="0F0B32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290" w:type="pct"/>
            <w:tcBorders>
              <w:tl2br w:val="nil"/>
              <w:tr2bl w:val="nil"/>
            </w:tcBorders>
            <w:shd w:val="clear" w:color="auto" w:fill="auto"/>
            <w:noWrap/>
            <w:vAlign w:val="center"/>
          </w:tcPr>
          <w:p w14:paraId="787C5A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4362B1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318686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14EA4F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6EC3A0A9">
            <w:pPr>
              <w:jc w:val="center"/>
              <w:rPr>
                <w:rFonts w:hint="eastAsia" w:ascii="仿宋" w:hAnsi="仿宋" w:eastAsia="仿宋" w:cs="仿宋"/>
                <w:i w:val="0"/>
                <w:iCs w:val="0"/>
                <w:color w:val="000000"/>
                <w:sz w:val="18"/>
                <w:szCs w:val="18"/>
                <w:u w:val="none"/>
              </w:rPr>
            </w:pPr>
          </w:p>
        </w:tc>
      </w:tr>
      <w:tr w14:paraId="2C6F5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785484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1074" w:type="pct"/>
            <w:tcBorders>
              <w:tl2br w:val="nil"/>
              <w:tr2bl w:val="nil"/>
            </w:tcBorders>
            <w:shd w:val="clear" w:color="auto" w:fill="auto"/>
            <w:vAlign w:val="center"/>
          </w:tcPr>
          <w:p w14:paraId="2A8F51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#1机11/61控制器扩展柜</w:t>
            </w:r>
          </w:p>
        </w:tc>
        <w:tc>
          <w:tcPr>
            <w:tcW w:w="1580" w:type="pct"/>
            <w:tcBorders>
              <w:tl2br w:val="nil"/>
              <w:tr2bl w:val="nil"/>
            </w:tcBorders>
            <w:shd w:val="clear" w:color="auto" w:fill="auto"/>
            <w:vAlign w:val="center"/>
          </w:tcPr>
          <w:p w14:paraId="0D8728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290" w:type="pct"/>
            <w:tcBorders>
              <w:tl2br w:val="nil"/>
              <w:tr2bl w:val="nil"/>
            </w:tcBorders>
            <w:shd w:val="clear" w:color="auto" w:fill="auto"/>
            <w:vAlign w:val="center"/>
          </w:tcPr>
          <w:p w14:paraId="2642B1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28DA7E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7802C7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54C6A7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709AD0FA">
            <w:pPr>
              <w:jc w:val="center"/>
              <w:rPr>
                <w:rFonts w:hint="eastAsia" w:ascii="仿宋" w:hAnsi="仿宋" w:eastAsia="仿宋" w:cs="仿宋"/>
                <w:i w:val="0"/>
                <w:iCs w:val="0"/>
                <w:color w:val="000000"/>
                <w:sz w:val="18"/>
                <w:szCs w:val="18"/>
                <w:u w:val="none"/>
              </w:rPr>
            </w:pPr>
          </w:p>
        </w:tc>
      </w:tr>
      <w:tr w14:paraId="37121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7B7693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w:t>
            </w:r>
          </w:p>
        </w:tc>
        <w:tc>
          <w:tcPr>
            <w:tcW w:w="1074" w:type="pct"/>
            <w:tcBorders>
              <w:tl2br w:val="nil"/>
              <w:tr2bl w:val="nil"/>
            </w:tcBorders>
            <w:shd w:val="clear" w:color="auto" w:fill="auto"/>
            <w:vAlign w:val="center"/>
          </w:tcPr>
          <w:p w14:paraId="38DBDF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#1机11/61控制器柜</w:t>
            </w:r>
          </w:p>
        </w:tc>
        <w:tc>
          <w:tcPr>
            <w:tcW w:w="1580" w:type="pct"/>
            <w:tcBorders>
              <w:tl2br w:val="nil"/>
              <w:tr2bl w:val="nil"/>
            </w:tcBorders>
            <w:shd w:val="clear" w:color="auto" w:fill="auto"/>
            <w:vAlign w:val="center"/>
          </w:tcPr>
          <w:p w14:paraId="6F3CD0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290" w:type="pct"/>
            <w:tcBorders>
              <w:tl2br w:val="nil"/>
              <w:tr2bl w:val="nil"/>
            </w:tcBorders>
            <w:shd w:val="clear" w:color="auto" w:fill="auto"/>
            <w:noWrap/>
            <w:vAlign w:val="center"/>
          </w:tcPr>
          <w:p w14:paraId="500E76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302F65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55D7A8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73224E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48A65335">
            <w:pPr>
              <w:jc w:val="center"/>
              <w:rPr>
                <w:rFonts w:hint="eastAsia" w:ascii="仿宋" w:hAnsi="仿宋" w:eastAsia="仿宋" w:cs="仿宋"/>
                <w:i w:val="0"/>
                <w:iCs w:val="0"/>
                <w:color w:val="000000"/>
                <w:sz w:val="18"/>
                <w:szCs w:val="18"/>
                <w:u w:val="none"/>
              </w:rPr>
            </w:pPr>
          </w:p>
        </w:tc>
      </w:tr>
      <w:tr w14:paraId="7B8D8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0AF4D2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1074" w:type="pct"/>
            <w:tcBorders>
              <w:tl2br w:val="nil"/>
              <w:tr2bl w:val="nil"/>
            </w:tcBorders>
            <w:shd w:val="clear" w:color="auto" w:fill="auto"/>
            <w:vAlign w:val="center"/>
          </w:tcPr>
          <w:p w14:paraId="4CD682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视频监控</w:t>
            </w:r>
          </w:p>
        </w:tc>
        <w:tc>
          <w:tcPr>
            <w:tcW w:w="1580" w:type="pct"/>
            <w:tcBorders>
              <w:tl2br w:val="nil"/>
              <w:tr2bl w:val="nil"/>
            </w:tcBorders>
            <w:shd w:val="clear" w:color="auto" w:fill="auto"/>
            <w:vAlign w:val="center"/>
          </w:tcPr>
          <w:p w14:paraId="28ADBF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290" w:type="pct"/>
            <w:tcBorders>
              <w:tl2br w:val="nil"/>
              <w:tr2bl w:val="nil"/>
            </w:tcBorders>
            <w:shd w:val="clear" w:color="auto" w:fill="auto"/>
            <w:noWrap/>
            <w:vAlign w:val="center"/>
          </w:tcPr>
          <w:p w14:paraId="4D51FC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1B9BCE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7" w:type="pct"/>
            <w:tcBorders>
              <w:tl2br w:val="nil"/>
              <w:tr2bl w:val="nil"/>
            </w:tcBorders>
            <w:shd w:val="clear" w:color="auto" w:fill="auto"/>
            <w:noWrap/>
            <w:vAlign w:val="center"/>
          </w:tcPr>
          <w:p w14:paraId="3EE128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727FBC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6EC59B16">
            <w:pPr>
              <w:jc w:val="center"/>
              <w:rPr>
                <w:rFonts w:hint="eastAsia" w:ascii="仿宋" w:hAnsi="仿宋" w:eastAsia="仿宋" w:cs="仿宋"/>
                <w:i w:val="0"/>
                <w:iCs w:val="0"/>
                <w:color w:val="000000"/>
                <w:sz w:val="18"/>
                <w:szCs w:val="18"/>
                <w:u w:val="none"/>
              </w:rPr>
            </w:pPr>
          </w:p>
        </w:tc>
      </w:tr>
      <w:tr w14:paraId="132BE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75027D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1074" w:type="pct"/>
            <w:tcBorders>
              <w:tl2br w:val="nil"/>
              <w:tr2bl w:val="nil"/>
            </w:tcBorders>
            <w:shd w:val="clear" w:color="auto" w:fill="auto"/>
            <w:vAlign w:val="center"/>
          </w:tcPr>
          <w:p w14:paraId="758BF3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主厂房公用220VAC仪表配电柜</w:t>
            </w:r>
          </w:p>
        </w:tc>
        <w:tc>
          <w:tcPr>
            <w:tcW w:w="1580" w:type="pct"/>
            <w:tcBorders>
              <w:tl2br w:val="nil"/>
              <w:tr2bl w:val="nil"/>
            </w:tcBorders>
            <w:shd w:val="clear" w:color="auto" w:fill="auto"/>
            <w:vAlign w:val="center"/>
          </w:tcPr>
          <w:p w14:paraId="11456A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290" w:type="pct"/>
            <w:tcBorders>
              <w:tl2br w:val="nil"/>
              <w:tr2bl w:val="nil"/>
            </w:tcBorders>
            <w:shd w:val="clear" w:color="auto" w:fill="auto"/>
            <w:noWrap/>
            <w:vAlign w:val="center"/>
          </w:tcPr>
          <w:p w14:paraId="09416B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7E866E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248013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37A641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1806936B">
            <w:pPr>
              <w:jc w:val="center"/>
              <w:rPr>
                <w:rFonts w:hint="eastAsia" w:ascii="仿宋" w:hAnsi="仿宋" w:eastAsia="仿宋" w:cs="仿宋"/>
                <w:i w:val="0"/>
                <w:iCs w:val="0"/>
                <w:color w:val="000000"/>
                <w:sz w:val="18"/>
                <w:szCs w:val="18"/>
                <w:u w:val="none"/>
              </w:rPr>
            </w:pPr>
          </w:p>
        </w:tc>
      </w:tr>
      <w:tr w14:paraId="731B0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3BC88B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w:t>
            </w:r>
          </w:p>
        </w:tc>
        <w:tc>
          <w:tcPr>
            <w:tcW w:w="1074" w:type="pct"/>
            <w:tcBorders>
              <w:tl2br w:val="nil"/>
              <w:tr2bl w:val="nil"/>
            </w:tcBorders>
            <w:shd w:val="clear" w:color="auto" w:fill="auto"/>
            <w:vAlign w:val="center"/>
          </w:tcPr>
          <w:p w14:paraId="6E2377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#1网段网络柜</w:t>
            </w:r>
          </w:p>
        </w:tc>
        <w:tc>
          <w:tcPr>
            <w:tcW w:w="1580" w:type="pct"/>
            <w:tcBorders>
              <w:tl2br w:val="nil"/>
              <w:tr2bl w:val="nil"/>
            </w:tcBorders>
            <w:shd w:val="clear" w:color="auto" w:fill="auto"/>
            <w:vAlign w:val="center"/>
          </w:tcPr>
          <w:p w14:paraId="54551F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290" w:type="pct"/>
            <w:tcBorders>
              <w:tl2br w:val="nil"/>
              <w:tr2bl w:val="nil"/>
            </w:tcBorders>
            <w:shd w:val="clear" w:color="auto" w:fill="auto"/>
            <w:noWrap/>
            <w:vAlign w:val="center"/>
          </w:tcPr>
          <w:p w14:paraId="140F5C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325F22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06DAA8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066BDB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5A19AFED">
            <w:pPr>
              <w:jc w:val="center"/>
              <w:rPr>
                <w:rFonts w:hint="eastAsia" w:ascii="仿宋" w:hAnsi="仿宋" w:eastAsia="仿宋" w:cs="仿宋"/>
                <w:i w:val="0"/>
                <w:iCs w:val="0"/>
                <w:color w:val="000000"/>
                <w:sz w:val="18"/>
                <w:szCs w:val="18"/>
                <w:u w:val="none"/>
              </w:rPr>
            </w:pPr>
          </w:p>
        </w:tc>
      </w:tr>
      <w:tr w14:paraId="61657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088B5D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1074" w:type="pct"/>
            <w:tcBorders>
              <w:tl2br w:val="nil"/>
              <w:tr2bl w:val="nil"/>
            </w:tcBorders>
            <w:shd w:val="clear" w:color="auto" w:fill="auto"/>
            <w:vAlign w:val="center"/>
          </w:tcPr>
          <w:p w14:paraId="23D8C9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#1网段电源柜</w:t>
            </w:r>
          </w:p>
        </w:tc>
        <w:tc>
          <w:tcPr>
            <w:tcW w:w="1580" w:type="pct"/>
            <w:tcBorders>
              <w:tl2br w:val="nil"/>
              <w:tr2bl w:val="nil"/>
            </w:tcBorders>
            <w:shd w:val="clear" w:color="auto" w:fill="auto"/>
            <w:vAlign w:val="center"/>
          </w:tcPr>
          <w:p w14:paraId="05EC3A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290" w:type="pct"/>
            <w:tcBorders>
              <w:tl2br w:val="nil"/>
              <w:tr2bl w:val="nil"/>
            </w:tcBorders>
            <w:shd w:val="clear" w:color="auto" w:fill="auto"/>
            <w:noWrap/>
            <w:vAlign w:val="center"/>
          </w:tcPr>
          <w:p w14:paraId="2F38B3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3F742A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1253CA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66C5BE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63237A37">
            <w:pPr>
              <w:jc w:val="center"/>
              <w:rPr>
                <w:rFonts w:hint="eastAsia" w:ascii="仿宋" w:hAnsi="仿宋" w:eastAsia="仿宋" w:cs="仿宋"/>
                <w:i w:val="0"/>
                <w:iCs w:val="0"/>
                <w:color w:val="000000"/>
                <w:sz w:val="18"/>
                <w:szCs w:val="18"/>
                <w:u w:val="none"/>
              </w:rPr>
            </w:pPr>
          </w:p>
        </w:tc>
      </w:tr>
      <w:tr w14:paraId="20AA7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60E886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w:t>
            </w:r>
          </w:p>
        </w:tc>
        <w:tc>
          <w:tcPr>
            <w:tcW w:w="1074" w:type="pct"/>
            <w:tcBorders>
              <w:tl2br w:val="nil"/>
              <w:tr2bl w:val="nil"/>
            </w:tcBorders>
            <w:shd w:val="clear" w:color="auto" w:fill="auto"/>
            <w:vAlign w:val="center"/>
          </w:tcPr>
          <w:p w14:paraId="6991A7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#2网段网络柜</w:t>
            </w:r>
          </w:p>
        </w:tc>
        <w:tc>
          <w:tcPr>
            <w:tcW w:w="1580" w:type="pct"/>
            <w:tcBorders>
              <w:tl2br w:val="nil"/>
              <w:tr2bl w:val="nil"/>
            </w:tcBorders>
            <w:shd w:val="clear" w:color="auto" w:fill="auto"/>
            <w:vAlign w:val="center"/>
          </w:tcPr>
          <w:p w14:paraId="369604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290" w:type="pct"/>
            <w:tcBorders>
              <w:tl2br w:val="nil"/>
              <w:tr2bl w:val="nil"/>
            </w:tcBorders>
            <w:shd w:val="clear" w:color="auto" w:fill="auto"/>
            <w:noWrap/>
            <w:vAlign w:val="center"/>
          </w:tcPr>
          <w:p w14:paraId="24B643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35C80B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0A2075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6638D7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2628A70D">
            <w:pPr>
              <w:jc w:val="center"/>
              <w:rPr>
                <w:rFonts w:hint="eastAsia" w:ascii="仿宋" w:hAnsi="仿宋" w:eastAsia="仿宋" w:cs="仿宋"/>
                <w:i w:val="0"/>
                <w:iCs w:val="0"/>
                <w:color w:val="000000"/>
                <w:sz w:val="18"/>
                <w:szCs w:val="18"/>
                <w:u w:val="none"/>
              </w:rPr>
            </w:pPr>
          </w:p>
        </w:tc>
      </w:tr>
      <w:tr w14:paraId="53352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7D2B44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w:t>
            </w:r>
          </w:p>
        </w:tc>
        <w:tc>
          <w:tcPr>
            <w:tcW w:w="1074" w:type="pct"/>
            <w:tcBorders>
              <w:tl2br w:val="nil"/>
              <w:tr2bl w:val="nil"/>
            </w:tcBorders>
            <w:shd w:val="clear" w:color="auto" w:fill="auto"/>
            <w:vAlign w:val="center"/>
          </w:tcPr>
          <w:p w14:paraId="19B3AF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#2网段电源柜</w:t>
            </w:r>
          </w:p>
        </w:tc>
        <w:tc>
          <w:tcPr>
            <w:tcW w:w="1580" w:type="pct"/>
            <w:tcBorders>
              <w:tl2br w:val="nil"/>
              <w:tr2bl w:val="nil"/>
            </w:tcBorders>
            <w:shd w:val="clear" w:color="auto" w:fill="auto"/>
            <w:vAlign w:val="center"/>
          </w:tcPr>
          <w:p w14:paraId="57920F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290" w:type="pct"/>
            <w:tcBorders>
              <w:tl2br w:val="nil"/>
              <w:tr2bl w:val="nil"/>
            </w:tcBorders>
            <w:shd w:val="clear" w:color="auto" w:fill="auto"/>
            <w:noWrap/>
            <w:vAlign w:val="center"/>
          </w:tcPr>
          <w:p w14:paraId="2BDDA3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450E49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0975F3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0D6082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75BE3295">
            <w:pPr>
              <w:jc w:val="center"/>
              <w:rPr>
                <w:rFonts w:hint="eastAsia" w:ascii="仿宋" w:hAnsi="仿宋" w:eastAsia="仿宋" w:cs="仿宋"/>
                <w:i w:val="0"/>
                <w:iCs w:val="0"/>
                <w:color w:val="000000"/>
                <w:sz w:val="18"/>
                <w:szCs w:val="18"/>
                <w:u w:val="none"/>
              </w:rPr>
            </w:pPr>
          </w:p>
        </w:tc>
      </w:tr>
      <w:tr w14:paraId="237DD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2A9EB7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w:t>
            </w:r>
          </w:p>
        </w:tc>
        <w:tc>
          <w:tcPr>
            <w:tcW w:w="1074" w:type="pct"/>
            <w:tcBorders>
              <w:tl2br w:val="nil"/>
              <w:tr2bl w:val="nil"/>
            </w:tcBorders>
            <w:shd w:val="clear" w:color="auto" w:fill="auto"/>
            <w:vAlign w:val="center"/>
          </w:tcPr>
          <w:p w14:paraId="055CF8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1、2、3、4、5、6</w:t>
            </w:r>
          </w:p>
        </w:tc>
        <w:tc>
          <w:tcPr>
            <w:tcW w:w="1580" w:type="pct"/>
            <w:tcBorders>
              <w:tl2br w:val="nil"/>
              <w:tr2bl w:val="nil"/>
            </w:tcBorders>
            <w:shd w:val="clear" w:color="auto" w:fill="auto"/>
            <w:vAlign w:val="center"/>
          </w:tcPr>
          <w:p w14:paraId="4134D4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蓝底白字 直径80cm 铝板反光膜材质</w:t>
            </w:r>
          </w:p>
        </w:tc>
        <w:tc>
          <w:tcPr>
            <w:tcW w:w="290" w:type="pct"/>
            <w:tcBorders>
              <w:tl2br w:val="nil"/>
              <w:tr2bl w:val="nil"/>
            </w:tcBorders>
            <w:shd w:val="clear" w:color="auto" w:fill="auto"/>
            <w:noWrap/>
            <w:vAlign w:val="center"/>
          </w:tcPr>
          <w:p w14:paraId="6B92B1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10" w:type="pct"/>
            <w:tcBorders>
              <w:tl2br w:val="nil"/>
              <w:tr2bl w:val="nil"/>
            </w:tcBorders>
            <w:shd w:val="clear" w:color="auto" w:fill="auto"/>
            <w:noWrap/>
            <w:vAlign w:val="center"/>
          </w:tcPr>
          <w:p w14:paraId="310319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37" w:type="pct"/>
            <w:tcBorders>
              <w:tl2br w:val="nil"/>
              <w:tr2bl w:val="nil"/>
            </w:tcBorders>
            <w:shd w:val="clear" w:color="auto" w:fill="auto"/>
            <w:noWrap/>
            <w:vAlign w:val="center"/>
          </w:tcPr>
          <w:p w14:paraId="42921F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1A1AFC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476E28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230505</wp:posOffset>
                  </wp:positionH>
                  <wp:positionV relativeFrom="paragraph">
                    <wp:posOffset>0</wp:posOffset>
                  </wp:positionV>
                  <wp:extent cx="386080" cy="339725"/>
                  <wp:effectExtent l="0" t="0" r="13970" b="3175"/>
                  <wp:wrapNone/>
                  <wp:docPr id="24" name="24"/>
                  <wp:cNvGraphicFramePr/>
                  <a:graphic xmlns:a="http://schemas.openxmlformats.org/drawingml/2006/main">
                    <a:graphicData uri="http://schemas.openxmlformats.org/drawingml/2006/picture">
                      <pic:pic xmlns:pic="http://schemas.openxmlformats.org/drawingml/2006/picture">
                        <pic:nvPicPr>
                          <pic:cNvPr id="24" name="24"/>
                          <pic:cNvPicPr/>
                        </pic:nvPicPr>
                        <pic:blipFill>
                          <a:blip r:embed="rId34"/>
                          <a:stretch>
                            <a:fillRect/>
                          </a:stretch>
                        </pic:blipFill>
                        <pic:spPr>
                          <a:xfrm>
                            <a:off x="0" y="0"/>
                            <a:ext cx="386080" cy="339725"/>
                          </a:xfrm>
                          <a:prstGeom prst="rect">
                            <a:avLst/>
                          </a:prstGeom>
                          <a:noFill/>
                          <a:ln>
                            <a:noFill/>
                          </a:ln>
                        </pic:spPr>
                      </pic:pic>
                    </a:graphicData>
                  </a:graphic>
                </wp:anchor>
              </w:drawing>
            </w:r>
          </w:p>
        </w:tc>
      </w:tr>
      <w:tr w14:paraId="0D4DC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6D7F34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w:t>
            </w:r>
          </w:p>
        </w:tc>
        <w:tc>
          <w:tcPr>
            <w:tcW w:w="1074" w:type="pct"/>
            <w:tcBorders>
              <w:tl2br w:val="nil"/>
              <w:tr2bl w:val="nil"/>
            </w:tcBorders>
            <w:shd w:val="clear" w:color="auto" w:fill="auto"/>
            <w:vAlign w:val="center"/>
          </w:tcPr>
          <w:p w14:paraId="092B84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消防泵双电源控制柜</w:t>
            </w:r>
          </w:p>
        </w:tc>
        <w:tc>
          <w:tcPr>
            <w:tcW w:w="1580" w:type="pct"/>
            <w:tcBorders>
              <w:tl2br w:val="nil"/>
              <w:tr2bl w:val="nil"/>
            </w:tcBorders>
            <w:shd w:val="clear" w:color="auto" w:fill="auto"/>
            <w:vAlign w:val="center"/>
          </w:tcPr>
          <w:p w14:paraId="1625A7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437FD2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79B61B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63D493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7DBEE7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209B3F67">
            <w:pPr>
              <w:jc w:val="center"/>
              <w:rPr>
                <w:rFonts w:hint="eastAsia" w:ascii="仿宋" w:hAnsi="仿宋" w:eastAsia="仿宋" w:cs="仿宋"/>
                <w:i w:val="0"/>
                <w:iCs w:val="0"/>
                <w:color w:val="000000"/>
                <w:sz w:val="18"/>
                <w:szCs w:val="18"/>
                <w:u w:val="none"/>
              </w:rPr>
            </w:pPr>
          </w:p>
        </w:tc>
      </w:tr>
      <w:tr w14:paraId="17DE4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7C5AE1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c>
          <w:tcPr>
            <w:tcW w:w="1074" w:type="pct"/>
            <w:tcBorders>
              <w:tl2br w:val="nil"/>
              <w:tr2bl w:val="nil"/>
            </w:tcBorders>
            <w:shd w:val="clear" w:color="auto" w:fill="auto"/>
            <w:vAlign w:val="center"/>
          </w:tcPr>
          <w:p w14:paraId="6DCA40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#1消防泵控制柜</w:t>
            </w:r>
          </w:p>
        </w:tc>
        <w:tc>
          <w:tcPr>
            <w:tcW w:w="1580" w:type="pct"/>
            <w:tcBorders>
              <w:tl2br w:val="nil"/>
              <w:tr2bl w:val="nil"/>
            </w:tcBorders>
            <w:shd w:val="clear" w:color="auto" w:fill="auto"/>
            <w:vAlign w:val="center"/>
          </w:tcPr>
          <w:p w14:paraId="35F328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4539C3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52CE73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2740C8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402FE3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46004BB1">
            <w:pPr>
              <w:jc w:val="center"/>
              <w:rPr>
                <w:rFonts w:hint="eastAsia" w:ascii="仿宋" w:hAnsi="仿宋" w:eastAsia="仿宋" w:cs="仿宋"/>
                <w:i w:val="0"/>
                <w:iCs w:val="0"/>
                <w:color w:val="000000"/>
                <w:sz w:val="18"/>
                <w:szCs w:val="18"/>
                <w:u w:val="none"/>
              </w:rPr>
            </w:pPr>
          </w:p>
        </w:tc>
      </w:tr>
      <w:tr w14:paraId="44CAC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39D8D1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76</w:t>
            </w:r>
          </w:p>
        </w:tc>
        <w:tc>
          <w:tcPr>
            <w:tcW w:w="1074" w:type="pct"/>
            <w:tcBorders>
              <w:tl2br w:val="nil"/>
              <w:tr2bl w:val="nil"/>
            </w:tcBorders>
            <w:shd w:val="clear" w:color="auto" w:fill="auto"/>
            <w:vAlign w:val="center"/>
          </w:tcPr>
          <w:p w14:paraId="0022C5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#2消防泵控制柜</w:t>
            </w:r>
          </w:p>
        </w:tc>
        <w:tc>
          <w:tcPr>
            <w:tcW w:w="1580" w:type="pct"/>
            <w:tcBorders>
              <w:tl2br w:val="nil"/>
              <w:tr2bl w:val="nil"/>
            </w:tcBorders>
            <w:shd w:val="clear" w:color="auto" w:fill="auto"/>
            <w:vAlign w:val="center"/>
          </w:tcPr>
          <w:p w14:paraId="2482AD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130526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1A2532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4E1E12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3EC8BD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534485A1">
            <w:pPr>
              <w:jc w:val="center"/>
              <w:rPr>
                <w:rFonts w:hint="eastAsia" w:ascii="仿宋" w:hAnsi="仿宋" w:eastAsia="仿宋" w:cs="仿宋"/>
                <w:i w:val="0"/>
                <w:iCs w:val="0"/>
                <w:color w:val="000000"/>
                <w:sz w:val="18"/>
                <w:szCs w:val="18"/>
                <w:u w:val="none"/>
              </w:rPr>
            </w:pPr>
          </w:p>
        </w:tc>
      </w:tr>
      <w:tr w14:paraId="3A1AC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5BEAC3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77</w:t>
            </w:r>
          </w:p>
        </w:tc>
        <w:tc>
          <w:tcPr>
            <w:tcW w:w="1074" w:type="pct"/>
            <w:tcBorders>
              <w:tl2br w:val="nil"/>
              <w:tr2bl w:val="nil"/>
            </w:tcBorders>
            <w:shd w:val="clear" w:color="auto" w:fill="auto"/>
            <w:vAlign w:val="center"/>
          </w:tcPr>
          <w:p w14:paraId="0363A4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消防巡检控制柜</w:t>
            </w:r>
          </w:p>
        </w:tc>
        <w:tc>
          <w:tcPr>
            <w:tcW w:w="1580" w:type="pct"/>
            <w:tcBorders>
              <w:tl2br w:val="nil"/>
              <w:tr2bl w:val="nil"/>
            </w:tcBorders>
            <w:shd w:val="clear" w:color="auto" w:fill="auto"/>
            <w:vAlign w:val="center"/>
          </w:tcPr>
          <w:p w14:paraId="780917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7690D1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2B4BF7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5029A0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30B752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207FA168">
            <w:pPr>
              <w:jc w:val="center"/>
              <w:rPr>
                <w:rFonts w:hint="eastAsia" w:ascii="仿宋" w:hAnsi="仿宋" w:eastAsia="仿宋" w:cs="仿宋"/>
                <w:i w:val="0"/>
                <w:iCs w:val="0"/>
                <w:color w:val="000000"/>
                <w:sz w:val="18"/>
                <w:szCs w:val="18"/>
                <w:u w:val="none"/>
              </w:rPr>
            </w:pPr>
          </w:p>
        </w:tc>
      </w:tr>
      <w:tr w14:paraId="28A72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1095F5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w:t>
            </w:r>
          </w:p>
        </w:tc>
        <w:tc>
          <w:tcPr>
            <w:tcW w:w="1074" w:type="pct"/>
            <w:tcBorders>
              <w:tl2br w:val="nil"/>
              <w:tr2bl w:val="nil"/>
            </w:tcBorders>
            <w:shd w:val="clear" w:color="auto" w:fill="auto"/>
            <w:vAlign w:val="center"/>
          </w:tcPr>
          <w:p w14:paraId="6E7655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综合泵房风机就地控制箱</w:t>
            </w:r>
          </w:p>
        </w:tc>
        <w:tc>
          <w:tcPr>
            <w:tcW w:w="1580" w:type="pct"/>
            <w:tcBorders>
              <w:tl2br w:val="nil"/>
              <w:tr2bl w:val="nil"/>
            </w:tcBorders>
            <w:shd w:val="clear" w:color="auto" w:fill="auto"/>
            <w:vAlign w:val="center"/>
          </w:tcPr>
          <w:p w14:paraId="5842A4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0FFEAB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7FDB00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5B1050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2070CB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25588D8C">
            <w:pPr>
              <w:jc w:val="center"/>
              <w:rPr>
                <w:rFonts w:hint="eastAsia" w:ascii="仿宋" w:hAnsi="仿宋" w:eastAsia="仿宋" w:cs="仿宋"/>
                <w:i w:val="0"/>
                <w:iCs w:val="0"/>
                <w:color w:val="000000"/>
                <w:sz w:val="18"/>
                <w:szCs w:val="18"/>
                <w:u w:val="none"/>
              </w:rPr>
            </w:pPr>
          </w:p>
        </w:tc>
      </w:tr>
      <w:tr w14:paraId="0F39A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449AA5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79</w:t>
            </w:r>
          </w:p>
        </w:tc>
        <w:tc>
          <w:tcPr>
            <w:tcW w:w="1074" w:type="pct"/>
            <w:tcBorders>
              <w:tl2br w:val="nil"/>
              <w:tr2bl w:val="nil"/>
            </w:tcBorders>
            <w:shd w:val="clear" w:color="auto" w:fill="auto"/>
            <w:vAlign w:val="center"/>
          </w:tcPr>
          <w:p w14:paraId="16E5AD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#1主变风冷控制柜</w:t>
            </w:r>
          </w:p>
        </w:tc>
        <w:tc>
          <w:tcPr>
            <w:tcW w:w="1580" w:type="pct"/>
            <w:tcBorders>
              <w:tl2br w:val="nil"/>
              <w:tr2bl w:val="nil"/>
            </w:tcBorders>
            <w:shd w:val="clear" w:color="auto" w:fill="auto"/>
            <w:vAlign w:val="center"/>
          </w:tcPr>
          <w:p w14:paraId="331563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2BD940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5D09FF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0D06CC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36C3EF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211A422D">
            <w:pPr>
              <w:jc w:val="center"/>
              <w:rPr>
                <w:rFonts w:hint="eastAsia" w:ascii="仿宋" w:hAnsi="仿宋" w:eastAsia="仿宋" w:cs="仿宋"/>
                <w:i w:val="0"/>
                <w:iCs w:val="0"/>
                <w:color w:val="000000"/>
                <w:sz w:val="18"/>
                <w:szCs w:val="18"/>
                <w:u w:val="none"/>
              </w:rPr>
            </w:pPr>
          </w:p>
        </w:tc>
      </w:tr>
      <w:tr w14:paraId="6D084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603436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1074" w:type="pct"/>
            <w:tcBorders>
              <w:tl2br w:val="nil"/>
              <w:tr2bl w:val="nil"/>
            </w:tcBorders>
            <w:shd w:val="clear" w:color="auto" w:fill="auto"/>
            <w:vAlign w:val="center"/>
          </w:tcPr>
          <w:p w14:paraId="6BEE2A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#2主变风冷控制柜</w:t>
            </w:r>
          </w:p>
        </w:tc>
        <w:tc>
          <w:tcPr>
            <w:tcW w:w="1580" w:type="pct"/>
            <w:tcBorders>
              <w:tl2br w:val="nil"/>
              <w:tr2bl w:val="nil"/>
            </w:tcBorders>
            <w:shd w:val="clear" w:color="auto" w:fill="auto"/>
            <w:vAlign w:val="center"/>
          </w:tcPr>
          <w:p w14:paraId="21BE6F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77A673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1727F9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4C498B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251BA7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65DEDE16">
            <w:pPr>
              <w:jc w:val="center"/>
              <w:rPr>
                <w:rFonts w:hint="eastAsia" w:ascii="仿宋" w:hAnsi="仿宋" w:eastAsia="仿宋" w:cs="仿宋"/>
                <w:i w:val="0"/>
                <w:iCs w:val="0"/>
                <w:color w:val="000000"/>
                <w:sz w:val="18"/>
                <w:szCs w:val="18"/>
                <w:u w:val="none"/>
              </w:rPr>
            </w:pPr>
          </w:p>
        </w:tc>
      </w:tr>
      <w:tr w14:paraId="5930B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61F37B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w:t>
            </w:r>
          </w:p>
        </w:tc>
        <w:tc>
          <w:tcPr>
            <w:tcW w:w="1074" w:type="pct"/>
            <w:tcBorders>
              <w:tl2br w:val="nil"/>
              <w:tr2bl w:val="nil"/>
            </w:tcBorders>
            <w:shd w:val="clear" w:color="auto" w:fill="auto"/>
            <w:vAlign w:val="center"/>
          </w:tcPr>
          <w:p w14:paraId="5F6152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#3主变风冷控制柜</w:t>
            </w:r>
          </w:p>
        </w:tc>
        <w:tc>
          <w:tcPr>
            <w:tcW w:w="1580" w:type="pct"/>
            <w:tcBorders>
              <w:tl2br w:val="nil"/>
              <w:tr2bl w:val="nil"/>
            </w:tcBorders>
            <w:shd w:val="clear" w:color="auto" w:fill="auto"/>
            <w:vAlign w:val="center"/>
          </w:tcPr>
          <w:p w14:paraId="353682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5FEF95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04ACCF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6BF507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2E4C68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22452C87">
            <w:pPr>
              <w:jc w:val="center"/>
              <w:rPr>
                <w:rFonts w:hint="eastAsia" w:ascii="仿宋" w:hAnsi="仿宋" w:eastAsia="仿宋" w:cs="仿宋"/>
                <w:i w:val="0"/>
                <w:iCs w:val="0"/>
                <w:color w:val="000000"/>
                <w:sz w:val="18"/>
                <w:szCs w:val="18"/>
                <w:u w:val="none"/>
              </w:rPr>
            </w:pPr>
          </w:p>
        </w:tc>
      </w:tr>
      <w:tr w14:paraId="5E43D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1A85D6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82</w:t>
            </w:r>
          </w:p>
        </w:tc>
        <w:tc>
          <w:tcPr>
            <w:tcW w:w="1074" w:type="pct"/>
            <w:tcBorders>
              <w:tl2br w:val="nil"/>
              <w:tr2bl w:val="nil"/>
            </w:tcBorders>
            <w:shd w:val="clear" w:color="auto" w:fill="auto"/>
            <w:vAlign w:val="center"/>
          </w:tcPr>
          <w:p w14:paraId="2F8883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#0高备变风冷控制柜</w:t>
            </w:r>
          </w:p>
        </w:tc>
        <w:tc>
          <w:tcPr>
            <w:tcW w:w="1580" w:type="pct"/>
            <w:tcBorders>
              <w:tl2br w:val="nil"/>
              <w:tr2bl w:val="nil"/>
            </w:tcBorders>
            <w:shd w:val="clear" w:color="auto" w:fill="auto"/>
            <w:vAlign w:val="center"/>
          </w:tcPr>
          <w:p w14:paraId="0DA314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614E54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433656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30BFC2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2CAD58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5BCA35B3">
            <w:pPr>
              <w:jc w:val="center"/>
              <w:rPr>
                <w:rFonts w:hint="eastAsia" w:ascii="仿宋" w:hAnsi="仿宋" w:eastAsia="仿宋" w:cs="仿宋"/>
                <w:i w:val="0"/>
                <w:iCs w:val="0"/>
                <w:color w:val="000000"/>
                <w:sz w:val="18"/>
                <w:szCs w:val="18"/>
                <w:u w:val="none"/>
              </w:rPr>
            </w:pPr>
          </w:p>
        </w:tc>
      </w:tr>
      <w:tr w14:paraId="53167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5FC0A5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83</w:t>
            </w:r>
          </w:p>
        </w:tc>
        <w:tc>
          <w:tcPr>
            <w:tcW w:w="1074" w:type="pct"/>
            <w:tcBorders>
              <w:tl2br w:val="nil"/>
              <w:tr2bl w:val="nil"/>
            </w:tcBorders>
            <w:shd w:val="clear" w:color="auto" w:fill="auto"/>
            <w:vAlign w:val="center"/>
          </w:tcPr>
          <w:p w14:paraId="0B01F6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#1主变端子控制箱</w:t>
            </w:r>
          </w:p>
        </w:tc>
        <w:tc>
          <w:tcPr>
            <w:tcW w:w="1580" w:type="pct"/>
            <w:tcBorders>
              <w:tl2br w:val="nil"/>
              <w:tr2bl w:val="nil"/>
            </w:tcBorders>
            <w:shd w:val="clear" w:color="auto" w:fill="auto"/>
            <w:vAlign w:val="center"/>
          </w:tcPr>
          <w:p w14:paraId="366A95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56CD17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0C6D36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064A7D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2F37DD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1CF6D9BF">
            <w:pPr>
              <w:jc w:val="center"/>
              <w:rPr>
                <w:rFonts w:hint="eastAsia" w:ascii="仿宋" w:hAnsi="仿宋" w:eastAsia="仿宋" w:cs="仿宋"/>
                <w:i w:val="0"/>
                <w:iCs w:val="0"/>
                <w:color w:val="000000"/>
                <w:sz w:val="18"/>
                <w:szCs w:val="18"/>
                <w:u w:val="none"/>
              </w:rPr>
            </w:pPr>
          </w:p>
        </w:tc>
      </w:tr>
      <w:tr w14:paraId="4E155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54524B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84</w:t>
            </w:r>
          </w:p>
        </w:tc>
        <w:tc>
          <w:tcPr>
            <w:tcW w:w="1074" w:type="pct"/>
            <w:tcBorders>
              <w:tl2br w:val="nil"/>
              <w:tr2bl w:val="nil"/>
            </w:tcBorders>
            <w:shd w:val="clear" w:color="auto" w:fill="auto"/>
            <w:vAlign w:val="center"/>
          </w:tcPr>
          <w:p w14:paraId="3F11B9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#2主变端子控制箱</w:t>
            </w:r>
          </w:p>
        </w:tc>
        <w:tc>
          <w:tcPr>
            <w:tcW w:w="1580" w:type="pct"/>
            <w:tcBorders>
              <w:tl2br w:val="nil"/>
              <w:tr2bl w:val="nil"/>
            </w:tcBorders>
            <w:shd w:val="clear" w:color="auto" w:fill="auto"/>
            <w:vAlign w:val="center"/>
          </w:tcPr>
          <w:p w14:paraId="319528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69FAB1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08C176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57BB70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7D1D76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68A61477">
            <w:pPr>
              <w:jc w:val="center"/>
              <w:rPr>
                <w:rFonts w:hint="eastAsia" w:ascii="仿宋" w:hAnsi="仿宋" w:eastAsia="仿宋" w:cs="仿宋"/>
                <w:i w:val="0"/>
                <w:iCs w:val="0"/>
                <w:color w:val="000000"/>
                <w:sz w:val="18"/>
                <w:szCs w:val="18"/>
                <w:u w:val="none"/>
              </w:rPr>
            </w:pPr>
          </w:p>
        </w:tc>
      </w:tr>
      <w:tr w14:paraId="37ACA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16AFD2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w:t>
            </w:r>
          </w:p>
        </w:tc>
        <w:tc>
          <w:tcPr>
            <w:tcW w:w="1074" w:type="pct"/>
            <w:tcBorders>
              <w:tl2br w:val="nil"/>
              <w:tr2bl w:val="nil"/>
            </w:tcBorders>
            <w:shd w:val="clear" w:color="auto" w:fill="auto"/>
            <w:vAlign w:val="center"/>
          </w:tcPr>
          <w:p w14:paraId="481FD0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#3主变端子控制箱</w:t>
            </w:r>
          </w:p>
        </w:tc>
        <w:tc>
          <w:tcPr>
            <w:tcW w:w="1580" w:type="pct"/>
            <w:tcBorders>
              <w:tl2br w:val="nil"/>
              <w:tr2bl w:val="nil"/>
            </w:tcBorders>
            <w:shd w:val="clear" w:color="auto" w:fill="auto"/>
            <w:vAlign w:val="center"/>
          </w:tcPr>
          <w:p w14:paraId="261379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0C9B8F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4C4979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178A4F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6D0AFB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4AB4D78E">
            <w:pPr>
              <w:jc w:val="center"/>
              <w:rPr>
                <w:rFonts w:hint="eastAsia" w:ascii="仿宋" w:hAnsi="仿宋" w:eastAsia="仿宋" w:cs="仿宋"/>
                <w:i w:val="0"/>
                <w:iCs w:val="0"/>
                <w:color w:val="000000"/>
                <w:sz w:val="18"/>
                <w:szCs w:val="18"/>
                <w:u w:val="none"/>
              </w:rPr>
            </w:pPr>
          </w:p>
        </w:tc>
      </w:tr>
      <w:tr w14:paraId="5372F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7CF300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w:t>
            </w:r>
          </w:p>
        </w:tc>
        <w:tc>
          <w:tcPr>
            <w:tcW w:w="1074" w:type="pct"/>
            <w:tcBorders>
              <w:tl2br w:val="nil"/>
              <w:tr2bl w:val="nil"/>
            </w:tcBorders>
            <w:shd w:val="clear" w:color="auto" w:fill="auto"/>
            <w:vAlign w:val="center"/>
          </w:tcPr>
          <w:p w14:paraId="164105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#0高备变端子控制箱</w:t>
            </w:r>
          </w:p>
        </w:tc>
        <w:tc>
          <w:tcPr>
            <w:tcW w:w="1580" w:type="pct"/>
            <w:tcBorders>
              <w:tl2br w:val="nil"/>
              <w:tr2bl w:val="nil"/>
            </w:tcBorders>
            <w:shd w:val="clear" w:color="auto" w:fill="auto"/>
            <w:vAlign w:val="center"/>
          </w:tcPr>
          <w:p w14:paraId="04FD8D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71DF03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4B3DD7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5B76A2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1758D8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14800025">
            <w:pPr>
              <w:jc w:val="center"/>
              <w:rPr>
                <w:rFonts w:hint="eastAsia" w:ascii="仿宋" w:hAnsi="仿宋" w:eastAsia="仿宋" w:cs="仿宋"/>
                <w:i w:val="0"/>
                <w:iCs w:val="0"/>
                <w:color w:val="000000"/>
                <w:sz w:val="18"/>
                <w:szCs w:val="18"/>
                <w:u w:val="none"/>
              </w:rPr>
            </w:pPr>
          </w:p>
        </w:tc>
      </w:tr>
      <w:tr w14:paraId="37556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05A07C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87</w:t>
            </w:r>
          </w:p>
        </w:tc>
        <w:tc>
          <w:tcPr>
            <w:tcW w:w="1074" w:type="pct"/>
            <w:tcBorders>
              <w:tl2br w:val="nil"/>
              <w:tr2bl w:val="nil"/>
            </w:tcBorders>
            <w:shd w:val="clear" w:color="auto" w:fill="auto"/>
            <w:vAlign w:val="center"/>
          </w:tcPr>
          <w:p w14:paraId="42E023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#1主变#1冷却风机</w:t>
            </w:r>
          </w:p>
        </w:tc>
        <w:tc>
          <w:tcPr>
            <w:tcW w:w="1580" w:type="pct"/>
            <w:tcBorders>
              <w:tl2br w:val="nil"/>
              <w:tr2bl w:val="nil"/>
            </w:tcBorders>
            <w:shd w:val="clear" w:color="auto" w:fill="auto"/>
            <w:vAlign w:val="center"/>
          </w:tcPr>
          <w:p w14:paraId="47F632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290" w:type="pct"/>
            <w:tcBorders>
              <w:tl2br w:val="nil"/>
              <w:tr2bl w:val="nil"/>
            </w:tcBorders>
            <w:shd w:val="clear" w:color="auto" w:fill="auto"/>
            <w:noWrap/>
            <w:vAlign w:val="center"/>
          </w:tcPr>
          <w:p w14:paraId="2F02C1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10A5D8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347502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1EE7FB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24ACA85E">
            <w:pPr>
              <w:jc w:val="center"/>
              <w:rPr>
                <w:rFonts w:hint="eastAsia" w:ascii="仿宋" w:hAnsi="仿宋" w:eastAsia="仿宋" w:cs="仿宋"/>
                <w:i w:val="0"/>
                <w:iCs w:val="0"/>
                <w:color w:val="000000"/>
                <w:sz w:val="18"/>
                <w:szCs w:val="18"/>
                <w:u w:val="none"/>
              </w:rPr>
            </w:pPr>
          </w:p>
        </w:tc>
      </w:tr>
      <w:tr w14:paraId="3ECFD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61D9C5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88</w:t>
            </w:r>
          </w:p>
        </w:tc>
        <w:tc>
          <w:tcPr>
            <w:tcW w:w="1074" w:type="pct"/>
            <w:tcBorders>
              <w:tl2br w:val="nil"/>
              <w:tr2bl w:val="nil"/>
            </w:tcBorders>
            <w:shd w:val="clear" w:color="auto" w:fill="auto"/>
            <w:vAlign w:val="center"/>
          </w:tcPr>
          <w:p w14:paraId="55419D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#1主变#2冷却风机</w:t>
            </w:r>
          </w:p>
        </w:tc>
        <w:tc>
          <w:tcPr>
            <w:tcW w:w="1580" w:type="pct"/>
            <w:tcBorders>
              <w:tl2br w:val="nil"/>
              <w:tr2bl w:val="nil"/>
            </w:tcBorders>
            <w:shd w:val="clear" w:color="auto" w:fill="auto"/>
            <w:vAlign w:val="center"/>
          </w:tcPr>
          <w:p w14:paraId="5893BE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290" w:type="pct"/>
            <w:tcBorders>
              <w:tl2br w:val="nil"/>
              <w:tr2bl w:val="nil"/>
            </w:tcBorders>
            <w:shd w:val="clear" w:color="auto" w:fill="auto"/>
            <w:noWrap/>
            <w:vAlign w:val="center"/>
          </w:tcPr>
          <w:p w14:paraId="402FC1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65AA8C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24348E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09D072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5916C1A5">
            <w:pPr>
              <w:jc w:val="center"/>
              <w:rPr>
                <w:rFonts w:hint="eastAsia" w:ascii="仿宋" w:hAnsi="仿宋" w:eastAsia="仿宋" w:cs="仿宋"/>
                <w:i w:val="0"/>
                <w:iCs w:val="0"/>
                <w:color w:val="000000"/>
                <w:sz w:val="18"/>
                <w:szCs w:val="18"/>
                <w:u w:val="none"/>
              </w:rPr>
            </w:pPr>
          </w:p>
        </w:tc>
      </w:tr>
      <w:tr w14:paraId="2EBCD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2F5772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89</w:t>
            </w:r>
          </w:p>
        </w:tc>
        <w:tc>
          <w:tcPr>
            <w:tcW w:w="1074" w:type="pct"/>
            <w:tcBorders>
              <w:tl2br w:val="nil"/>
              <w:tr2bl w:val="nil"/>
            </w:tcBorders>
            <w:shd w:val="clear" w:color="auto" w:fill="auto"/>
            <w:vAlign w:val="center"/>
          </w:tcPr>
          <w:p w14:paraId="5631F2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#1主变#3冷却风机</w:t>
            </w:r>
          </w:p>
        </w:tc>
        <w:tc>
          <w:tcPr>
            <w:tcW w:w="1580" w:type="pct"/>
            <w:tcBorders>
              <w:tl2br w:val="nil"/>
              <w:tr2bl w:val="nil"/>
            </w:tcBorders>
            <w:shd w:val="clear" w:color="auto" w:fill="auto"/>
            <w:vAlign w:val="center"/>
          </w:tcPr>
          <w:p w14:paraId="3EEC4D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290" w:type="pct"/>
            <w:tcBorders>
              <w:tl2br w:val="nil"/>
              <w:tr2bl w:val="nil"/>
            </w:tcBorders>
            <w:shd w:val="clear" w:color="auto" w:fill="auto"/>
            <w:noWrap/>
            <w:vAlign w:val="center"/>
          </w:tcPr>
          <w:p w14:paraId="0DD216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656FB5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4B4AC9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664108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13C3ADEE">
            <w:pPr>
              <w:jc w:val="center"/>
              <w:rPr>
                <w:rFonts w:hint="eastAsia" w:ascii="仿宋" w:hAnsi="仿宋" w:eastAsia="仿宋" w:cs="仿宋"/>
                <w:i w:val="0"/>
                <w:iCs w:val="0"/>
                <w:color w:val="000000"/>
                <w:sz w:val="18"/>
                <w:szCs w:val="18"/>
                <w:u w:val="none"/>
              </w:rPr>
            </w:pPr>
          </w:p>
        </w:tc>
      </w:tr>
      <w:tr w14:paraId="16610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02257B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1074" w:type="pct"/>
            <w:tcBorders>
              <w:tl2br w:val="nil"/>
              <w:tr2bl w:val="nil"/>
            </w:tcBorders>
            <w:shd w:val="clear" w:color="auto" w:fill="auto"/>
            <w:vAlign w:val="center"/>
          </w:tcPr>
          <w:p w14:paraId="3DB190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#1主变#4冷却风机</w:t>
            </w:r>
          </w:p>
        </w:tc>
        <w:tc>
          <w:tcPr>
            <w:tcW w:w="1580" w:type="pct"/>
            <w:tcBorders>
              <w:tl2br w:val="nil"/>
              <w:tr2bl w:val="nil"/>
            </w:tcBorders>
            <w:shd w:val="clear" w:color="auto" w:fill="auto"/>
            <w:vAlign w:val="center"/>
          </w:tcPr>
          <w:p w14:paraId="399475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290" w:type="pct"/>
            <w:tcBorders>
              <w:tl2br w:val="nil"/>
              <w:tr2bl w:val="nil"/>
            </w:tcBorders>
            <w:shd w:val="clear" w:color="auto" w:fill="auto"/>
            <w:noWrap/>
            <w:vAlign w:val="center"/>
          </w:tcPr>
          <w:p w14:paraId="1A4045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5A1517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39CB2D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1F2DBF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5329E608">
            <w:pPr>
              <w:jc w:val="center"/>
              <w:rPr>
                <w:rFonts w:hint="eastAsia" w:ascii="仿宋" w:hAnsi="仿宋" w:eastAsia="仿宋" w:cs="仿宋"/>
                <w:i w:val="0"/>
                <w:iCs w:val="0"/>
                <w:color w:val="000000"/>
                <w:sz w:val="18"/>
                <w:szCs w:val="18"/>
                <w:u w:val="none"/>
              </w:rPr>
            </w:pPr>
          </w:p>
        </w:tc>
      </w:tr>
      <w:tr w14:paraId="46D8C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1A522B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91</w:t>
            </w:r>
          </w:p>
        </w:tc>
        <w:tc>
          <w:tcPr>
            <w:tcW w:w="1074" w:type="pct"/>
            <w:tcBorders>
              <w:tl2br w:val="nil"/>
              <w:tr2bl w:val="nil"/>
            </w:tcBorders>
            <w:shd w:val="clear" w:color="auto" w:fill="auto"/>
            <w:vAlign w:val="center"/>
          </w:tcPr>
          <w:p w14:paraId="035903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#1主变#5冷却风机</w:t>
            </w:r>
          </w:p>
        </w:tc>
        <w:tc>
          <w:tcPr>
            <w:tcW w:w="1580" w:type="pct"/>
            <w:tcBorders>
              <w:tl2br w:val="nil"/>
              <w:tr2bl w:val="nil"/>
            </w:tcBorders>
            <w:shd w:val="clear" w:color="auto" w:fill="auto"/>
            <w:vAlign w:val="center"/>
          </w:tcPr>
          <w:p w14:paraId="340C26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290" w:type="pct"/>
            <w:tcBorders>
              <w:tl2br w:val="nil"/>
              <w:tr2bl w:val="nil"/>
            </w:tcBorders>
            <w:shd w:val="clear" w:color="auto" w:fill="auto"/>
            <w:noWrap/>
            <w:vAlign w:val="center"/>
          </w:tcPr>
          <w:p w14:paraId="46BB5C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7BE43F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24EF98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5F20BB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44077208">
            <w:pPr>
              <w:jc w:val="center"/>
              <w:rPr>
                <w:rFonts w:hint="eastAsia" w:ascii="仿宋" w:hAnsi="仿宋" w:eastAsia="仿宋" w:cs="仿宋"/>
                <w:i w:val="0"/>
                <w:iCs w:val="0"/>
                <w:color w:val="000000"/>
                <w:sz w:val="18"/>
                <w:szCs w:val="18"/>
                <w:u w:val="none"/>
              </w:rPr>
            </w:pPr>
          </w:p>
        </w:tc>
      </w:tr>
      <w:tr w14:paraId="42BB0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752E8A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92</w:t>
            </w:r>
          </w:p>
        </w:tc>
        <w:tc>
          <w:tcPr>
            <w:tcW w:w="1074" w:type="pct"/>
            <w:tcBorders>
              <w:tl2br w:val="nil"/>
              <w:tr2bl w:val="nil"/>
            </w:tcBorders>
            <w:shd w:val="clear" w:color="auto" w:fill="auto"/>
            <w:vAlign w:val="center"/>
          </w:tcPr>
          <w:p w14:paraId="59AEBA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#1主变#6冷却风机</w:t>
            </w:r>
          </w:p>
        </w:tc>
        <w:tc>
          <w:tcPr>
            <w:tcW w:w="1580" w:type="pct"/>
            <w:tcBorders>
              <w:tl2br w:val="nil"/>
              <w:tr2bl w:val="nil"/>
            </w:tcBorders>
            <w:shd w:val="clear" w:color="auto" w:fill="auto"/>
            <w:vAlign w:val="center"/>
          </w:tcPr>
          <w:p w14:paraId="66E70F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290" w:type="pct"/>
            <w:tcBorders>
              <w:tl2br w:val="nil"/>
              <w:tr2bl w:val="nil"/>
            </w:tcBorders>
            <w:shd w:val="clear" w:color="auto" w:fill="auto"/>
            <w:noWrap/>
            <w:vAlign w:val="center"/>
          </w:tcPr>
          <w:p w14:paraId="10CC1E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40A1CB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4A3C33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2BD5C4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606CC631">
            <w:pPr>
              <w:jc w:val="center"/>
              <w:rPr>
                <w:rFonts w:hint="eastAsia" w:ascii="仿宋" w:hAnsi="仿宋" w:eastAsia="仿宋" w:cs="仿宋"/>
                <w:i w:val="0"/>
                <w:iCs w:val="0"/>
                <w:color w:val="000000"/>
                <w:sz w:val="18"/>
                <w:szCs w:val="18"/>
                <w:u w:val="none"/>
              </w:rPr>
            </w:pPr>
          </w:p>
        </w:tc>
      </w:tr>
      <w:tr w14:paraId="7B03F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3FB5AD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93</w:t>
            </w:r>
          </w:p>
        </w:tc>
        <w:tc>
          <w:tcPr>
            <w:tcW w:w="1074" w:type="pct"/>
            <w:tcBorders>
              <w:tl2br w:val="nil"/>
              <w:tr2bl w:val="nil"/>
            </w:tcBorders>
            <w:shd w:val="clear" w:color="auto" w:fill="auto"/>
            <w:vAlign w:val="center"/>
          </w:tcPr>
          <w:p w14:paraId="5382D9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#1主变#7冷却风机</w:t>
            </w:r>
          </w:p>
        </w:tc>
        <w:tc>
          <w:tcPr>
            <w:tcW w:w="1580" w:type="pct"/>
            <w:tcBorders>
              <w:tl2br w:val="nil"/>
              <w:tr2bl w:val="nil"/>
            </w:tcBorders>
            <w:shd w:val="clear" w:color="auto" w:fill="auto"/>
            <w:vAlign w:val="center"/>
          </w:tcPr>
          <w:p w14:paraId="219C2E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290" w:type="pct"/>
            <w:tcBorders>
              <w:tl2br w:val="nil"/>
              <w:tr2bl w:val="nil"/>
            </w:tcBorders>
            <w:shd w:val="clear" w:color="auto" w:fill="auto"/>
            <w:noWrap/>
            <w:vAlign w:val="center"/>
          </w:tcPr>
          <w:p w14:paraId="676DDF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1E9F3F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2CFF13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73055E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5E104CD6">
            <w:pPr>
              <w:jc w:val="center"/>
              <w:rPr>
                <w:rFonts w:hint="eastAsia" w:ascii="仿宋" w:hAnsi="仿宋" w:eastAsia="仿宋" w:cs="仿宋"/>
                <w:i w:val="0"/>
                <w:iCs w:val="0"/>
                <w:color w:val="000000"/>
                <w:sz w:val="18"/>
                <w:szCs w:val="18"/>
                <w:u w:val="none"/>
              </w:rPr>
            </w:pPr>
          </w:p>
        </w:tc>
      </w:tr>
      <w:tr w14:paraId="58A8F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7A2879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94</w:t>
            </w:r>
          </w:p>
        </w:tc>
        <w:tc>
          <w:tcPr>
            <w:tcW w:w="1074" w:type="pct"/>
            <w:tcBorders>
              <w:tl2br w:val="nil"/>
              <w:tr2bl w:val="nil"/>
            </w:tcBorders>
            <w:shd w:val="clear" w:color="auto" w:fill="auto"/>
            <w:vAlign w:val="center"/>
          </w:tcPr>
          <w:p w14:paraId="73079B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#1主变#8冷却风机</w:t>
            </w:r>
          </w:p>
        </w:tc>
        <w:tc>
          <w:tcPr>
            <w:tcW w:w="1580" w:type="pct"/>
            <w:tcBorders>
              <w:tl2br w:val="nil"/>
              <w:tr2bl w:val="nil"/>
            </w:tcBorders>
            <w:shd w:val="clear" w:color="auto" w:fill="auto"/>
            <w:vAlign w:val="center"/>
          </w:tcPr>
          <w:p w14:paraId="564CD5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290" w:type="pct"/>
            <w:tcBorders>
              <w:tl2br w:val="nil"/>
              <w:tr2bl w:val="nil"/>
            </w:tcBorders>
            <w:shd w:val="clear" w:color="auto" w:fill="auto"/>
            <w:noWrap/>
            <w:vAlign w:val="center"/>
          </w:tcPr>
          <w:p w14:paraId="7FB1FC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158EF6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7320A6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6E2B22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788A3C8F">
            <w:pPr>
              <w:jc w:val="center"/>
              <w:rPr>
                <w:rFonts w:hint="eastAsia" w:ascii="仿宋" w:hAnsi="仿宋" w:eastAsia="仿宋" w:cs="仿宋"/>
                <w:i w:val="0"/>
                <w:iCs w:val="0"/>
                <w:color w:val="000000"/>
                <w:sz w:val="18"/>
                <w:szCs w:val="18"/>
                <w:u w:val="none"/>
              </w:rPr>
            </w:pPr>
          </w:p>
        </w:tc>
      </w:tr>
      <w:tr w14:paraId="0CD6A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474083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w:t>
            </w:r>
          </w:p>
        </w:tc>
        <w:tc>
          <w:tcPr>
            <w:tcW w:w="1074" w:type="pct"/>
            <w:tcBorders>
              <w:tl2br w:val="nil"/>
              <w:tr2bl w:val="nil"/>
            </w:tcBorders>
            <w:shd w:val="clear" w:color="auto" w:fill="auto"/>
            <w:vAlign w:val="center"/>
          </w:tcPr>
          <w:p w14:paraId="76C37E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#2主变#1冷却风机</w:t>
            </w:r>
          </w:p>
        </w:tc>
        <w:tc>
          <w:tcPr>
            <w:tcW w:w="1580" w:type="pct"/>
            <w:tcBorders>
              <w:tl2br w:val="nil"/>
              <w:tr2bl w:val="nil"/>
            </w:tcBorders>
            <w:shd w:val="clear" w:color="auto" w:fill="auto"/>
            <w:vAlign w:val="center"/>
          </w:tcPr>
          <w:p w14:paraId="3DB39A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290" w:type="pct"/>
            <w:tcBorders>
              <w:tl2br w:val="nil"/>
              <w:tr2bl w:val="nil"/>
            </w:tcBorders>
            <w:shd w:val="clear" w:color="auto" w:fill="auto"/>
            <w:noWrap/>
            <w:vAlign w:val="center"/>
          </w:tcPr>
          <w:p w14:paraId="2F9A77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3A1D72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459A4D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4C66A0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760B9D7D">
            <w:pPr>
              <w:jc w:val="center"/>
              <w:rPr>
                <w:rFonts w:hint="eastAsia" w:ascii="仿宋" w:hAnsi="仿宋" w:eastAsia="仿宋" w:cs="仿宋"/>
                <w:i w:val="0"/>
                <w:iCs w:val="0"/>
                <w:color w:val="000000"/>
                <w:sz w:val="18"/>
                <w:szCs w:val="18"/>
                <w:u w:val="none"/>
              </w:rPr>
            </w:pPr>
          </w:p>
        </w:tc>
      </w:tr>
      <w:tr w14:paraId="7780B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5545EE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96</w:t>
            </w:r>
          </w:p>
        </w:tc>
        <w:tc>
          <w:tcPr>
            <w:tcW w:w="1074" w:type="pct"/>
            <w:tcBorders>
              <w:tl2br w:val="nil"/>
              <w:tr2bl w:val="nil"/>
            </w:tcBorders>
            <w:shd w:val="clear" w:color="auto" w:fill="auto"/>
            <w:vAlign w:val="center"/>
          </w:tcPr>
          <w:p w14:paraId="7EFB6C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#2主变#2冷却风机</w:t>
            </w:r>
          </w:p>
        </w:tc>
        <w:tc>
          <w:tcPr>
            <w:tcW w:w="1580" w:type="pct"/>
            <w:tcBorders>
              <w:tl2br w:val="nil"/>
              <w:tr2bl w:val="nil"/>
            </w:tcBorders>
            <w:shd w:val="clear" w:color="auto" w:fill="auto"/>
            <w:vAlign w:val="center"/>
          </w:tcPr>
          <w:p w14:paraId="1BCD84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290" w:type="pct"/>
            <w:tcBorders>
              <w:tl2br w:val="nil"/>
              <w:tr2bl w:val="nil"/>
            </w:tcBorders>
            <w:shd w:val="clear" w:color="auto" w:fill="auto"/>
            <w:noWrap/>
            <w:vAlign w:val="center"/>
          </w:tcPr>
          <w:p w14:paraId="1279B2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6E8CC2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454DFF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440DB6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56453868">
            <w:pPr>
              <w:jc w:val="center"/>
              <w:rPr>
                <w:rFonts w:hint="eastAsia" w:ascii="仿宋" w:hAnsi="仿宋" w:eastAsia="仿宋" w:cs="仿宋"/>
                <w:i w:val="0"/>
                <w:iCs w:val="0"/>
                <w:color w:val="000000"/>
                <w:sz w:val="18"/>
                <w:szCs w:val="18"/>
                <w:u w:val="none"/>
              </w:rPr>
            </w:pPr>
          </w:p>
        </w:tc>
      </w:tr>
      <w:tr w14:paraId="7D939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240E94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97</w:t>
            </w:r>
          </w:p>
        </w:tc>
        <w:tc>
          <w:tcPr>
            <w:tcW w:w="1074" w:type="pct"/>
            <w:tcBorders>
              <w:tl2br w:val="nil"/>
              <w:tr2bl w:val="nil"/>
            </w:tcBorders>
            <w:shd w:val="clear" w:color="auto" w:fill="auto"/>
            <w:vAlign w:val="center"/>
          </w:tcPr>
          <w:p w14:paraId="73231A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#2主变#3冷却风机</w:t>
            </w:r>
          </w:p>
        </w:tc>
        <w:tc>
          <w:tcPr>
            <w:tcW w:w="1580" w:type="pct"/>
            <w:tcBorders>
              <w:tl2br w:val="nil"/>
              <w:tr2bl w:val="nil"/>
            </w:tcBorders>
            <w:shd w:val="clear" w:color="auto" w:fill="auto"/>
            <w:vAlign w:val="center"/>
          </w:tcPr>
          <w:p w14:paraId="1FD818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290" w:type="pct"/>
            <w:tcBorders>
              <w:tl2br w:val="nil"/>
              <w:tr2bl w:val="nil"/>
            </w:tcBorders>
            <w:shd w:val="clear" w:color="auto" w:fill="auto"/>
            <w:noWrap/>
            <w:vAlign w:val="center"/>
          </w:tcPr>
          <w:p w14:paraId="2A3A65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7CEE0B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503E01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238831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71EDE322">
            <w:pPr>
              <w:jc w:val="center"/>
              <w:rPr>
                <w:rFonts w:hint="eastAsia" w:ascii="仿宋" w:hAnsi="仿宋" w:eastAsia="仿宋" w:cs="仿宋"/>
                <w:i w:val="0"/>
                <w:iCs w:val="0"/>
                <w:color w:val="000000"/>
                <w:sz w:val="18"/>
                <w:szCs w:val="18"/>
                <w:u w:val="none"/>
              </w:rPr>
            </w:pPr>
          </w:p>
        </w:tc>
      </w:tr>
      <w:tr w14:paraId="53140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7A2B34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w:t>
            </w:r>
          </w:p>
        </w:tc>
        <w:tc>
          <w:tcPr>
            <w:tcW w:w="1074" w:type="pct"/>
            <w:tcBorders>
              <w:tl2br w:val="nil"/>
              <w:tr2bl w:val="nil"/>
            </w:tcBorders>
            <w:shd w:val="clear" w:color="auto" w:fill="auto"/>
            <w:vAlign w:val="center"/>
          </w:tcPr>
          <w:p w14:paraId="73905A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#2主变#4冷却风机</w:t>
            </w:r>
          </w:p>
        </w:tc>
        <w:tc>
          <w:tcPr>
            <w:tcW w:w="1580" w:type="pct"/>
            <w:tcBorders>
              <w:tl2br w:val="nil"/>
              <w:tr2bl w:val="nil"/>
            </w:tcBorders>
            <w:shd w:val="clear" w:color="auto" w:fill="auto"/>
            <w:vAlign w:val="center"/>
          </w:tcPr>
          <w:p w14:paraId="5A181C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290" w:type="pct"/>
            <w:tcBorders>
              <w:tl2br w:val="nil"/>
              <w:tr2bl w:val="nil"/>
            </w:tcBorders>
            <w:shd w:val="clear" w:color="auto" w:fill="auto"/>
            <w:noWrap/>
            <w:vAlign w:val="center"/>
          </w:tcPr>
          <w:p w14:paraId="49A3C1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614C0B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5B7A04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3FA0EF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4F49FC94">
            <w:pPr>
              <w:jc w:val="center"/>
              <w:rPr>
                <w:rFonts w:hint="eastAsia" w:ascii="仿宋" w:hAnsi="仿宋" w:eastAsia="仿宋" w:cs="仿宋"/>
                <w:i w:val="0"/>
                <w:iCs w:val="0"/>
                <w:color w:val="000000"/>
                <w:sz w:val="18"/>
                <w:szCs w:val="18"/>
                <w:u w:val="none"/>
              </w:rPr>
            </w:pPr>
          </w:p>
        </w:tc>
      </w:tr>
      <w:tr w14:paraId="7FD75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1C83AE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99</w:t>
            </w:r>
          </w:p>
        </w:tc>
        <w:tc>
          <w:tcPr>
            <w:tcW w:w="1074" w:type="pct"/>
            <w:tcBorders>
              <w:tl2br w:val="nil"/>
              <w:tr2bl w:val="nil"/>
            </w:tcBorders>
            <w:shd w:val="clear" w:color="auto" w:fill="auto"/>
            <w:vAlign w:val="center"/>
          </w:tcPr>
          <w:p w14:paraId="44407C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#2主变#5冷却风机</w:t>
            </w:r>
          </w:p>
        </w:tc>
        <w:tc>
          <w:tcPr>
            <w:tcW w:w="1580" w:type="pct"/>
            <w:tcBorders>
              <w:tl2br w:val="nil"/>
              <w:tr2bl w:val="nil"/>
            </w:tcBorders>
            <w:shd w:val="clear" w:color="auto" w:fill="auto"/>
            <w:vAlign w:val="center"/>
          </w:tcPr>
          <w:p w14:paraId="588BAE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290" w:type="pct"/>
            <w:tcBorders>
              <w:tl2br w:val="nil"/>
              <w:tr2bl w:val="nil"/>
            </w:tcBorders>
            <w:shd w:val="clear" w:color="auto" w:fill="auto"/>
            <w:noWrap/>
            <w:vAlign w:val="center"/>
          </w:tcPr>
          <w:p w14:paraId="54329E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70B085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7FE261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09A570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16D278DE">
            <w:pPr>
              <w:jc w:val="center"/>
              <w:rPr>
                <w:rFonts w:hint="eastAsia" w:ascii="仿宋" w:hAnsi="仿宋" w:eastAsia="仿宋" w:cs="仿宋"/>
                <w:i w:val="0"/>
                <w:iCs w:val="0"/>
                <w:color w:val="000000"/>
                <w:sz w:val="18"/>
                <w:szCs w:val="18"/>
                <w:u w:val="none"/>
              </w:rPr>
            </w:pPr>
          </w:p>
        </w:tc>
      </w:tr>
      <w:tr w14:paraId="708FB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65CC26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1074" w:type="pct"/>
            <w:tcBorders>
              <w:tl2br w:val="nil"/>
              <w:tr2bl w:val="nil"/>
            </w:tcBorders>
            <w:shd w:val="clear" w:color="auto" w:fill="auto"/>
            <w:vAlign w:val="center"/>
          </w:tcPr>
          <w:p w14:paraId="63CF46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#2主变#6冷却风机</w:t>
            </w:r>
          </w:p>
        </w:tc>
        <w:tc>
          <w:tcPr>
            <w:tcW w:w="1580" w:type="pct"/>
            <w:tcBorders>
              <w:tl2br w:val="nil"/>
              <w:tr2bl w:val="nil"/>
            </w:tcBorders>
            <w:shd w:val="clear" w:color="auto" w:fill="auto"/>
            <w:vAlign w:val="center"/>
          </w:tcPr>
          <w:p w14:paraId="6F807A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290" w:type="pct"/>
            <w:tcBorders>
              <w:tl2br w:val="nil"/>
              <w:tr2bl w:val="nil"/>
            </w:tcBorders>
            <w:shd w:val="clear" w:color="auto" w:fill="auto"/>
            <w:noWrap/>
            <w:vAlign w:val="center"/>
          </w:tcPr>
          <w:p w14:paraId="675A87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156D16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6ABC40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0817B0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6120A9B1">
            <w:pPr>
              <w:jc w:val="center"/>
              <w:rPr>
                <w:rFonts w:hint="eastAsia" w:ascii="仿宋" w:hAnsi="仿宋" w:eastAsia="仿宋" w:cs="仿宋"/>
                <w:i w:val="0"/>
                <w:iCs w:val="0"/>
                <w:color w:val="000000"/>
                <w:sz w:val="18"/>
                <w:szCs w:val="18"/>
                <w:u w:val="none"/>
              </w:rPr>
            </w:pPr>
          </w:p>
        </w:tc>
      </w:tr>
      <w:tr w14:paraId="31154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42414E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101</w:t>
            </w:r>
          </w:p>
        </w:tc>
        <w:tc>
          <w:tcPr>
            <w:tcW w:w="1074" w:type="pct"/>
            <w:tcBorders>
              <w:tl2br w:val="nil"/>
              <w:tr2bl w:val="nil"/>
            </w:tcBorders>
            <w:shd w:val="clear" w:color="auto" w:fill="auto"/>
            <w:vAlign w:val="center"/>
          </w:tcPr>
          <w:p w14:paraId="7DD3F3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#2主变#7冷却风机</w:t>
            </w:r>
          </w:p>
        </w:tc>
        <w:tc>
          <w:tcPr>
            <w:tcW w:w="1580" w:type="pct"/>
            <w:tcBorders>
              <w:tl2br w:val="nil"/>
              <w:tr2bl w:val="nil"/>
            </w:tcBorders>
            <w:shd w:val="clear" w:color="auto" w:fill="auto"/>
            <w:vAlign w:val="center"/>
          </w:tcPr>
          <w:p w14:paraId="05998A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290" w:type="pct"/>
            <w:tcBorders>
              <w:tl2br w:val="nil"/>
              <w:tr2bl w:val="nil"/>
            </w:tcBorders>
            <w:shd w:val="clear" w:color="auto" w:fill="auto"/>
            <w:noWrap/>
            <w:vAlign w:val="center"/>
          </w:tcPr>
          <w:p w14:paraId="511D32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4CF81D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617720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4278B4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3A37FFFB">
            <w:pPr>
              <w:jc w:val="center"/>
              <w:rPr>
                <w:rFonts w:hint="eastAsia" w:ascii="仿宋" w:hAnsi="仿宋" w:eastAsia="仿宋" w:cs="仿宋"/>
                <w:i w:val="0"/>
                <w:iCs w:val="0"/>
                <w:color w:val="000000"/>
                <w:sz w:val="18"/>
                <w:szCs w:val="18"/>
                <w:u w:val="none"/>
              </w:rPr>
            </w:pPr>
          </w:p>
        </w:tc>
      </w:tr>
      <w:tr w14:paraId="1E014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6C7EAA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102</w:t>
            </w:r>
          </w:p>
        </w:tc>
        <w:tc>
          <w:tcPr>
            <w:tcW w:w="1074" w:type="pct"/>
            <w:tcBorders>
              <w:tl2br w:val="nil"/>
              <w:tr2bl w:val="nil"/>
            </w:tcBorders>
            <w:shd w:val="clear" w:color="auto" w:fill="auto"/>
            <w:vAlign w:val="center"/>
          </w:tcPr>
          <w:p w14:paraId="2E32D5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#2主变#8冷却风机</w:t>
            </w:r>
          </w:p>
        </w:tc>
        <w:tc>
          <w:tcPr>
            <w:tcW w:w="1580" w:type="pct"/>
            <w:tcBorders>
              <w:tl2br w:val="nil"/>
              <w:tr2bl w:val="nil"/>
            </w:tcBorders>
            <w:shd w:val="clear" w:color="auto" w:fill="auto"/>
            <w:vAlign w:val="center"/>
          </w:tcPr>
          <w:p w14:paraId="020CD0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290" w:type="pct"/>
            <w:tcBorders>
              <w:tl2br w:val="nil"/>
              <w:tr2bl w:val="nil"/>
            </w:tcBorders>
            <w:shd w:val="clear" w:color="auto" w:fill="auto"/>
            <w:noWrap/>
            <w:vAlign w:val="center"/>
          </w:tcPr>
          <w:p w14:paraId="6CA528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0A939D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486444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0690CB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342D3883">
            <w:pPr>
              <w:jc w:val="center"/>
              <w:rPr>
                <w:rFonts w:hint="eastAsia" w:ascii="仿宋" w:hAnsi="仿宋" w:eastAsia="仿宋" w:cs="仿宋"/>
                <w:i w:val="0"/>
                <w:iCs w:val="0"/>
                <w:color w:val="000000"/>
                <w:sz w:val="18"/>
                <w:szCs w:val="18"/>
                <w:u w:val="none"/>
              </w:rPr>
            </w:pPr>
          </w:p>
        </w:tc>
      </w:tr>
      <w:tr w14:paraId="6100A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076937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103</w:t>
            </w:r>
          </w:p>
        </w:tc>
        <w:tc>
          <w:tcPr>
            <w:tcW w:w="1074" w:type="pct"/>
            <w:tcBorders>
              <w:tl2br w:val="nil"/>
              <w:tr2bl w:val="nil"/>
            </w:tcBorders>
            <w:shd w:val="clear" w:color="auto" w:fill="auto"/>
            <w:vAlign w:val="center"/>
          </w:tcPr>
          <w:p w14:paraId="2C6463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#3主变#1冷却风机</w:t>
            </w:r>
          </w:p>
        </w:tc>
        <w:tc>
          <w:tcPr>
            <w:tcW w:w="1580" w:type="pct"/>
            <w:tcBorders>
              <w:tl2br w:val="nil"/>
              <w:tr2bl w:val="nil"/>
            </w:tcBorders>
            <w:shd w:val="clear" w:color="auto" w:fill="auto"/>
            <w:vAlign w:val="center"/>
          </w:tcPr>
          <w:p w14:paraId="2D8B30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290" w:type="pct"/>
            <w:tcBorders>
              <w:tl2br w:val="nil"/>
              <w:tr2bl w:val="nil"/>
            </w:tcBorders>
            <w:shd w:val="clear" w:color="auto" w:fill="auto"/>
            <w:noWrap/>
            <w:vAlign w:val="center"/>
          </w:tcPr>
          <w:p w14:paraId="14A747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689681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3127C0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0AD6F6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3DD4428A">
            <w:pPr>
              <w:jc w:val="center"/>
              <w:rPr>
                <w:rFonts w:hint="eastAsia" w:ascii="仿宋" w:hAnsi="仿宋" w:eastAsia="仿宋" w:cs="仿宋"/>
                <w:i w:val="0"/>
                <w:iCs w:val="0"/>
                <w:color w:val="000000"/>
                <w:sz w:val="18"/>
                <w:szCs w:val="18"/>
                <w:u w:val="none"/>
              </w:rPr>
            </w:pPr>
          </w:p>
        </w:tc>
      </w:tr>
      <w:tr w14:paraId="07565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731755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104</w:t>
            </w:r>
          </w:p>
        </w:tc>
        <w:tc>
          <w:tcPr>
            <w:tcW w:w="1074" w:type="pct"/>
            <w:tcBorders>
              <w:tl2br w:val="nil"/>
              <w:tr2bl w:val="nil"/>
            </w:tcBorders>
            <w:shd w:val="clear" w:color="auto" w:fill="auto"/>
            <w:vAlign w:val="center"/>
          </w:tcPr>
          <w:p w14:paraId="0A9C44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#3主变#2冷却风机</w:t>
            </w:r>
          </w:p>
        </w:tc>
        <w:tc>
          <w:tcPr>
            <w:tcW w:w="1580" w:type="pct"/>
            <w:tcBorders>
              <w:tl2br w:val="nil"/>
              <w:tr2bl w:val="nil"/>
            </w:tcBorders>
            <w:shd w:val="clear" w:color="auto" w:fill="auto"/>
            <w:vAlign w:val="center"/>
          </w:tcPr>
          <w:p w14:paraId="0B83BF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290" w:type="pct"/>
            <w:tcBorders>
              <w:tl2br w:val="nil"/>
              <w:tr2bl w:val="nil"/>
            </w:tcBorders>
            <w:shd w:val="clear" w:color="auto" w:fill="auto"/>
            <w:noWrap/>
            <w:vAlign w:val="center"/>
          </w:tcPr>
          <w:p w14:paraId="35A662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6D2A48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02F452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40BD4C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17B9C4E7">
            <w:pPr>
              <w:jc w:val="center"/>
              <w:rPr>
                <w:rFonts w:hint="eastAsia" w:ascii="仿宋" w:hAnsi="仿宋" w:eastAsia="仿宋" w:cs="仿宋"/>
                <w:i w:val="0"/>
                <w:iCs w:val="0"/>
                <w:color w:val="000000"/>
                <w:sz w:val="18"/>
                <w:szCs w:val="18"/>
                <w:u w:val="none"/>
              </w:rPr>
            </w:pPr>
          </w:p>
        </w:tc>
      </w:tr>
      <w:tr w14:paraId="5906A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2EF5D6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105</w:t>
            </w:r>
          </w:p>
        </w:tc>
        <w:tc>
          <w:tcPr>
            <w:tcW w:w="1074" w:type="pct"/>
            <w:tcBorders>
              <w:tl2br w:val="nil"/>
              <w:tr2bl w:val="nil"/>
            </w:tcBorders>
            <w:shd w:val="clear" w:color="auto" w:fill="auto"/>
            <w:vAlign w:val="center"/>
          </w:tcPr>
          <w:p w14:paraId="5A1A51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#3主变#3冷却风机</w:t>
            </w:r>
          </w:p>
        </w:tc>
        <w:tc>
          <w:tcPr>
            <w:tcW w:w="1580" w:type="pct"/>
            <w:tcBorders>
              <w:tl2br w:val="nil"/>
              <w:tr2bl w:val="nil"/>
            </w:tcBorders>
            <w:shd w:val="clear" w:color="auto" w:fill="auto"/>
            <w:vAlign w:val="center"/>
          </w:tcPr>
          <w:p w14:paraId="0971B6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290" w:type="pct"/>
            <w:tcBorders>
              <w:tl2br w:val="nil"/>
              <w:tr2bl w:val="nil"/>
            </w:tcBorders>
            <w:shd w:val="clear" w:color="auto" w:fill="auto"/>
            <w:noWrap/>
            <w:vAlign w:val="center"/>
          </w:tcPr>
          <w:p w14:paraId="110720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491FD6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203C1F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41448B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2505E986">
            <w:pPr>
              <w:jc w:val="center"/>
              <w:rPr>
                <w:rFonts w:hint="eastAsia" w:ascii="仿宋" w:hAnsi="仿宋" w:eastAsia="仿宋" w:cs="仿宋"/>
                <w:i w:val="0"/>
                <w:iCs w:val="0"/>
                <w:color w:val="000000"/>
                <w:sz w:val="18"/>
                <w:szCs w:val="18"/>
                <w:u w:val="none"/>
              </w:rPr>
            </w:pPr>
          </w:p>
        </w:tc>
      </w:tr>
      <w:tr w14:paraId="5E70F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067136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106</w:t>
            </w:r>
          </w:p>
        </w:tc>
        <w:tc>
          <w:tcPr>
            <w:tcW w:w="1074" w:type="pct"/>
            <w:tcBorders>
              <w:tl2br w:val="nil"/>
              <w:tr2bl w:val="nil"/>
            </w:tcBorders>
            <w:shd w:val="clear" w:color="auto" w:fill="auto"/>
            <w:vAlign w:val="center"/>
          </w:tcPr>
          <w:p w14:paraId="079644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#3主变#4冷却风机</w:t>
            </w:r>
          </w:p>
        </w:tc>
        <w:tc>
          <w:tcPr>
            <w:tcW w:w="1580" w:type="pct"/>
            <w:tcBorders>
              <w:tl2br w:val="nil"/>
              <w:tr2bl w:val="nil"/>
            </w:tcBorders>
            <w:shd w:val="clear" w:color="auto" w:fill="auto"/>
            <w:vAlign w:val="center"/>
          </w:tcPr>
          <w:p w14:paraId="77074B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290" w:type="pct"/>
            <w:tcBorders>
              <w:tl2br w:val="nil"/>
              <w:tr2bl w:val="nil"/>
            </w:tcBorders>
            <w:shd w:val="clear" w:color="auto" w:fill="auto"/>
            <w:noWrap/>
            <w:vAlign w:val="center"/>
          </w:tcPr>
          <w:p w14:paraId="4CE50B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359CC5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673114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18C180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05012761">
            <w:pPr>
              <w:jc w:val="center"/>
              <w:rPr>
                <w:rFonts w:hint="eastAsia" w:ascii="仿宋" w:hAnsi="仿宋" w:eastAsia="仿宋" w:cs="仿宋"/>
                <w:i w:val="0"/>
                <w:iCs w:val="0"/>
                <w:color w:val="000000"/>
                <w:sz w:val="18"/>
                <w:szCs w:val="18"/>
                <w:u w:val="none"/>
              </w:rPr>
            </w:pPr>
          </w:p>
        </w:tc>
      </w:tr>
      <w:tr w14:paraId="24172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52B288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107</w:t>
            </w:r>
          </w:p>
        </w:tc>
        <w:tc>
          <w:tcPr>
            <w:tcW w:w="1074" w:type="pct"/>
            <w:tcBorders>
              <w:tl2br w:val="nil"/>
              <w:tr2bl w:val="nil"/>
            </w:tcBorders>
            <w:shd w:val="clear" w:color="auto" w:fill="auto"/>
            <w:vAlign w:val="center"/>
          </w:tcPr>
          <w:p w14:paraId="15E440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#3主变#5冷却风机</w:t>
            </w:r>
          </w:p>
        </w:tc>
        <w:tc>
          <w:tcPr>
            <w:tcW w:w="1580" w:type="pct"/>
            <w:tcBorders>
              <w:tl2br w:val="nil"/>
              <w:tr2bl w:val="nil"/>
            </w:tcBorders>
            <w:shd w:val="clear" w:color="auto" w:fill="auto"/>
            <w:vAlign w:val="center"/>
          </w:tcPr>
          <w:p w14:paraId="5525BA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290" w:type="pct"/>
            <w:tcBorders>
              <w:tl2br w:val="nil"/>
              <w:tr2bl w:val="nil"/>
            </w:tcBorders>
            <w:shd w:val="clear" w:color="auto" w:fill="auto"/>
            <w:noWrap/>
            <w:vAlign w:val="center"/>
          </w:tcPr>
          <w:p w14:paraId="266EBA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3EDD76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6F5941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14FB42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071B1321">
            <w:pPr>
              <w:jc w:val="center"/>
              <w:rPr>
                <w:rFonts w:hint="eastAsia" w:ascii="仿宋" w:hAnsi="仿宋" w:eastAsia="仿宋" w:cs="仿宋"/>
                <w:i w:val="0"/>
                <w:iCs w:val="0"/>
                <w:color w:val="000000"/>
                <w:sz w:val="18"/>
                <w:szCs w:val="18"/>
                <w:u w:val="none"/>
              </w:rPr>
            </w:pPr>
          </w:p>
        </w:tc>
      </w:tr>
      <w:tr w14:paraId="541EF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1D39B9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w:t>
            </w:r>
          </w:p>
        </w:tc>
        <w:tc>
          <w:tcPr>
            <w:tcW w:w="1074" w:type="pct"/>
            <w:tcBorders>
              <w:tl2br w:val="nil"/>
              <w:tr2bl w:val="nil"/>
            </w:tcBorders>
            <w:shd w:val="clear" w:color="auto" w:fill="auto"/>
            <w:vAlign w:val="center"/>
          </w:tcPr>
          <w:p w14:paraId="1D346B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#3主变#6冷却风机</w:t>
            </w:r>
          </w:p>
        </w:tc>
        <w:tc>
          <w:tcPr>
            <w:tcW w:w="1580" w:type="pct"/>
            <w:tcBorders>
              <w:tl2br w:val="nil"/>
              <w:tr2bl w:val="nil"/>
            </w:tcBorders>
            <w:shd w:val="clear" w:color="auto" w:fill="auto"/>
            <w:vAlign w:val="center"/>
          </w:tcPr>
          <w:p w14:paraId="67B583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290" w:type="pct"/>
            <w:tcBorders>
              <w:tl2br w:val="nil"/>
              <w:tr2bl w:val="nil"/>
            </w:tcBorders>
            <w:shd w:val="clear" w:color="auto" w:fill="auto"/>
            <w:noWrap/>
            <w:vAlign w:val="center"/>
          </w:tcPr>
          <w:p w14:paraId="580764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0D296E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716A11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23838A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7BD0390A">
            <w:pPr>
              <w:jc w:val="center"/>
              <w:rPr>
                <w:rFonts w:hint="eastAsia" w:ascii="仿宋" w:hAnsi="仿宋" w:eastAsia="仿宋" w:cs="仿宋"/>
                <w:i w:val="0"/>
                <w:iCs w:val="0"/>
                <w:color w:val="000000"/>
                <w:sz w:val="18"/>
                <w:szCs w:val="18"/>
                <w:u w:val="none"/>
              </w:rPr>
            </w:pPr>
          </w:p>
        </w:tc>
      </w:tr>
      <w:tr w14:paraId="5E1BF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7F1599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109</w:t>
            </w:r>
          </w:p>
        </w:tc>
        <w:tc>
          <w:tcPr>
            <w:tcW w:w="1074" w:type="pct"/>
            <w:tcBorders>
              <w:tl2br w:val="nil"/>
              <w:tr2bl w:val="nil"/>
            </w:tcBorders>
            <w:shd w:val="clear" w:color="auto" w:fill="auto"/>
            <w:vAlign w:val="center"/>
          </w:tcPr>
          <w:p w14:paraId="0C96FB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#3主变#7冷却风机</w:t>
            </w:r>
          </w:p>
        </w:tc>
        <w:tc>
          <w:tcPr>
            <w:tcW w:w="1580" w:type="pct"/>
            <w:tcBorders>
              <w:tl2br w:val="nil"/>
              <w:tr2bl w:val="nil"/>
            </w:tcBorders>
            <w:shd w:val="clear" w:color="auto" w:fill="auto"/>
            <w:vAlign w:val="center"/>
          </w:tcPr>
          <w:p w14:paraId="19132B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290" w:type="pct"/>
            <w:tcBorders>
              <w:tl2br w:val="nil"/>
              <w:tr2bl w:val="nil"/>
            </w:tcBorders>
            <w:shd w:val="clear" w:color="auto" w:fill="auto"/>
            <w:noWrap/>
            <w:vAlign w:val="center"/>
          </w:tcPr>
          <w:p w14:paraId="68AC2B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4EC5E2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0582CC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7AF62D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439B311E">
            <w:pPr>
              <w:jc w:val="center"/>
              <w:rPr>
                <w:rFonts w:hint="eastAsia" w:ascii="仿宋" w:hAnsi="仿宋" w:eastAsia="仿宋" w:cs="仿宋"/>
                <w:i w:val="0"/>
                <w:iCs w:val="0"/>
                <w:color w:val="000000"/>
                <w:sz w:val="18"/>
                <w:szCs w:val="18"/>
                <w:u w:val="none"/>
              </w:rPr>
            </w:pPr>
          </w:p>
        </w:tc>
      </w:tr>
      <w:tr w14:paraId="599BA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26BBB3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110</w:t>
            </w:r>
          </w:p>
        </w:tc>
        <w:tc>
          <w:tcPr>
            <w:tcW w:w="1074" w:type="pct"/>
            <w:tcBorders>
              <w:tl2br w:val="nil"/>
              <w:tr2bl w:val="nil"/>
            </w:tcBorders>
            <w:shd w:val="clear" w:color="auto" w:fill="auto"/>
            <w:vAlign w:val="center"/>
          </w:tcPr>
          <w:p w14:paraId="0EAE1B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#3主变#8冷却风机</w:t>
            </w:r>
          </w:p>
        </w:tc>
        <w:tc>
          <w:tcPr>
            <w:tcW w:w="1580" w:type="pct"/>
            <w:tcBorders>
              <w:tl2br w:val="nil"/>
              <w:tr2bl w:val="nil"/>
            </w:tcBorders>
            <w:shd w:val="clear" w:color="auto" w:fill="auto"/>
            <w:vAlign w:val="center"/>
          </w:tcPr>
          <w:p w14:paraId="1A7FD0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290" w:type="pct"/>
            <w:tcBorders>
              <w:tl2br w:val="nil"/>
              <w:tr2bl w:val="nil"/>
            </w:tcBorders>
            <w:shd w:val="clear" w:color="auto" w:fill="auto"/>
            <w:noWrap/>
            <w:vAlign w:val="center"/>
          </w:tcPr>
          <w:p w14:paraId="797B40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4D9E81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14D69A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4D79BF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5A3E2BA4">
            <w:pPr>
              <w:jc w:val="center"/>
              <w:rPr>
                <w:rFonts w:hint="eastAsia" w:ascii="仿宋" w:hAnsi="仿宋" w:eastAsia="仿宋" w:cs="仿宋"/>
                <w:i w:val="0"/>
                <w:iCs w:val="0"/>
                <w:color w:val="000000"/>
                <w:sz w:val="18"/>
                <w:szCs w:val="18"/>
                <w:u w:val="none"/>
              </w:rPr>
            </w:pPr>
          </w:p>
        </w:tc>
      </w:tr>
      <w:tr w14:paraId="3A641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6A7F34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111</w:t>
            </w:r>
          </w:p>
        </w:tc>
        <w:tc>
          <w:tcPr>
            <w:tcW w:w="1074" w:type="pct"/>
            <w:tcBorders>
              <w:tl2br w:val="nil"/>
              <w:tr2bl w:val="nil"/>
            </w:tcBorders>
            <w:shd w:val="clear" w:color="auto" w:fill="auto"/>
            <w:vAlign w:val="center"/>
          </w:tcPr>
          <w:p w14:paraId="486C28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#0高备变#1冷却风机</w:t>
            </w:r>
          </w:p>
        </w:tc>
        <w:tc>
          <w:tcPr>
            <w:tcW w:w="1580" w:type="pct"/>
            <w:tcBorders>
              <w:tl2br w:val="nil"/>
              <w:tr2bl w:val="nil"/>
            </w:tcBorders>
            <w:shd w:val="clear" w:color="auto" w:fill="auto"/>
            <w:vAlign w:val="center"/>
          </w:tcPr>
          <w:p w14:paraId="500825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290" w:type="pct"/>
            <w:tcBorders>
              <w:tl2br w:val="nil"/>
              <w:tr2bl w:val="nil"/>
            </w:tcBorders>
            <w:shd w:val="clear" w:color="auto" w:fill="auto"/>
            <w:noWrap/>
            <w:vAlign w:val="center"/>
          </w:tcPr>
          <w:p w14:paraId="0A86D1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218840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30844C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0E17F3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59DD39F4">
            <w:pPr>
              <w:jc w:val="center"/>
              <w:rPr>
                <w:rFonts w:hint="eastAsia" w:ascii="仿宋" w:hAnsi="仿宋" w:eastAsia="仿宋" w:cs="仿宋"/>
                <w:i w:val="0"/>
                <w:iCs w:val="0"/>
                <w:color w:val="000000"/>
                <w:sz w:val="18"/>
                <w:szCs w:val="18"/>
                <w:u w:val="none"/>
              </w:rPr>
            </w:pPr>
          </w:p>
        </w:tc>
      </w:tr>
      <w:tr w14:paraId="50B4C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253D33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112</w:t>
            </w:r>
          </w:p>
        </w:tc>
        <w:tc>
          <w:tcPr>
            <w:tcW w:w="1074" w:type="pct"/>
            <w:tcBorders>
              <w:tl2br w:val="nil"/>
              <w:tr2bl w:val="nil"/>
            </w:tcBorders>
            <w:shd w:val="clear" w:color="auto" w:fill="auto"/>
            <w:vAlign w:val="center"/>
          </w:tcPr>
          <w:p w14:paraId="7BDC34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#0高备变#2冷却风机</w:t>
            </w:r>
          </w:p>
        </w:tc>
        <w:tc>
          <w:tcPr>
            <w:tcW w:w="1580" w:type="pct"/>
            <w:tcBorders>
              <w:tl2br w:val="nil"/>
              <w:tr2bl w:val="nil"/>
            </w:tcBorders>
            <w:shd w:val="clear" w:color="auto" w:fill="auto"/>
            <w:vAlign w:val="center"/>
          </w:tcPr>
          <w:p w14:paraId="7468FF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290" w:type="pct"/>
            <w:tcBorders>
              <w:tl2br w:val="nil"/>
              <w:tr2bl w:val="nil"/>
            </w:tcBorders>
            <w:shd w:val="clear" w:color="auto" w:fill="auto"/>
            <w:noWrap/>
            <w:vAlign w:val="center"/>
          </w:tcPr>
          <w:p w14:paraId="30735B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65EC25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0C965B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0B4C71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3997F60A">
            <w:pPr>
              <w:jc w:val="center"/>
              <w:rPr>
                <w:rFonts w:hint="eastAsia" w:ascii="仿宋" w:hAnsi="仿宋" w:eastAsia="仿宋" w:cs="仿宋"/>
                <w:i w:val="0"/>
                <w:iCs w:val="0"/>
                <w:color w:val="000000"/>
                <w:sz w:val="18"/>
                <w:szCs w:val="18"/>
                <w:u w:val="none"/>
              </w:rPr>
            </w:pPr>
          </w:p>
        </w:tc>
      </w:tr>
      <w:tr w14:paraId="2F26D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0B19CF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113</w:t>
            </w:r>
          </w:p>
        </w:tc>
        <w:tc>
          <w:tcPr>
            <w:tcW w:w="1074" w:type="pct"/>
            <w:tcBorders>
              <w:tl2br w:val="nil"/>
              <w:tr2bl w:val="nil"/>
            </w:tcBorders>
            <w:shd w:val="clear" w:color="auto" w:fill="auto"/>
            <w:vAlign w:val="center"/>
          </w:tcPr>
          <w:p w14:paraId="2EA4E5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#0高备变#3冷却风机</w:t>
            </w:r>
          </w:p>
        </w:tc>
        <w:tc>
          <w:tcPr>
            <w:tcW w:w="1580" w:type="pct"/>
            <w:tcBorders>
              <w:tl2br w:val="nil"/>
              <w:tr2bl w:val="nil"/>
            </w:tcBorders>
            <w:shd w:val="clear" w:color="auto" w:fill="auto"/>
            <w:vAlign w:val="center"/>
          </w:tcPr>
          <w:p w14:paraId="72C384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290" w:type="pct"/>
            <w:tcBorders>
              <w:tl2br w:val="nil"/>
              <w:tr2bl w:val="nil"/>
            </w:tcBorders>
            <w:shd w:val="clear" w:color="auto" w:fill="auto"/>
            <w:noWrap/>
            <w:vAlign w:val="center"/>
          </w:tcPr>
          <w:p w14:paraId="4238B6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6C2439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75F9B6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139F63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1BC06FA2">
            <w:pPr>
              <w:jc w:val="center"/>
              <w:rPr>
                <w:rFonts w:hint="eastAsia" w:ascii="仿宋" w:hAnsi="仿宋" w:eastAsia="仿宋" w:cs="仿宋"/>
                <w:i w:val="0"/>
                <w:iCs w:val="0"/>
                <w:color w:val="000000"/>
                <w:sz w:val="18"/>
                <w:szCs w:val="18"/>
                <w:u w:val="none"/>
              </w:rPr>
            </w:pPr>
          </w:p>
        </w:tc>
      </w:tr>
      <w:tr w14:paraId="33E5C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622A5F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114</w:t>
            </w:r>
          </w:p>
        </w:tc>
        <w:tc>
          <w:tcPr>
            <w:tcW w:w="1074" w:type="pct"/>
            <w:tcBorders>
              <w:tl2br w:val="nil"/>
              <w:tr2bl w:val="nil"/>
            </w:tcBorders>
            <w:shd w:val="clear" w:color="auto" w:fill="auto"/>
            <w:vAlign w:val="center"/>
          </w:tcPr>
          <w:p w14:paraId="465D47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#0高备变#4冷却风机</w:t>
            </w:r>
          </w:p>
        </w:tc>
        <w:tc>
          <w:tcPr>
            <w:tcW w:w="1580" w:type="pct"/>
            <w:tcBorders>
              <w:tl2br w:val="nil"/>
              <w:tr2bl w:val="nil"/>
            </w:tcBorders>
            <w:shd w:val="clear" w:color="auto" w:fill="auto"/>
            <w:vAlign w:val="center"/>
          </w:tcPr>
          <w:p w14:paraId="2D7498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290" w:type="pct"/>
            <w:tcBorders>
              <w:tl2br w:val="nil"/>
              <w:tr2bl w:val="nil"/>
            </w:tcBorders>
            <w:shd w:val="clear" w:color="auto" w:fill="auto"/>
            <w:noWrap/>
            <w:vAlign w:val="center"/>
          </w:tcPr>
          <w:p w14:paraId="1355CB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66B90F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2CAA94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72E421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32666ABD">
            <w:pPr>
              <w:jc w:val="center"/>
              <w:rPr>
                <w:rFonts w:hint="eastAsia" w:ascii="仿宋" w:hAnsi="仿宋" w:eastAsia="仿宋" w:cs="仿宋"/>
                <w:i w:val="0"/>
                <w:iCs w:val="0"/>
                <w:color w:val="000000"/>
                <w:sz w:val="18"/>
                <w:szCs w:val="18"/>
                <w:u w:val="none"/>
              </w:rPr>
            </w:pPr>
          </w:p>
        </w:tc>
      </w:tr>
      <w:tr w14:paraId="33B57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766A9F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115</w:t>
            </w:r>
          </w:p>
        </w:tc>
        <w:tc>
          <w:tcPr>
            <w:tcW w:w="1074" w:type="pct"/>
            <w:tcBorders>
              <w:tl2br w:val="nil"/>
              <w:tr2bl w:val="nil"/>
            </w:tcBorders>
            <w:shd w:val="clear" w:color="auto" w:fill="auto"/>
            <w:vAlign w:val="center"/>
          </w:tcPr>
          <w:p w14:paraId="4A5630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#1主变事故放油阀</w:t>
            </w:r>
          </w:p>
        </w:tc>
        <w:tc>
          <w:tcPr>
            <w:tcW w:w="1580" w:type="pct"/>
            <w:tcBorders>
              <w:tl2br w:val="nil"/>
              <w:tr2bl w:val="nil"/>
            </w:tcBorders>
            <w:shd w:val="clear" w:color="auto" w:fill="auto"/>
            <w:vAlign w:val="center"/>
          </w:tcPr>
          <w:p w14:paraId="224820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57E341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349B79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5C710E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38A7D0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469E151F">
            <w:pPr>
              <w:jc w:val="center"/>
              <w:rPr>
                <w:rFonts w:hint="eastAsia" w:ascii="仿宋" w:hAnsi="仿宋" w:eastAsia="仿宋" w:cs="仿宋"/>
                <w:i w:val="0"/>
                <w:iCs w:val="0"/>
                <w:color w:val="000000"/>
                <w:sz w:val="18"/>
                <w:szCs w:val="18"/>
                <w:u w:val="none"/>
              </w:rPr>
            </w:pPr>
          </w:p>
        </w:tc>
      </w:tr>
      <w:tr w14:paraId="37D05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5B1477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116</w:t>
            </w:r>
          </w:p>
        </w:tc>
        <w:tc>
          <w:tcPr>
            <w:tcW w:w="1074" w:type="pct"/>
            <w:tcBorders>
              <w:tl2br w:val="nil"/>
              <w:tr2bl w:val="nil"/>
            </w:tcBorders>
            <w:shd w:val="clear" w:color="auto" w:fill="auto"/>
            <w:vAlign w:val="center"/>
          </w:tcPr>
          <w:p w14:paraId="6A4922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#2主变事故放油阀</w:t>
            </w:r>
          </w:p>
        </w:tc>
        <w:tc>
          <w:tcPr>
            <w:tcW w:w="1580" w:type="pct"/>
            <w:tcBorders>
              <w:tl2br w:val="nil"/>
              <w:tr2bl w:val="nil"/>
            </w:tcBorders>
            <w:shd w:val="clear" w:color="auto" w:fill="auto"/>
            <w:vAlign w:val="center"/>
          </w:tcPr>
          <w:p w14:paraId="263D3D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4BEAC0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5EE3C5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25722B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6DC5CB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6D232033">
            <w:pPr>
              <w:jc w:val="center"/>
              <w:rPr>
                <w:rFonts w:hint="eastAsia" w:ascii="仿宋" w:hAnsi="仿宋" w:eastAsia="仿宋" w:cs="仿宋"/>
                <w:i w:val="0"/>
                <w:iCs w:val="0"/>
                <w:color w:val="000000"/>
                <w:sz w:val="18"/>
                <w:szCs w:val="18"/>
                <w:u w:val="none"/>
              </w:rPr>
            </w:pPr>
          </w:p>
        </w:tc>
      </w:tr>
      <w:tr w14:paraId="0987F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4BF58A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117</w:t>
            </w:r>
          </w:p>
        </w:tc>
        <w:tc>
          <w:tcPr>
            <w:tcW w:w="1074" w:type="pct"/>
            <w:tcBorders>
              <w:tl2br w:val="nil"/>
              <w:tr2bl w:val="nil"/>
            </w:tcBorders>
            <w:shd w:val="clear" w:color="auto" w:fill="auto"/>
            <w:vAlign w:val="center"/>
          </w:tcPr>
          <w:p w14:paraId="5C1527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#3主变事故放油阀</w:t>
            </w:r>
          </w:p>
        </w:tc>
        <w:tc>
          <w:tcPr>
            <w:tcW w:w="1580" w:type="pct"/>
            <w:tcBorders>
              <w:tl2br w:val="nil"/>
              <w:tr2bl w:val="nil"/>
            </w:tcBorders>
            <w:shd w:val="clear" w:color="auto" w:fill="auto"/>
            <w:vAlign w:val="center"/>
          </w:tcPr>
          <w:p w14:paraId="0877EB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0EA382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5CDC92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17BADE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59E89F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4BFA1DF3">
            <w:pPr>
              <w:jc w:val="center"/>
              <w:rPr>
                <w:rFonts w:hint="eastAsia" w:ascii="仿宋" w:hAnsi="仿宋" w:eastAsia="仿宋" w:cs="仿宋"/>
                <w:i w:val="0"/>
                <w:iCs w:val="0"/>
                <w:color w:val="000000"/>
                <w:sz w:val="18"/>
                <w:szCs w:val="18"/>
                <w:u w:val="none"/>
              </w:rPr>
            </w:pPr>
          </w:p>
        </w:tc>
      </w:tr>
      <w:tr w14:paraId="27728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342926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118</w:t>
            </w:r>
          </w:p>
        </w:tc>
        <w:tc>
          <w:tcPr>
            <w:tcW w:w="1074" w:type="pct"/>
            <w:tcBorders>
              <w:tl2br w:val="nil"/>
              <w:tr2bl w:val="nil"/>
            </w:tcBorders>
            <w:shd w:val="clear" w:color="auto" w:fill="auto"/>
            <w:vAlign w:val="center"/>
          </w:tcPr>
          <w:p w14:paraId="52D272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#0高备变事故放油阀</w:t>
            </w:r>
          </w:p>
        </w:tc>
        <w:tc>
          <w:tcPr>
            <w:tcW w:w="1580" w:type="pct"/>
            <w:tcBorders>
              <w:tl2br w:val="nil"/>
              <w:tr2bl w:val="nil"/>
            </w:tcBorders>
            <w:shd w:val="clear" w:color="auto" w:fill="auto"/>
            <w:vAlign w:val="center"/>
          </w:tcPr>
          <w:p w14:paraId="76B02F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30D970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2C14CE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695A0A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0523C8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2A4DBF06">
            <w:pPr>
              <w:jc w:val="center"/>
              <w:rPr>
                <w:rFonts w:hint="eastAsia" w:ascii="仿宋" w:hAnsi="仿宋" w:eastAsia="仿宋" w:cs="仿宋"/>
                <w:i w:val="0"/>
                <w:iCs w:val="0"/>
                <w:color w:val="000000"/>
                <w:sz w:val="18"/>
                <w:szCs w:val="18"/>
                <w:u w:val="none"/>
              </w:rPr>
            </w:pPr>
          </w:p>
        </w:tc>
      </w:tr>
      <w:tr w14:paraId="719AF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0F8F5B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119</w:t>
            </w:r>
          </w:p>
        </w:tc>
        <w:tc>
          <w:tcPr>
            <w:tcW w:w="1074" w:type="pct"/>
            <w:tcBorders>
              <w:tl2br w:val="nil"/>
              <w:tr2bl w:val="nil"/>
            </w:tcBorders>
            <w:shd w:val="clear" w:color="auto" w:fill="auto"/>
            <w:vAlign w:val="center"/>
          </w:tcPr>
          <w:p w14:paraId="69995D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河水一体化区域检修电源箱</w:t>
            </w:r>
          </w:p>
        </w:tc>
        <w:tc>
          <w:tcPr>
            <w:tcW w:w="1580" w:type="pct"/>
            <w:tcBorders>
              <w:tl2br w:val="nil"/>
              <w:tr2bl w:val="nil"/>
            </w:tcBorders>
            <w:shd w:val="clear" w:color="auto" w:fill="auto"/>
            <w:vAlign w:val="center"/>
          </w:tcPr>
          <w:p w14:paraId="3F4021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089B64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3020EE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502E81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2C4D44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30D83D88">
            <w:pPr>
              <w:jc w:val="center"/>
              <w:rPr>
                <w:rFonts w:hint="eastAsia" w:ascii="仿宋" w:hAnsi="仿宋" w:eastAsia="仿宋" w:cs="仿宋"/>
                <w:i w:val="0"/>
                <w:iCs w:val="0"/>
                <w:color w:val="000000"/>
                <w:sz w:val="18"/>
                <w:szCs w:val="18"/>
                <w:u w:val="none"/>
              </w:rPr>
            </w:pPr>
          </w:p>
        </w:tc>
      </w:tr>
      <w:tr w14:paraId="5AE83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4DEFDE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w:t>
            </w:r>
          </w:p>
        </w:tc>
        <w:tc>
          <w:tcPr>
            <w:tcW w:w="1074" w:type="pct"/>
            <w:tcBorders>
              <w:tl2br w:val="nil"/>
              <w:tr2bl w:val="nil"/>
            </w:tcBorders>
            <w:shd w:val="clear" w:color="auto" w:fill="auto"/>
            <w:vAlign w:val="center"/>
          </w:tcPr>
          <w:p w14:paraId="36E9E5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河水一体化AA1总电源柜</w:t>
            </w:r>
          </w:p>
        </w:tc>
        <w:tc>
          <w:tcPr>
            <w:tcW w:w="1580" w:type="pct"/>
            <w:tcBorders>
              <w:tl2br w:val="nil"/>
              <w:tr2bl w:val="nil"/>
            </w:tcBorders>
            <w:shd w:val="clear" w:color="auto" w:fill="auto"/>
            <w:vAlign w:val="center"/>
          </w:tcPr>
          <w:p w14:paraId="1F4F0D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5EBD8E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052140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022F0A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69DAE0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5E777E7A">
            <w:pPr>
              <w:jc w:val="center"/>
              <w:rPr>
                <w:rFonts w:hint="eastAsia" w:ascii="仿宋" w:hAnsi="仿宋" w:eastAsia="仿宋" w:cs="仿宋"/>
                <w:i w:val="0"/>
                <w:iCs w:val="0"/>
                <w:color w:val="000000"/>
                <w:sz w:val="18"/>
                <w:szCs w:val="18"/>
                <w:u w:val="none"/>
              </w:rPr>
            </w:pPr>
          </w:p>
        </w:tc>
      </w:tr>
      <w:tr w14:paraId="64E25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32CB47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121</w:t>
            </w:r>
          </w:p>
        </w:tc>
        <w:tc>
          <w:tcPr>
            <w:tcW w:w="1074" w:type="pct"/>
            <w:tcBorders>
              <w:tl2br w:val="nil"/>
              <w:tr2bl w:val="nil"/>
            </w:tcBorders>
            <w:shd w:val="clear" w:color="auto" w:fill="auto"/>
            <w:vAlign w:val="center"/>
          </w:tcPr>
          <w:p w14:paraId="3AB8F6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河水一体化AA2动力柜</w:t>
            </w:r>
          </w:p>
        </w:tc>
        <w:tc>
          <w:tcPr>
            <w:tcW w:w="1580" w:type="pct"/>
            <w:tcBorders>
              <w:tl2br w:val="nil"/>
              <w:tr2bl w:val="nil"/>
            </w:tcBorders>
            <w:shd w:val="clear" w:color="auto" w:fill="auto"/>
            <w:vAlign w:val="center"/>
          </w:tcPr>
          <w:p w14:paraId="200947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3AC5E0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1E0F83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049756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586133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503B2892">
            <w:pPr>
              <w:jc w:val="center"/>
              <w:rPr>
                <w:rFonts w:hint="eastAsia" w:ascii="仿宋" w:hAnsi="仿宋" w:eastAsia="仿宋" w:cs="仿宋"/>
                <w:i w:val="0"/>
                <w:iCs w:val="0"/>
                <w:color w:val="000000"/>
                <w:sz w:val="18"/>
                <w:szCs w:val="18"/>
                <w:u w:val="none"/>
              </w:rPr>
            </w:pPr>
          </w:p>
        </w:tc>
      </w:tr>
      <w:tr w14:paraId="204DA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6CF70D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122</w:t>
            </w:r>
          </w:p>
        </w:tc>
        <w:tc>
          <w:tcPr>
            <w:tcW w:w="1074" w:type="pct"/>
            <w:tcBorders>
              <w:tl2br w:val="nil"/>
              <w:tr2bl w:val="nil"/>
            </w:tcBorders>
            <w:shd w:val="clear" w:color="auto" w:fill="auto"/>
            <w:vAlign w:val="center"/>
          </w:tcPr>
          <w:p w14:paraId="238FD4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河水一体化AA3动力柜</w:t>
            </w:r>
          </w:p>
        </w:tc>
        <w:tc>
          <w:tcPr>
            <w:tcW w:w="1580" w:type="pct"/>
            <w:tcBorders>
              <w:tl2br w:val="nil"/>
              <w:tr2bl w:val="nil"/>
            </w:tcBorders>
            <w:shd w:val="clear" w:color="auto" w:fill="auto"/>
            <w:vAlign w:val="center"/>
          </w:tcPr>
          <w:p w14:paraId="1B25DA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604F85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1F11EB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781306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1EFCB3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5E77BF91">
            <w:pPr>
              <w:jc w:val="center"/>
              <w:rPr>
                <w:rFonts w:hint="eastAsia" w:ascii="仿宋" w:hAnsi="仿宋" w:eastAsia="仿宋" w:cs="仿宋"/>
                <w:i w:val="0"/>
                <w:iCs w:val="0"/>
                <w:color w:val="000000"/>
                <w:sz w:val="18"/>
                <w:szCs w:val="18"/>
                <w:u w:val="none"/>
              </w:rPr>
            </w:pPr>
          </w:p>
        </w:tc>
      </w:tr>
      <w:tr w14:paraId="097B3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6BDAED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123</w:t>
            </w:r>
          </w:p>
        </w:tc>
        <w:tc>
          <w:tcPr>
            <w:tcW w:w="1074" w:type="pct"/>
            <w:tcBorders>
              <w:tl2br w:val="nil"/>
              <w:tr2bl w:val="nil"/>
            </w:tcBorders>
            <w:shd w:val="clear" w:color="auto" w:fill="auto"/>
            <w:vAlign w:val="center"/>
          </w:tcPr>
          <w:p w14:paraId="5E3A01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河水一体化AA4动力柜</w:t>
            </w:r>
          </w:p>
        </w:tc>
        <w:tc>
          <w:tcPr>
            <w:tcW w:w="1580" w:type="pct"/>
            <w:tcBorders>
              <w:tl2br w:val="nil"/>
              <w:tr2bl w:val="nil"/>
            </w:tcBorders>
            <w:shd w:val="clear" w:color="auto" w:fill="auto"/>
            <w:vAlign w:val="center"/>
          </w:tcPr>
          <w:p w14:paraId="622C5E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63492A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0F31D4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259711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6F6029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28821234">
            <w:pPr>
              <w:jc w:val="center"/>
              <w:rPr>
                <w:rFonts w:hint="eastAsia" w:ascii="仿宋" w:hAnsi="仿宋" w:eastAsia="仿宋" w:cs="仿宋"/>
                <w:i w:val="0"/>
                <w:iCs w:val="0"/>
                <w:color w:val="000000"/>
                <w:sz w:val="18"/>
                <w:szCs w:val="18"/>
                <w:u w:val="none"/>
              </w:rPr>
            </w:pPr>
          </w:p>
        </w:tc>
      </w:tr>
      <w:tr w14:paraId="6B65A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13E94E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124</w:t>
            </w:r>
          </w:p>
        </w:tc>
        <w:tc>
          <w:tcPr>
            <w:tcW w:w="1074" w:type="pct"/>
            <w:tcBorders>
              <w:tl2br w:val="nil"/>
              <w:tr2bl w:val="nil"/>
            </w:tcBorders>
            <w:shd w:val="clear" w:color="auto" w:fill="auto"/>
            <w:vAlign w:val="center"/>
          </w:tcPr>
          <w:p w14:paraId="264A6F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河水一体化PLC柜</w:t>
            </w:r>
          </w:p>
        </w:tc>
        <w:tc>
          <w:tcPr>
            <w:tcW w:w="1580" w:type="pct"/>
            <w:tcBorders>
              <w:tl2br w:val="nil"/>
              <w:tr2bl w:val="nil"/>
            </w:tcBorders>
            <w:shd w:val="clear" w:color="auto" w:fill="auto"/>
            <w:vAlign w:val="center"/>
          </w:tcPr>
          <w:p w14:paraId="31BFDB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070325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0CB40F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23FEA2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2ACBC5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7F06D989">
            <w:pPr>
              <w:jc w:val="center"/>
              <w:rPr>
                <w:rFonts w:hint="eastAsia" w:ascii="仿宋" w:hAnsi="仿宋" w:eastAsia="仿宋" w:cs="仿宋"/>
                <w:i w:val="0"/>
                <w:iCs w:val="0"/>
                <w:color w:val="000000"/>
                <w:sz w:val="18"/>
                <w:szCs w:val="18"/>
                <w:u w:val="none"/>
              </w:rPr>
            </w:pPr>
          </w:p>
        </w:tc>
      </w:tr>
      <w:tr w14:paraId="2FA3B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583178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125</w:t>
            </w:r>
          </w:p>
        </w:tc>
        <w:tc>
          <w:tcPr>
            <w:tcW w:w="1074" w:type="pct"/>
            <w:tcBorders>
              <w:tl2br w:val="nil"/>
              <w:tr2bl w:val="nil"/>
            </w:tcBorders>
            <w:shd w:val="clear" w:color="auto" w:fill="auto"/>
            <w:vAlign w:val="center"/>
          </w:tcPr>
          <w:p w14:paraId="574110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河水一体化污泥脱水动力箱</w:t>
            </w:r>
          </w:p>
        </w:tc>
        <w:tc>
          <w:tcPr>
            <w:tcW w:w="1580" w:type="pct"/>
            <w:tcBorders>
              <w:tl2br w:val="nil"/>
              <w:tr2bl w:val="nil"/>
            </w:tcBorders>
            <w:shd w:val="clear" w:color="auto" w:fill="auto"/>
            <w:vAlign w:val="center"/>
          </w:tcPr>
          <w:p w14:paraId="0BD65C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1431EE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242E19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5B549F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5C6022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7AFC5567">
            <w:pPr>
              <w:jc w:val="center"/>
              <w:rPr>
                <w:rFonts w:hint="eastAsia" w:ascii="仿宋" w:hAnsi="仿宋" w:eastAsia="仿宋" w:cs="仿宋"/>
                <w:i w:val="0"/>
                <w:iCs w:val="0"/>
                <w:color w:val="000000"/>
                <w:sz w:val="18"/>
                <w:szCs w:val="18"/>
                <w:u w:val="none"/>
              </w:rPr>
            </w:pPr>
          </w:p>
        </w:tc>
      </w:tr>
      <w:tr w14:paraId="7AE1D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6F5C37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126</w:t>
            </w:r>
          </w:p>
        </w:tc>
        <w:tc>
          <w:tcPr>
            <w:tcW w:w="1074" w:type="pct"/>
            <w:tcBorders>
              <w:tl2br w:val="nil"/>
              <w:tr2bl w:val="nil"/>
            </w:tcBorders>
            <w:shd w:val="clear" w:color="auto" w:fill="auto"/>
            <w:vAlign w:val="center"/>
          </w:tcPr>
          <w:p w14:paraId="30AEF0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PAC加药控制箱</w:t>
            </w:r>
          </w:p>
        </w:tc>
        <w:tc>
          <w:tcPr>
            <w:tcW w:w="1580" w:type="pct"/>
            <w:tcBorders>
              <w:tl2br w:val="nil"/>
              <w:tr2bl w:val="nil"/>
            </w:tcBorders>
            <w:shd w:val="clear" w:color="auto" w:fill="auto"/>
            <w:vAlign w:val="center"/>
          </w:tcPr>
          <w:p w14:paraId="6EFEA5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5087DE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3605C1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25D4D0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6B5F8B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55F19FF8">
            <w:pPr>
              <w:jc w:val="center"/>
              <w:rPr>
                <w:rFonts w:hint="eastAsia" w:ascii="仿宋" w:hAnsi="仿宋" w:eastAsia="仿宋" w:cs="仿宋"/>
                <w:i w:val="0"/>
                <w:iCs w:val="0"/>
                <w:color w:val="000000"/>
                <w:sz w:val="18"/>
                <w:szCs w:val="18"/>
                <w:u w:val="none"/>
              </w:rPr>
            </w:pPr>
          </w:p>
        </w:tc>
      </w:tr>
      <w:tr w14:paraId="577F3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159F7C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127</w:t>
            </w:r>
          </w:p>
        </w:tc>
        <w:tc>
          <w:tcPr>
            <w:tcW w:w="1074" w:type="pct"/>
            <w:tcBorders>
              <w:tl2br w:val="nil"/>
              <w:tr2bl w:val="nil"/>
            </w:tcBorders>
            <w:shd w:val="clear" w:color="auto" w:fill="auto"/>
            <w:vAlign w:val="center"/>
          </w:tcPr>
          <w:p w14:paraId="453B09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PAM加药控制箱</w:t>
            </w:r>
          </w:p>
        </w:tc>
        <w:tc>
          <w:tcPr>
            <w:tcW w:w="1580" w:type="pct"/>
            <w:tcBorders>
              <w:tl2br w:val="nil"/>
              <w:tr2bl w:val="nil"/>
            </w:tcBorders>
            <w:shd w:val="clear" w:color="auto" w:fill="auto"/>
            <w:vAlign w:val="center"/>
          </w:tcPr>
          <w:p w14:paraId="47F735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52F084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10D5D7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34C627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744A10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5C5ADEA9">
            <w:pPr>
              <w:jc w:val="center"/>
              <w:rPr>
                <w:rFonts w:hint="eastAsia" w:ascii="仿宋" w:hAnsi="仿宋" w:eastAsia="仿宋" w:cs="仿宋"/>
                <w:i w:val="0"/>
                <w:iCs w:val="0"/>
                <w:color w:val="000000"/>
                <w:sz w:val="18"/>
                <w:szCs w:val="18"/>
                <w:u w:val="none"/>
              </w:rPr>
            </w:pPr>
          </w:p>
        </w:tc>
      </w:tr>
      <w:tr w14:paraId="1F61C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34DE98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128</w:t>
            </w:r>
          </w:p>
        </w:tc>
        <w:tc>
          <w:tcPr>
            <w:tcW w:w="1074" w:type="pct"/>
            <w:tcBorders>
              <w:tl2br w:val="nil"/>
              <w:tr2bl w:val="nil"/>
            </w:tcBorders>
            <w:shd w:val="clear" w:color="auto" w:fill="auto"/>
            <w:vAlign w:val="center"/>
          </w:tcPr>
          <w:p w14:paraId="36B7F0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PAM干粉加药现场控制箱</w:t>
            </w:r>
          </w:p>
        </w:tc>
        <w:tc>
          <w:tcPr>
            <w:tcW w:w="1580" w:type="pct"/>
            <w:tcBorders>
              <w:tl2br w:val="nil"/>
              <w:tr2bl w:val="nil"/>
            </w:tcBorders>
            <w:shd w:val="clear" w:color="auto" w:fill="auto"/>
            <w:vAlign w:val="center"/>
          </w:tcPr>
          <w:p w14:paraId="1CD54A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286D22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2AA103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656AB8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01F01D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58A6BB49">
            <w:pPr>
              <w:jc w:val="center"/>
              <w:rPr>
                <w:rFonts w:hint="eastAsia" w:ascii="仿宋" w:hAnsi="仿宋" w:eastAsia="仿宋" w:cs="仿宋"/>
                <w:i w:val="0"/>
                <w:iCs w:val="0"/>
                <w:color w:val="000000"/>
                <w:sz w:val="18"/>
                <w:szCs w:val="18"/>
                <w:u w:val="none"/>
              </w:rPr>
            </w:pPr>
          </w:p>
        </w:tc>
      </w:tr>
      <w:tr w14:paraId="4A6F8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725D20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129</w:t>
            </w:r>
          </w:p>
        </w:tc>
        <w:tc>
          <w:tcPr>
            <w:tcW w:w="1074" w:type="pct"/>
            <w:tcBorders>
              <w:tl2br w:val="nil"/>
              <w:tr2bl w:val="nil"/>
            </w:tcBorders>
            <w:shd w:val="clear" w:color="auto" w:fill="auto"/>
            <w:vAlign w:val="center"/>
          </w:tcPr>
          <w:p w14:paraId="3A0D73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河水一体化#1叠螺机现场控制箱</w:t>
            </w:r>
          </w:p>
        </w:tc>
        <w:tc>
          <w:tcPr>
            <w:tcW w:w="1580" w:type="pct"/>
            <w:tcBorders>
              <w:tl2br w:val="nil"/>
              <w:tr2bl w:val="nil"/>
            </w:tcBorders>
            <w:shd w:val="clear" w:color="auto" w:fill="auto"/>
            <w:vAlign w:val="center"/>
          </w:tcPr>
          <w:p w14:paraId="5F628C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0F1BF3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4E59B4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7ABC0D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7AC13A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2D7EA023">
            <w:pPr>
              <w:jc w:val="center"/>
              <w:rPr>
                <w:rFonts w:hint="eastAsia" w:ascii="仿宋" w:hAnsi="仿宋" w:eastAsia="仿宋" w:cs="仿宋"/>
                <w:i w:val="0"/>
                <w:iCs w:val="0"/>
                <w:color w:val="000000"/>
                <w:sz w:val="18"/>
                <w:szCs w:val="18"/>
                <w:u w:val="none"/>
              </w:rPr>
            </w:pPr>
          </w:p>
        </w:tc>
      </w:tr>
      <w:tr w14:paraId="09399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7FD5D4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w:t>
            </w:r>
          </w:p>
        </w:tc>
        <w:tc>
          <w:tcPr>
            <w:tcW w:w="1074" w:type="pct"/>
            <w:tcBorders>
              <w:tl2br w:val="nil"/>
              <w:tr2bl w:val="nil"/>
            </w:tcBorders>
            <w:shd w:val="clear" w:color="auto" w:fill="auto"/>
            <w:vAlign w:val="center"/>
          </w:tcPr>
          <w:p w14:paraId="04D458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河水一体化#2叠螺机现场控制箱</w:t>
            </w:r>
          </w:p>
        </w:tc>
        <w:tc>
          <w:tcPr>
            <w:tcW w:w="1580" w:type="pct"/>
            <w:tcBorders>
              <w:tl2br w:val="nil"/>
              <w:tr2bl w:val="nil"/>
            </w:tcBorders>
            <w:shd w:val="clear" w:color="auto" w:fill="auto"/>
            <w:vAlign w:val="center"/>
          </w:tcPr>
          <w:p w14:paraId="74D206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2ABB57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7CA860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2031DA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577635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6E5B5EFB">
            <w:pPr>
              <w:jc w:val="center"/>
              <w:rPr>
                <w:rFonts w:hint="eastAsia" w:ascii="仿宋" w:hAnsi="仿宋" w:eastAsia="仿宋" w:cs="仿宋"/>
                <w:i w:val="0"/>
                <w:iCs w:val="0"/>
                <w:color w:val="000000"/>
                <w:sz w:val="18"/>
                <w:szCs w:val="18"/>
                <w:u w:val="none"/>
              </w:rPr>
            </w:pPr>
          </w:p>
        </w:tc>
      </w:tr>
      <w:tr w14:paraId="52B3A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711D2B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w:t>
            </w:r>
          </w:p>
        </w:tc>
        <w:tc>
          <w:tcPr>
            <w:tcW w:w="1074" w:type="pct"/>
            <w:tcBorders>
              <w:tl2br w:val="nil"/>
              <w:tr2bl w:val="nil"/>
            </w:tcBorders>
            <w:shd w:val="clear" w:color="auto" w:fill="auto"/>
            <w:vAlign w:val="center"/>
          </w:tcPr>
          <w:p w14:paraId="3C5EFA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烟囱电梯电源</w:t>
            </w:r>
          </w:p>
        </w:tc>
        <w:tc>
          <w:tcPr>
            <w:tcW w:w="1580" w:type="pct"/>
            <w:tcBorders>
              <w:tl2br w:val="nil"/>
              <w:tr2bl w:val="nil"/>
            </w:tcBorders>
            <w:shd w:val="clear" w:color="auto" w:fill="auto"/>
            <w:vAlign w:val="center"/>
          </w:tcPr>
          <w:p w14:paraId="541202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290" w:type="pct"/>
            <w:tcBorders>
              <w:tl2br w:val="nil"/>
              <w:tr2bl w:val="nil"/>
            </w:tcBorders>
            <w:shd w:val="clear" w:color="auto" w:fill="auto"/>
            <w:noWrap/>
            <w:vAlign w:val="center"/>
          </w:tcPr>
          <w:p w14:paraId="3356ED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46821F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3DF807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34237E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3F2E2F21">
            <w:pPr>
              <w:jc w:val="center"/>
              <w:rPr>
                <w:rFonts w:hint="eastAsia" w:ascii="仿宋" w:hAnsi="仿宋" w:eastAsia="仿宋" w:cs="仿宋"/>
                <w:i w:val="0"/>
                <w:iCs w:val="0"/>
                <w:color w:val="000000"/>
                <w:sz w:val="18"/>
                <w:szCs w:val="18"/>
                <w:u w:val="none"/>
              </w:rPr>
            </w:pPr>
          </w:p>
        </w:tc>
      </w:tr>
      <w:tr w14:paraId="270F4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25E56E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132</w:t>
            </w:r>
          </w:p>
        </w:tc>
        <w:tc>
          <w:tcPr>
            <w:tcW w:w="1074" w:type="pct"/>
            <w:tcBorders>
              <w:tl2br w:val="nil"/>
              <w:tr2bl w:val="nil"/>
            </w:tcBorders>
            <w:shd w:val="clear" w:color="auto" w:fill="auto"/>
            <w:vAlign w:val="center"/>
          </w:tcPr>
          <w:p w14:paraId="6C4C95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#4机械冷却塔风机电源</w:t>
            </w:r>
          </w:p>
        </w:tc>
        <w:tc>
          <w:tcPr>
            <w:tcW w:w="1580" w:type="pct"/>
            <w:tcBorders>
              <w:tl2br w:val="nil"/>
              <w:tr2bl w:val="nil"/>
            </w:tcBorders>
            <w:shd w:val="clear" w:color="auto" w:fill="auto"/>
            <w:vAlign w:val="center"/>
          </w:tcPr>
          <w:p w14:paraId="28ED54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290" w:type="pct"/>
            <w:tcBorders>
              <w:tl2br w:val="nil"/>
              <w:tr2bl w:val="nil"/>
            </w:tcBorders>
            <w:shd w:val="clear" w:color="auto" w:fill="auto"/>
            <w:noWrap/>
            <w:vAlign w:val="center"/>
          </w:tcPr>
          <w:p w14:paraId="2D3BC2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30D4E7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51EBF5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6CE329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6DDC22F2">
            <w:pPr>
              <w:jc w:val="center"/>
              <w:rPr>
                <w:rFonts w:hint="eastAsia" w:ascii="仿宋" w:hAnsi="仿宋" w:eastAsia="仿宋" w:cs="仿宋"/>
                <w:i w:val="0"/>
                <w:iCs w:val="0"/>
                <w:color w:val="000000"/>
                <w:sz w:val="18"/>
                <w:szCs w:val="18"/>
                <w:u w:val="none"/>
              </w:rPr>
            </w:pPr>
          </w:p>
        </w:tc>
      </w:tr>
      <w:tr w14:paraId="146D8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6CF20B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133</w:t>
            </w:r>
          </w:p>
        </w:tc>
        <w:tc>
          <w:tcPr>
            <w:tcW w:w="1074" w:type="pct"/>
            <w:tcBorders>
              <w:tl2br w:val="nil"/>
              <w:tr2bl w:val="nil"/>
            </w:tcBorders>
            <w:shd w:val="clear" w:color="auto" w:fill="auto"/>
            <w:vAlign w:val="center"/>
          </w:tcPr>
          <w:p w14:paraId="08245F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冷却塔东侧照明电源</w:t>
            </w:r>
          </w:p>
        </w:tc>
        <w:tc>
          <w:tcPr>
            <w:tcW w:w="1580" w:type="pct"/>
            <w:tcBorders>
              <w:tl2br w:val="nil"/>
              <w:tr2bl w:val="nil"/>
            </w:tcBorders>
            <w:shd w:val="clear" w:color="auto" w:fill="auto"/>
            <w:vAlign w:val="center"/>
          </w:tcPr>
          <w:p w14:paraId="04B664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290" w:type="pct"/>
            <w:tcBorders>
              <w:tl2br w:val="nil"/>
              <w:tr2bl w:val="nil"/>
            </w:tcBorders>
            <w:shd w:val="clear" w:color="auto" w:fill="auto"/>
            <w:noWrap/>
            <w:vAlign w:val="center"/>
          </w:tcPr>
          <w:p w14:paraId="67D576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3B902B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5D3B42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13DDDD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34ACBA97">
            <w:pPr>
              <w:jc w:val="center"/>
              <w:rPr>
                <w:rFonts w:hint="eastAsia" w:ascii="仿宋" w:hAnsi="仿宋" w:eastAsia="仿宋" w:cs="仿宋"/>
                <w:i w:val="0"/>
                <w:iCs w:val="0"/>
                <w:color w:val="000000"/>
                <w:sz w:val="18"/>
                <w:szCs w:val="18"/>
                <w:u w:val="none"/>
              </w:rPr>
            </w:pPr>
          </w:p>
        </w:tc>
      </w:tr>
      <w:tr w14:paraId="6E7ED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2B6E30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134</w:t>
            </w:r>
          </w:p>
        </w:tc>
        <w:tc>
          <w:tcPr>
            <w:tcW w:w="1074" w:type="pct"/>
            <w:tcBorders>
              <w:tl2br w:val="nil"/>
              <w:tr2bl w:val="nil"/>
            </w:tcBorders>
            <w:shd w:val="clear" w:color="auto" w:fill="auto"/>
            <w:vAlign w:val="center"/>
          </w:tcPr>
          <w:p w14:paraId="2B0E74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冷却塔西侧照明电源</w:t>
            </w:r>
          </w:p>
        </w:tc>
        <w:tc>
          <w:tcPr>
            <w:tcW w:w="1580" w:type="pct"/>
            <w:tcBorders>
              <w:tl2br w:val="nil"/>
              <w:tr2bl w:val="nil"/>
            </w:tcBorders>
            <w:shd w:val="clear" w:color="auto" w:fill="auto"/>
            <w:vAlign w:val="center"/>
          </w:tcPr>
          <w:p w14:paraId="245BDC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290" w:type="pct"/>
            <w:tcBorders>
              <w:tl2br w:val="nil"/>
              <w:tr2bl w:val="nil"/>
            </w:tcBorders>
            <w:shd w:val="clear" w:color="auto" w:fill="auto"/>
            <w:noWrap/>
            <w:vAlign w:val="center"/>
          </w:tcPr>
          <w:p w14:paraId="7D5B84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238192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454074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1EC35B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1124219D">
            <w:pPr>
              <w:jc w:val="center"/>
              <w:rPr>
                <w:rFonts w:hint="eastAsia" w:ascii="仿宋" w:hAnsi="仿宋" w:eastAsia="仿宋" w:cs="仿宋"/>
                <w:i w:val="0"/>
                <w:iCs w:val="0"/>
                <w:color w:val="000000"/>
                <w:sz w:val="18"/>
                <w:szCs w:val="18"/>
                <w:u w:val="none"/>
              </w:rPr>
            </w:pPr>
          </w:p>
        </w:tc>
      </w:tr>
      <w:tr w14:paraId="21DD2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480F47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w:t>
            </w:r>
          </w:p>
        </w:tc>
        <w:tc>
          <w:tcPr>
            <w:tcW w:w="1074" w:type="pct"/>
            <w:tcBorders>
              <w:tl2br w:val="nil"/>
              <w:tr2bl w:val="nil"/>
            </w:tcBorders>
            <w:shd w:val="clear" w:color="auto" w:fill="auto"/>
            <w:vAlign w:val="center"/>
          </w:tcPr>
          <w:p w14:paraId="4ACB96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汽机房0米配电箱电源</w:t>
            </w:r>
          </w:p>
        </w:tc>
        <w:tc>
          <w:tcPr>
            <w:tcW w:w="1580" w:type="pct"/>
            <w:tcBorders>
              <w:tl2br w:val="nil"/>
              <w:tr2bl w:val="nil"/>
            </w:tcBorders>
            <w:shd w:val="clear" w:color="auto" w:fill="auto"/>
            <w:vAlign w:val="center"/>
          </w:tcPr>
          <w:p w14:paraId="78A4A4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290" w:type="pct"/>
            <w:tcBorders>
              <w:tl2br w:val="nil"/>
              <w:tr2bl w:val="nil"/>
            </w:tcBorders>
            <w:shd w:val="clear" w:color="auto" w:fill="auto"/>
            <w:noWrap/>
            <w:vAlign w:val="center"/>
          </w:tcPr>
          <w:p w14:paraId="5B2CB4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3CA428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69C2C5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125CED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1B4794B5">
            <w:pPr>
              <w:jc w:val="center"/>
              <w:rPr>
                <w:rFonts w:hint="eastAsia" w:ascii="仿宋" w:hAnsi="仿宋" w:eastAsia="仿宋" w:cs="仿宋"/>
                <w:i w:val="0"/>
                <w:iCs w:val="0"/>
                <w:color w:val="000000"/>
                <w:sz w:val="18"/>
                <w:szCs w:val="18"/>
                <w:u w:val="none"/>
              </w:rPr>
            </w:pPr>
          </w:p>
        </w:tc>
      </w:tr>
      <w:tr w14:paraId="67DA8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4BECD5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136</w:t>
            </w:r>
          </w:p>
        </w:tc>
        <w:tc>
          <w:tcPr>
            <w:tcW w:w="1074" w:type="pct"/>
            <w:tcBorders>
              <w:tl2br w:val="nil"/>
              <w:tr2bl w:val="nil"/>
            </w:tcBorders>
            <w:shd w:val="clear" w:color="auto" w:fill="auto"/>
            <w:vAlign w:val="center"/>
          </w:tcPr>
          <w:p w14:paraId="590D79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主厂房应急照明电源（1）</w:t>
            </w:r>
          </w:p>
        </w:tc>
        <w:tc>
          <w:tcPr>
            <w:tcW w:w="1580" w:type="pct"/>
            <w:tcBorders>
              <w:tl2br w:val="nil"/>
              <w:tr2bl w:val="nil"/>
            </w:tcBorders>
            <w:shd w:val="clear" w:color="auto" w:fill="auto"/>
            <w:vAlign w:val="center"/>
          </w:tcPr>
          <w:p w14:paraId="1E2347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290" w:type="pct"/>
            <w:tcBorders>
              <w:tl2br w:val="nil"/>
              <w:tr2bl w:val="nil"/>
            </w:tcBorders>
            <w:shd w:val="clear" w:color="auto" w:fill="auto"/>
            <w:noWrap/>
            <w:vAlign w:val="center"/>
          </w:tcPr>
          <w:p w14:paraId="0757A6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2F9E9A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0FFE35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646ACF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4B8B7215">
            <w:pPr>
              <w:jc w:val="center"/>
              <w:rPr>
                <w:rFonts w:hint="eastAsia" w:ascii="仿宋" w:hAnsi="仿宋" w:eastAsia="仿宋" w:cs="仿宋"/>
                <w:i w:val="0"/>
                <w:iCs w:val="0"/>
                <w:color w:val="000000"/>
                <w:sz w:val="18"/>
                <w:szCs w:val="18"/>
                <w:u w:val="none"/>
              </w:rPr>
            </w:pPr>
          </w:p>
        </w:tc>
      </w:tr>
      <w:tr w14:paraId="2DA9D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4FD9B3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137</w:t>
            </w:r>
          </w:p>
        </w:tc>
        <w:tc>
          <w:tcPr>
            <w:tcW w:w="1074" w:type="pct"/>
            <w:tcBorders>
              <w:tl2br w:val="nil"/>
              <w:tr2bl w:val="nil"/>
            </w:tcBorders>
            <w:shd w:val="clear" w:color="auto" w:fill="auto"/>
            <w:vAlign w:val="center"/>
          </w:tcPr>
          <w:p w14:paraId="155B49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主厂房应急照明电源（2）</w:t>
            </w:r>
          </w:p>
        </w:tc>
        <w:tc>
          <w:tcPr>
            <w:tcW w:w="1580" w:type="pct"/>
            <w:tcBorders>
              <w:tl2br w:val="nil"/>
              <w:tr2bl w:val="nil"/>
            </w:tcBorders>
            <w:shd w:val="clear" w:color="auto" w:fill="auto"/>
            <w:vAlign w:val="center"/>
          </w:tcPr>
          <w:p w14:paraId="3D4C09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290" w:type="pct"/>
            <w:tcBorders>
              <w:tl2br w:val="nil"/>
              <w:tr2bl w:val="nil"/>
            </w:tcBorders>
            <w:shd w:val="clear" w:color="auto" w:fill="auto"/>
            <w:noWrap/>
            <w:vAlign w:val="center"/>
          </w:tcPr>
          <w:p w14:paraId="72D63E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2D71D8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24748F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4F683B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3EC95194">
            <w:pPr>
              <w:jc w:val="center"/>
              <w:rPr>
                <w:rFonts w:hint="eastAsia" w:ascii="仿宋" w:hAnsi="仿宋" w:eastAsia="仿宋" w:cs="仿宋"/>
                <w:i w:val="0"/>
                <w:iCs w:val="0"/>
                <w:color w:val="000000"/>
                <w:sz w:val="18"/>
                <w:szCs w:val="18"/>
                <w:u w:val="none"/>
              </w:rPr>
            </w:pPr>
          </w:p>
        </w:tc>
      </w:tr>
      <w:tr w14:paraId="6B1C0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26AAFC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138</w:t>
            </w:r>
          </w:p>
        </w:tc>
        <w:tc>
          <w:tcPr>
            <w:tcW w:w="1074" w:type="pct"/>
            <w:tcBorders>
              <w:tl2br w:val="nil"/>
              <w:tr2bl w:val="nil"/>
            </w:tcBorders>
            <w:shd w:val="clear" w:color="auto" w:fill="auto"/>
            <w:vAlign w:val="center"/>
          </w:tcPr>
          <w:p w14:paraId="2E1A21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#1UPS旁路电源</w:t>
            </w:r>
          </w:p>
        </w:tc>
        <w:tc>
          <w:tcPr>
            <w:tcW w:w="1580" w:type="pct"/>
            <w:tcBorders>
              <w:tl2br w:val="nil"/>
              <w:tr2bl w:val="nil"/>
            </w:tcBorders>
            <w:shd w:val="clear" w:color="auto" w:fill="auto"/>
            <w:vAlign w:val="center"/>
          </w:tcPr>
          <w:p w14:paraId="1F1073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290" w:type="pct"/>
            <w:tcBorders>
              <w:tl2br w:val="nil"/>
              <w:tr2bl w:val="nil"/>
            </w:tcBorders>
            <w:shd w:val="clear" w:color="auto" w:fill="auto"/>
            <w:noWrap/>
            <w:vAlign w:val="center"/>
          </w:tcPr>
          <w:p w14:paraId="314C88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580780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5A9CE6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3D659A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17471694">
            <w:pPr>
              <w:jc w:val="center"/>
              <w:rPr>
                <w:rFonts w:hint="eastAsia" w:ascii="仿宋" w:hAnsi="仿宋" w:eastAsia="仿宋" w:cs="仿宋"/>
                <w:i w:val="0"/>
                <w:iCs w:val="0"/>
                <w:color w:val="000000"/>
                <w:sz w:val="18"/>
                <w:szCs w:val="18"/>
                <w:u w:val="none"/>
              </w:rPr>
            </w:pPr>
          </w:p>
        </w:tc>
      </w:tr>
      <w:tr w14:paraId="68552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7ECBA3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139</w:t>
            </w:r>
          </w:p>
        </w:tc>
        <w:tc>
          <w:tcPr>
            <w:tcW w:w="1074" w:type="pct"/>
            <w:tcBorders>
              <w:tl2br w:val="nil"/>
              <w:tr2bl w:val="nil"/>
            </w:tcBorders>
            <w:shd w:val="clear" w:color="auto" w:fill="auto"/>
            <w:vAlign w:val="center"/>
          </w:tcPr>
          <w:p w14:paraId="42D80B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#2UPS旁路电源</w:t>
            </w:r>
          </w:p>
        </w:tc>
        <w:tc>
          <w:tcPr>
            <w:tcW w:w="1580" w:type="pct"/>
            <w:tcBorders>
              <w:tl2br w:val="nil"/>
              <w:tr2bl w:val="nil"/>
            </w:tcBorders>
            <w:shd w:val="clear" w:color="auto" w:fill="auto"/>
            <w:vAlign w:val="center"/>
          </w:tcPr>
          <w:p w14:paraId="0D9A56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290" w:type="pct"/>
            <w:tcBorders>
              <w:tl2br w:val="nil"/>
              <w:tr2bl w:val="nil"/>
            </w:tcBorders>
            <w:shd w:val="clear" w:color="auto" w:fill="auto"/>
            <w:noWrap/>
            <w:vAlign w:val="center"/>
          </w:tcPr>
          <w:p w14:paraId="784391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6A5594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382473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1DCBF2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29A8BBDE">
            <w:pPr>
              <w:jc w:val="center"/>
              <w:rPr>
                <w:rFonts w:hint="eastAsia" w:ascii="仿宋" w:hAnsi="仿宋" w:eastAsia="仿宋" w:cs="仿宋"/>
                <w:i w:val="0"/>
                <w:iCs w:val="0"/>
                <w:color w:val="000000"/>
                <w:sz w:val="18"/>
                <w:szCs w:val="18"/>
                <w:u w:val="none"/>
              </w:rPr>
            </w:pPr>
          </w:p>
        </w:tc>
      </w:tr>
      <w:tr w14:paraId="23413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37B9C5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140</w:t>
            </w:r>
          </w:p>
        </w:tc>
        <w:tc>
          <w:tcPr>
            <w:tcW w:w="1074" w:type="pct"/>
            <w:tcBorders>
              <w:tl2br w:val="nil"/>
              <w:tr2bl w:val="nil"/>
            </w:tcBorders>
            <w:shd w:val="clear" w:color="auto" w:fill="auto"/>
            <w:vAlign w:val="center"/>
          </w:tcPr>
          <w:p w14:paraId="20B01D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#3UPS旁路电源</w:t>
            </w:r>
          </w:p>
        </w:tc>
        <w:tc>
          <w:tcPr>
            <w:tcW w:w="1580" w:type="pct"/>
            <w:tcBorders>
              <w:tl2br w:val="nil"/>
              <w:tr2bl w:val="nil"/>
            </w:tcBorders>
            <w:shd w:val="clear" w:color="auto" w:fill="auto"/>
            <w:vAlign w:val="center"/>
          </w:tcPr>
          <w:p w14:paraId="18A276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290" w:type="pct"/>
            <w:tcBorders>
              <w:tl2br w:val="nil"/>
              <w:tr2bl w:val="nil"/>
            </w:tcBorders>
            <w:shd w:val="clear" w:color="auto" w:fill="auto"/>
            <w:noWrap/>
            <w:vAlign w:val="center"/>
          </w:tcPr>
          <w:p w14:paraId="299759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2D68CB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7B753D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74F486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472BB157">
            <w:pPr>
              <w:jc w:val="center"/>
              <w:rPr>
                <w:rFonts w:hint="eastAsia" w:ascii="仿宋" w:hAnsi="仿宋" w:eastAsia="仿宋" w:cs="仿宋"/>
                <w:i w:val="0"/>
                <w:iCs w:val="0"/>
                <w:color w:val="000000"/>
                <w:sz w:val="18"/>
                <w:szCs w:val="18"/>
                <w:u w:val="none"/>
              </w:rPr>
            </w:pPr>
          </w:p>
        </w:tc>
      </w:tr>
      <w:tr w14:paraId="48C01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0AB219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141</w:t>
            </w:r>
          </w:p>
        </w:tc>
        <w:tc>
          <w:tcPr>
            <w:tcW w:w="1074" w:type="pct"/>
            <w:tcBorders>
              <w:tl2br w:val="nil"/>
              <w:tr2bl w:val="nil"/>
            </w:tcBorders>
            <w:shd w:val="clear" w:color="auto" w:fill="auto"/>
            <w:vAlign w:val="center"/>
          </w:tcPr>
          <w:p w14:paraId="3E0CDC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汽机房8米层检修箱电源</w:t>
            </w:r>
          </w:p>
        </w:tc>
        <w:tc>
          <w:tcPr>
            <w:tcW w:w="1580" w:type="pct"/>
            <w:tcBorders>
              <w:tl2br w:val="nil"/>
              <w:tr2bl w:val="nil"/>
            </w:tcBorders>
            <w:shd w:val="clear" w:color="auto" w:fill="auto"/>
            <w:vAlign w:val="center"/>
          </w:tcPr>
          <w:p w14:paraId="6091C0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290" w:type="pct"/>
            <w:tcBorders>
              <w:tl2br w:val="nil"/>
              <w:tr2bl w:val="nil"/>
            </w:tcBorders>
            <w:shd w:val="clear" w:color="auto" w:fill="auto"/>
            <w:noWrap/>
            <w:vAlign w:val="center"/>
          </w:tcPr>
          <w:p w14:paraId="5D6512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5D75DF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384152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721523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53980D90">
            <w:pPr>
              <w:jc w:val="center"/>
              <w:rPr>
                <w:rFonts w:hint="eastAsia" w:ascii="仿宋" w:hAnsi="仿宋" w:eastAsia="仿宋" w:cs="仿宋"/>
                <w:i w:val="0"/>
                <w:iCs w:val="0"/>
                <w:color w:val="000000"/>
                <w:sz w:val="18"/>
                <w:szCs w:val="18"/>
                <w:u w:val="none"/>
              </w:rPr>
            </w:pPr>
          </w:p>
        </w:tc>
      </w:tr>
      <w:tr w14:paraId="1AD81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28299C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142</w:t>
            </w:r>
          </w:p>
        </w:tc>
        <w:tc>
          <w:tcPr>
            <w:tcW w:w="1074" w:type="pct"/>
            <w:tcBorders>
              <w:tl2br w:val="nil"/>
              <w:tr2bl w:val="nil"/>
            </w:tcBorders>
            <w:shd w:val="clear" w:color="auto" w:fill="auto"/>
            <w:vAlign w:val="center"/>
          </w:tcPr>
          <w:p w14:paraId="14A26F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#6空压机动力电源</w:t>
            </w:r>
          </w:p>
        </w:tc>
        <w:tc>
          <w:tcPr>
            <w:tcW w:w="1580" w:type="pct"/>
            <w:tcBorders>
              <w:tl2br w:val="nil"/>
              <w:tr2bl w:val="nil"/>
            </w:tcBorders>
            <w:shd w:val="clear" w:color="auto" w:fill="auto"/>
            <w:vAlign w:val="center"/>
          </w:tcPr>
          <w:p w14:paraId="179B0D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290" w:type="pct"/>
            <w:tcBorders>
              <w:tl2br w:val="nil"/>
              <w:tr2bl w:val="nil"/>
            </w:tcBorders>
            <w:shd w:val="clear" w:color="auto" w:fill="auto"/>
            <w:noWrap/>
            <w:vAlign w:val="center"/>
          </w:tcPr>
          <w:p w14:paraId="6F4EFD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0CF2FF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5E5648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6E3545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1A41F10B">
            <w:pPr>
              <w:jc w:val="center"/>
              <w:rPr>
                <w:rFonts w:hint="eastAsia" w:ascii="仿宋" w:hAnsi="仿宋" w:eastAsia="仿宋" w:cs="仿宋"/>
                <w:i w:val="0"/>
                <w:iCs w:val="0"/>
                <w:color w:val="000000"/>
                <w:sz w:val="18"/>
                <w:szCs w:val="18"/>
                <w:u w:val="none"/>
              </w:rPr>
            </w:pPr>
          </w:p>
        </w:tc>
      </w:tr>
      <w:tr w14:paraId="7636B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0EB580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143</w:t>
            </w:r>
          </w:p>
        </w:tc>
        <w:tc>
          <w:tcPr>
            <w:tcW w:w="1074" w:type="pct"/>
            <w:tcBorders>
              <w:tl2br w:val="nil"/>
              <w:tr2bl w:val="nil"/>
            </w:tcBorders>
            <w:shd w:val="clear" w:color="auto" w:fill="auto"/>
            <w:vAlign w:val="center"/>
          </w:tcPr>
          <w:p w14:paraId="42F032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#1EPS电源（1）</w:t>
            </w:r>
          </w:p>
        </w:tc>
        <w:tc>
          <w:tcPr>
            <w:tcW w:w="1580" w:type="pct"/>
            <w:tcBorders>
              <w:tl2br w:val="nil"/>
              <w:tr2bl w:val="nil"/>
            </w:tcBorders>
            <w:shd w:val="clear" w:color="auto" w:fill="auto"/>
            <w:vAlign w:val="center"/>
          </w:tcPr>
          <w:p w14:paraId="12C707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290" w:type="pct"/>
            <w:tcBorders>
              <w:tl2br w:val="nil"/>
              <w:tr2bl w:val="nil"/>
            </w:tcBorders>
            <w:shd w:val="clear" w:color="auto" w:fill="auto"/>
            <w:noWrap/>
            <w:vAlign w:val="center"/>
          </w:tcPr>
          <w:p w14:paraId="2AD9BD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7B925F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3F7E3D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7A4E73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3283F786">
            <w:pPr>
              <w:jc w:val="center"/>
              <w:rPr>
                <w:rFonts w:hint="eastAsia" w:ascii="仿宋" w:hAnsi="仿宋" w:eastAsia="仿宋" w:cs="仿宋"/>
                <w:i w:val="0"/>
                <w:iCs w:val="0"/>
                <w:color w:val="000000"/>
                <w:sz w:val="18"/>
                <w:szCs w:val="18"/>
                <w:u w:val="none"/>
              </w:rPr>
            </w:pPr>
          </w:p>
        </w:tc>
      </w:tr>
      <w:tr w14:paraId="162FB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6565ED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144</w:t>
            </w:r>
          </w:p>
        </w:tc>
        <w:tc>
          <w:tcPr>
            <w:tcW w:w="1074" w:type="pct"/>
            <w:tcBorders>
              <w:tl2br w:val="nil"/>
              <w:tr2bl w:val="nil"/>
            </w:tcBorders>
            <w:shd w:val="clear" w:color="auto" w:fill="auto"/>
            <w:vAlign w:val="center"/>
          </w:tcPr>
          <w:p w14:paraId="4D2FB5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#1EPS电源（2）</w:t>
            </w:r>
          </w:p>
        </w:tc>
        <w:tc>
          <w:tcPr>
            <w:tcW w:w="1580" w:type="pct"/>
            <w:tcBorders>
              <w:tl2br w:val="nil"/>
              <w:tr2bl w:val="nil"/>
            </w:tcBorders>
            <w:shd w:val="clear" w:color="auto" w:fill="auto"/>
            <w:vAlign w:val="center"/>
          </w:tcPr>
          <w:p w14:paraId="6376B6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290" w:type="pct"/>
            <w:tcBorders>
              <w:tl2br w:val="nil"/>
              <w:tr2bl w:val="nil"/>
            </w:tcBorders>
            <w:shd w:val="clear" w:color="auto" w:fill="auto"/>
            <w:noWrap/>
            <w:vAlign w:val="center"/>
          </w:tcPr>
          <w:p w14:paraId="7905D5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1072D3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6E75CC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5B461A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1D32D679">
            <w:pPr>
              <w:jc w:val="center"/>
              <w:rPr>
                <w:rFonts w:hint="eastAsia" w:ascii="仿宋" w:hAnsi="仿宋" w:eastAsia="仿宋" w:cs="仿宋"/>
                <w:i w:val="0"/>
                <w:iCs w:val="0"/>
                <w:color w:val="000000"/>
                <w:sz w:val="18"/>
                <w:szCs w:val="18"/>
                <w:u w:val="none"/>
              </w:rPr>
            </w:pPr>
          </w:p>
        </w:tc>
      </w:tr>
      <w:tr w14:paraId="4F9ED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1275B0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145</w:t>
            </w:r>
          </w:p>
        </w:tc>
        <w:tc>
          <w:tcPr>
            <w:tcW w:w="1074" w:type="pct"/>
            <w:tcBorders>
              <w:tl2br w:val="nil"/>
              <w:tr2bl w:val="nil"/>
            </w:tcBorders>
            <w:shd w:val="clear" w:color="auto" w:fill="auto"/>
            <w:vAlign w:val="center"/>
          </w:tcPr>
          <w:p w14:paraId="32541C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#2EPS电源（1）</w:t>
            </w:r>
          </w:p>
        </w:tc>
        <w:tc>
          <w:tcPr>
            <w:tcW w:w="1580" w:type="pct"/>
            <w:tcBorders>
              <w:tl2br w:val="nil"/>
              <w:tr2bl w:val="nil"/>
            </w:tcBorders>
            <w:shd w:val="clear" w:color="auto" w:fill="auto"/>
            <w:vAlign w:val="center"/>
          </w:tcPr>
          <w:p w14:paraId="4AF55B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290" w:type="pct"/>
            <w:tcBorders>
              <w:tl2br w:val="nil"/>
              <w:tr2bl w:val="nil"/>
            </w:tcBorders>
            <w:shd w:val="clear" w:color="auto" w:fill="auto"/>
            <w:noWrap/>
            <w:vAlign w:val="center"/>
          </w:tcPr>
          <w:p w14:paraId="68E5C4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6A0B42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569F53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503172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52658373">
            <w:pPr>
              <w:jc w:val="center"/>
              <w:rPr>
                <w:rFonts w:hint="eastAsia" w:ascii="仿宋" w:hAnsi="仿宋" w:eastAsia="仿宋" w:cs="仿宋"/>
                <w:i w:val="0"/>
                <w:iCs w:val="0"/>
                <w:color w:val="000000"/>
                <w:sz w:val="18"/>
                <w:szCs w:val="18"/>
                <w:u w:val="none"/>
              </w:rPr>
            </w:pPr>
          </w:p>
        </w:tc>
      </w:tr>
      <w:tr w14:paraId="56ACF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741543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146</w:t>
            </w:r>
          </w:p>
        </w:tc>
        <w:tc>
          <w:tcPr>
            <w:tcW w:w="1074" w:type="pct"/>
            <w:tcBorders>
              <w:tl2br w:val="nil"/>
              <w:tr2bl w:val="nil"/>
            </w:tcBorders>
            <w:shd w:val="clear" w:color="auto" w:fill="auto"/>
            <w:vAlign w:val="center"/>
          </w:tcPr>
          <w:p w14:paraId="1A29FF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#2EPS电源（2）</w:t>
            </w:r>
          </w:p>
        </w:tc>
        <w:tc>
          <w:tcPr>
            <w:tcW w:w="1580" w:type="pct"/>
            <w:tcBorders>
              <w:tl2br w:val="nil"/>
              <w:tr2bl w:val="nil"/>
            </w:tcBorders>
            <w:shd w:val="clear" w:color="auto" w:fill="auto"/>
            <w:vAlign w:val="center"/>
          </w:tcPr>
          <w:p w14:paraId="0A9BFC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290" w:type="pct"/>
            <w:tcBorders>
              <w:tl2br w:val="nil"/>
              <w:tr2bl w:val="nil"/>
            </w:tcBorders>
            <w:shd w:val="clear" w:color="auto" w:fill="auto"/>
            <w:noWrap/>
            <w:vAlign w:val="center"/>
          </w:tcPr>
          <w:p w14:paraId="4E7386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501CF2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4D2757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35FFBE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4B4EA09D">
            <w:pPr>
              <w:jc w:val="center"/>
              <w:rPr>
                <w:rFonts w:hint="eastAsia" w:ascii="仿宋" w:hAnsi="仿宋" w:eastAsia="仿宋" w:cs="仿宋"/>
                <w:i w:val="0"/>
                <w:iCs w:val="0"/>
                <w:color w:val="000000"/>
                <w:sz w:val="18"/>
                <w:szCs w:val="18"/>
                <w:u w:val="none"/>
              </w:rPr>
            </w:pPr>
          </w:p>
        </w:tc>
      </w:tr>
      <w:tr w14:paraId="5B616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403EA6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147</w:t>
            </w:r>
          </w:p>
        </w:tc>
        <w:tc>
          <w:tcPr>
            <w:tcW w:w="1074" w:type="pct"/>
            <w:tcBorders>
              <w:tl2br w:val="nil"/>
              <w:tr2bl w:val="nil"/>
            </w:tcBorders>
            <w:shd w:val="clear" w:color="auto" w:fill="auto"/>
            <w:vAlign w:val="center"/>
          </w:tcPr>
          <w:p w14:paraId="6292BA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#3EPS电源（1）</w:t>
            </w:r>
          </w:p>
        </w:tc>
        <w:tc>
          <w:tcPr>
            <w:tcW w:w="1580" w:type="pct"/>
            <w:tcBorders>
              <w:tl2br w:val="nil"/>
              <w:tr2bl w:val="nil"/>
            </w:tcBorders>
            <w:shd w:val="clear" w:color="auto" w:fill="auto"/>
            <w:vAlign w:val="center"/>
          </w:tcPr>
          <w:p w14:paraId="662B36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290" w:type="pct"/>
            <w:tcBorders>
              <w:tl2br w:val="nil"/>
              <w:tr2bl w:val="nil"/>
            </w:tcBorders>
            <w:shd w:val="clear" w:color="auto" w:fill="auto"/>
            <w:noWrap/>
            <w:vAlign w:val="center"/>
          </w:tcPr>
          <w:p w14:paraId="191569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3734CC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652C83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6B106A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30CED819">
            <w:pPr>
              <w:jc w:val="center"/>
              <w:rPr>
                <w:rFonts w:hint="eastAsia" w:ascii="仿宋" w:hAnsi="仿宋" w:eastAsia="仿宋" w:cs="仿宋"/>
                <w:i w:val="0"/>
                <w:iCs w:val="0"/>
                <w:color w:val="000000"/>
                <w:sz w:val="18"/>
                <w:szCs w:val="18"/>
                <w:u w:val="none"/>
              </w:rPr>
            </w:pPr>
          </w:p>
        </w:tc>
      </w:tr>
      <w:tr w14:paraId="35F54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5484AD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148</w:t>
            </w:r>
          </w:p>
        </w:tc>
        <w:tc>
          <w:tcPr>
            <w:tcW w:w="1074" w:type="pct"/>
            <w:tcBorders>
              <w:tl2br w:val="nil"/>
              <w:tr2bl w:val="nil"/>
            </w:tcBorders>
            <w:shd w:val="clear" w:color="auto" w:fill="auto"/>
            <w:vAlign w:val="center"/>
          </w:tcPr>
          <w:p w14:paraId="4AB5A5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#3EPS电源（2）</w:t>
            </w:r>
          </w:p>
        </w:tc>
        <w:tc>
          <w:tcPr>
            <w:tcW w:w="1580" w:type="pct"/>
            <w:tcBorders>
              <w:tl2br w:val="nil"/>
              <w:tr2bl w:val="nil"/>
            </w:tcBorders>
            <w:shd w:val="clear" w:color="auto" w:fill="auto"/>
            <w:vAlign w:val="center"/>
          </w:tcPr>
          <w:p w14:paraId="408F7F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290" w:type="pct"/>
            <w:tcBorders>
              <w:tl2br w:val="nil"/>
              <w:tr2bl w:val="nil"/>
            </w:tcBorders>
            <w:shd w:val="clear" w:color="auto" w:fill="auto"/>
            <w:noWrap/>
            <w:vAlign w:val="center"/>
          </w:tcPr>
          <w:p w14:paraId="78246B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49B749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1BBD9E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4B7A2A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7EB61ECC">
            <w:pPr>
              <w:jc w:val="center"/>
              <w:rPr>
                <w:rFonts w:hint="eastAsia" w:ascii="仿宋" w:hAnsi="仿宋" w:eastAsia="仿宋" w:cs="仿宋"/>
                <w:i w:val="0"/>
                <w:iCs w:val="0"/>
                <w:color w:val="000000"/>
                <w:sz w:val="18"/>
                <w:szCs w:val="18"/>
                <w:u w:val="none"/>
              </w:rPr>
            </w:pPr>
          </w:p>
        </w:tc>
      </w:tr>
      <w:tr w14:paraId="6ED79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34D2C4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149</w:t>
            </w:r>
          </w:p>
        </w:tc>
        <w:tc>
          <w:tcPr>
            <w:tcW w:w="1074" w:type="pct"/>
            <w:tcBorders>
              <w:tl2br w:val="nil"/>
              <w:tr2bl w:val="nil"/>
            </w:tcBorders>
            <w:shd w:val="clear" w:color="auto" w:fill="auto"/>
            <w:vAlign w:val="center"/>
          </w:tcPr>
          <w:p w14:paraId="1EC4F2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北侧消防排烟常用电源A</w:t>
            </w:r>
          </w:p>
        </w:tc>
        <w:tc>
          <w:tcPr>
            <w:tcW w:w="1580" w:type="pct"/>
            <w:tcBorders>
              <w:tl2br w:val="nil"/>
              <w:tr2bl w:val="nil"/>
            </w:tcBorders>
            <w:shd w:val="clear" w:color="auto" w:fill="auto"/>
            <w:vAlign w:val="center"/>
          </w:tcPr>
          <w:p w14:paraId="533070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290" w:type="pct"/>
            <w:tcBorders>
              <w:tl2br w:val="nil"/>
              <w:tr2bl w:val="nil"/>
            </w:tcBorders>
            <w:shd w:val="clear" w:color="auto" w:fill="auto"/>
            <w:noWrap/>
            <w:vAlign w:val="center"/>
          </w:tcPr>
          <w:p w14:paraId="1B1336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670D87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0AAA97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3BED60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73668499">
            <w:pPr>
              <w:jc w:val="center"/>
              <w:rPr>
                <w:rFonts w:hint="eastAsia" w:ascii="仿宋" w:hAnsi="仿宋" w:eastAsia="仿宋" w:cs="仿宋"/>
                <w:i w:val="0"/>
                <w:iCs w:val="0"/>
                <w:color w:val="000000"/>
                <w:sz w:val="18"/>
                <w:szCs w:val="18"/>
                <w:u w:val="none"/>
              </w:rPr>
            </w:pPr>
          </w:p>
        </w:tc>
      </w:tr>
      <w:tr w14:paraId="5B6A3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252EB5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1074" w:type="pct"/>
            <w:tcBorders>
              <w:tl2br w:val="nil"/>
              <w:tr2bl w:val="nil"/>
            </w:tcBorders>
            <w:shd w:val="clear" w:color="auto" w:fill="auto"/>
            <w:vAlign w:val="center"/>
          </w:tcPr>
          <w:p w14:paraId="2F5434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主厂房精装修电源</w:t>
            </w:r>
          </w:p>
        </w:tc>
        <w:tc>
          <w:tcPr>
            <w:tcW w:w="1580" w:type="pct"/>
            <w:tcBorders>
              <w:tl2br w:val="nil"/>
              <w:tr2bl w:val="nil"/>
            </w:tcBorders>
            <w:shd w:val="clear" w:color="auto" w:fill="auto"/>
            <w:vAlign w:val="center"/>
          </w:tcPr>
          <w:p w14:paraId="181F6C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290" w:type="pct"/>
            <w:tcBorders>
              <w:tl2br w:val="nil"/>
              <w:tr2bl w:val="nil"/>
            </w:tcBorders>
            <w:shd w:val="clear" w:color="auto" w:fill="auto"/>
            <w:noWrap/>
            <w:vAlign w:val="center"/>
          </w:tcPr>
          <w:p w14:paraId="24410C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3723EB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0F98EB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6B77E6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22997EB4">
            <w:pPr>
              <w:jc w:val="center"/>
              <w:rPr>
                <w:rFonts w:hint="eastAsia" w:ascii="仿宋" w:hAnsi="仿宋" w:eastAsia="仿宋" w:cs="仿宋"/>
                <w:i w:val="0"/>
                <w:iCs w:val="0"/>
                <w:color w:val="000000"/>
                <w:sz w:val="18"/>
                <w:szCs w:val="18"/>
                <w:u w:val="none"/>
              </w:rPr>
            </w:pPr>
          </w:p>
        </w:tc>
      </w:tr>
      <w:tr w14:paraId="68466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39C051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151</w:t>
            </w:r>
          </w:p>
        </w:tc>
        <w:tc>
          <w:tcPr>
            <w:tcW w:w="1074" w:type="pct"/>
            <w:tcBorders>
              <w:tl2br w:val="nil"/>
              <w:tr2bl w:val="nil"/>
            </w:tcBorders>
            <w:shd w:val="clear" w:color="auto" w:fill="auto"/>
            <w:vAlign w:val="center"/>
          </w:tcPr>
          <w:p w14:paraId="4C29A1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主厂房三楼配电箱电源</w:t>
            </w:r>
          </w:p>
        </w:tc>
        <w:tc>
          <w:tcPr>
            <w:tcW w:w="1580" w:type="pct"/>
            <w:tcBorders>
              <w:tl2br w:val="nil"/>
              <w:tr2bl w:val="nil"/>
            </w:tcBorders>
            <w:shd w:val="clear" w:color="auto" w:fill="auto"/>
            <w:vAlign w:val="center"/>
          </w:tcPr>
          <w:p w14:paraId="3946E5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290" w:type="pct"/>
            <w:tcBorders>
              <w:tl2br w:val="nil"/>
              <w:tr2bl w:val="nil"/>
            </w:tcBorders>
            <w:shd w:val="clear" w:color="auto" w:fill="auto"/>
            <w:noWrap/>
            <w:vAlign w:val="center"/>
          </w:tcPr>
          <w:p w14:paraId="0604F9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34C09C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7C6F46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587AC1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7172D2EA">
            <w:pPr>
              <w:jc w:val="center"/>
              <w:rPr>
                <w:rFonts w:hint="eastAsia" w:ascii="仿宋" w:hAnsi="仿宋" w:eastAsia="仿宋" w:cs="仿宋"/>
                <w:i w:val="0"/>
                <w:iCs w:val="0"/>
                <w:color w:val="000000"/>
                <w:sz w:val="18"/>
                <w:szCs w:val="18"/>
                <w:u w:val="none"/>
              </w:rPr>
            </w:pPr>
          </w:p>
        </w:tc>
      </w:tr>
      <w:tr w14:paraId="5690F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529A6C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152</w:t>
            </w:r>
          </w:p>
        </w:tc>
        <w:tc>
          <w:tcPr>
            <w:tcW w:w="1074" w:type="pct"/>
            <w:tcBorders>
              <w:tl2br w:val="nil"/>
              <w:tr2bl w:val="nil"/>
            </w:tcBorders>
            <w:shd w:val="clear" w:color="auto" w:fill="auto"/>
            <w:vAlign w:val="center"/>
          </w:tcPr>
          <w:p w14:paraId="7456CD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地磅配电箱电源</w:t>
            </w:r>
          </w:p>
        </w:tc>
        <w:tc>
          <w:tcPr>
            <w:tcW w:w="1580" w:type="pct"/>
            <w:tcBorders>
              <w:tl2br w:val="nil"/>
              <w:tr2bl w:val="nil"/>
            </w:tcBorders>
            <w:shd w:val="clear" w:color="auto" w:fill="auto"/>
            <w:vAlign w:val="center"/>
          </w:tcPr>
          <w:p w14:paraId="186E3A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290" w:type="pct"/>
            <w:tcBorders>
              <w:tl2br w:val="nil"/>
              <w:tr2bl w:val="nil"/>
            </w:tcBorders>
            <w:shd w:val="clear" w:color="auto" w:fill="auto"/>
            <w:noWrap/>
            <w:vAlign w:val="center"/>
          </w:tcPr>
          <w:p w14:paraId="61A357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3B4703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029162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1D43FB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61471A27">
            <w:pPr>
              <w:jc w:val="center"/>
              <w:rPr>
                <w:rFonts w:hint="eastAsia" w:ascii="仿宋" w:hAnsi="仿宋" w:eastAsia="仿宋" w:cs="仿宋"/>
                <w:i w:val="0"/>
                <w:iCs w:val="0"/>
                <w:color w:val="000000"/>
                <w:sz w:val="18"/>
                <w:szCs w:val="18"/>
                <w:u w:val="none"/>
              </w:rPr>
            </w:pPr>
          </w:p>
        </w:tc>
      </w:tr>
      <w:tr w14:paraId="0D341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043254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153</w:t>
            </w:r>
          </w:p>
        </w:tc>
        <w:tc>
          <w:tcPr>
            <w:tcW w:w="1074" w:type="pct"/>
            <w:tcBorders>
              <w:tl2br w:val="nil"/>
              <w:tr2bl w:val="nil"/>
            </w:tcBorders>
            <w:shd w:val="clear" w:color="auto" w:fill="auto"/>
            <w:vAlign w:val="center"/>
          </w:tcPr>
          <w:p w14:paraId="652FB8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#1炉一次风机控制电源</w:t>
            </w:r>
          </w:p>
        </w:tc>
        <w:tc>
          <w:tcPr>
            <w:tcW w:w="1580" w:type="pct"/>
            <w:tcBorders>
              <w:tl2br w:val="nil"/>
              <w:tr2bl w:val="nil"/>
            </w:tcBorders>
            <w:shd w:val="clear" w:color="auto" w:fill="auto"/>
            <w:vAlign w:val="center"/>
          </w:tcPr>
          <w:p w14:paraId="7FBB58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290" w:type="pct"/>
            <w:tcBorders>
              <w:tl2br w:val="nil"/>
              <w:tr2bl w:val="nil"/>
            </w:tcBorders>
            <w:shd w:val="clear" w:color="auto" w:fill="auto"/>
            <w:noWrap/>
            <w:vAlign w:val="center"/>
          </w:tcPr>
          <w:p w14:paraId="5FF651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007741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3C9CCD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74D396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10C5A03F">
            <w:pPr>
              <w:jc w:val="center"/>
              <w:rPr>
                <w:rFonts w:hint="eastAsia" w:ascii="仿宋" w:hAnsi="仿宋" w:eastAsia="仿宋" w:cs="仿宋"/>
                <w:i w:val="0"/>
                <w:iCs w:val="0"/>
                <w:color w:val="000000"/>
                <w:sz w:val="18"/>
                <w:szCs w:val="18"/>
                <w:u w:val="none"/>
              </w:rPr>
            </w:pPr>
          </w:p>
        </w:tc>
      </w:tr>
      <w:tr w14:paraId="22C38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57F9BB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154</w:t>
            </w:r>
          </w:p>
        </w:tc>
        <w:tc>
          <w:tcPr>
            <w:tcW w:w="1074" w:type="pct"/>
            <w:tcBorders>
              <w:tl2br w:val="nil"/>
              <w:tr2bl w:val="nil"/>
            </w:tcBorders>
            <w:shd w:val="clear" w:color="auto" w:fill="auto"/>
            <w:vAlign w:val="center"/>
          </w:tcPr>
          <w:p w14:paraId="539206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北区14米层检修电源箱</w:t>
            </w:r>
          </w:p>
        </w:tc>
        <w:tc>
          <w:tcPr>
            <w:tcW w:w="1580" w:type="pct"/>
            <w:tcBorders>
              <w:tl2br w:val="nil"/>
              <w:tr2bl w:val="nil"/>
            </w:tcBorders>
            <w:shd w:val="clear" w:color="auto" w:fill="auto"/>
            <w:vAlign w:val="center"/>
          </w:tcPr>
          <w:p w14:paraId="0369D5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290" w:type="pct"/>
            <w:tcBorders>
              <w:tl2br w:val="nil"/>
              <w:tr2bl w:val="nil"/>
            </w:tcBorders>
            <w:shd w:val="clear" w:color="auto" w:fill="auto"/>
            <w:noWrap/>
            <w:vAlign w:val="center"/>
          </w:tcPr>
          <w:p w14:paraId="7E8681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6922F4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784D2E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34E779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34435C78">
            <w:pPr>
              <w:jc w:val="center"/>
              <w:rPr>
                <w:rFonts w:hint="eastAsia" w:ascii="仿宋" w:hAnsi="仿宋" w:eastAsia="仿宋" w:cs="仿宋"/>
                <w:i w:val="0"/>
                <w:iCs w:val="0"/>
                <w:color w:val="000000"/>
                <w:sz w:val="18"/>
                <w:szCs w:val="18"/>
                <w:u w:val="none"/>
              </w:rPr>
            </w:pPr>
          </w:p>
        </w:tc>
      </w:tr>
      <w:tr w14:paraId="4C806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46ECED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155</w:t>
            </w:r>
          </w:p>
        </w:tc>
        <w:tc>
          <w:tcPr>
            <w:tcW w:w="1074" w:type="pct"/>
            <w:tcBorders>
              <w:tl2br w:val="nil"/>
              <w:tr2bl w:val="nil"/>
            </w:tcBorders>
            <w:shd w:val="clear" w:color="auto" w:fill="auto"/>
            <w:vAlign w:val="center"/>
          </w:tcPr>
          <w:p w14:paraId="08B848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备用</w:t>
            </w:r>
          </w:p>
        </w:tc>
        <w:tc>
          <w:tcPr>
            <w:tcW w:w="1580" w:type="pct"/>
            <w:tcBorders>
              <w:tl2br w:val="nil"/>
              <w:tr2bl w:val="nil"/>
            </w:tcBorders>
            <w:shd w:val="clear" w:color="auto" w:fill="auto"/>
            <w:vAlign w:val="center"/>
          </w:tcPr>
          <w:p w14:paraId="4C8E9A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290" w:type="pct"/>
            <w:tcBorders>
              <w:tl2br w:val="nil"/>
              <w:tr2bl w:val="nil"/>
            </w:tcBorders>
            <w:shd w:val="clear" w:color="auto" w:fill="auto"/>
            <w:noWrap/>
            <w:vAlign w:val="center"/>
          </w:tcPr>
          <w:p w14:paraId="0B8D5E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6B7C71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7" w:type="pct"/>
            <w:tcBorders>
              <w:tl2br w:val="nil"/>
              <w:tr2bl w:val="nil"/>
            </w:tcBorders>
            <w:shd w:val="clear" w:color="auto" w:fill="auto"/>
            <w:noWrap/>
            <w:vAlign w:val="center"/>
          </w:tcPr>
          <w:p w14:paraId="58F0EA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74D0C1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69A57777">
            <w:pPr>
              <w:jc w:val="center"/>
              <w:rPr>
                <w:rFonts w:hint="eastAsia" w:ascii="仿宋" w:hAnsi="仿宋" w:eastAsia="仿宋" w:cs="仿宋"/>
                <w:i w:val="0"/>
                <w:iCs w:val="0"/>
                <w:color w:val="000000"/>
                <w:sz w:val="18"/>
                <w:szCs w:val="18"/>
                <w:u w:val="none"/>
              </w:rPr>
            </w:pPr>
          </w:p>
        </w:tc>
      </w:tr>
      <w:tr w14:paraId="655F5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466ACE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156</w:t>
            </w:r>
          </w:p>
        </w:tc>
        <w:tc>
          <w:tcPr>
            <w:tcW w:w="1074" w:type="pct"/>
            <w:tcBorders>
              <w:tl2br w:val="nil"/>
              <w:tr2bl w:val="nil"/>
            </w:tcBorders>
            <w:shd w:val="clear" w:color="auto" w:fill="auto"/>
            <w:vAlign w:val="center"/>
          </w:tcPr>
          <w:p w14:paraId="6822D6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技术研究中心正常电源</w:t>
            </w:r>
          </w:p>
        </w:tc>
        <w:tc>
          <w:tcPr>
            <w:tcW w:w="1580" w:type="pct"/>
            <w:tcBorders>
              <w:tl2br w:val="nil"/>
              <w:tr2bl w:val="nil"/>
            </w:tcBorders>
            <w:shd w:val="clear" w:color="auto" w:fill="auto"/>
            <w:vAlign w:val="center"/>
          </w:tcPr>
          <w:p w14:paraId="53CBB8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290" w:type="pct"/>
            <w:tcBorders>
              <w:tl2br w:val="nil"/>
              <w:tr2bl w:val="nil"/>
            </w:tcBorders>
            <w:shd w:val="clear" w:color="auto" w:fill="auto"/>
            <w:noWrap/>
            <w:vAlign w:val="center"/>
          </w:tcPr>
          <w:p w14:paraId="7BB654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1AC86B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4A8941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7B7155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2F0AABFA">
            <w:pPr>
              <w:jc w:val="center"/>
              <w:rPr>
                <w:rFonts w:hint="eastAsia" w:ascii="仿宋" w:hAnsi="仿宋" w:eastAsia="仿宋" w:cs="仿宋"/>
                <w:i w:val="0"/>
                <w:iCs w:val="0"/>
                <w:color w:val="000000"/>
                <w:sz w:val="18"/>
                <w:szCs w:val="18"/>
                <w:u w:val="none"/>
              </w:rPr>
            </w:pPr>
          </w:p>
        </w:tc>
      </w:tr>
      <w:tr w14:paraId="3301C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4D78B5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157</w:t>
            </w:r>
          </w:p>
        </w:tc>
        <w:tc>
          <w:tcPr>
            <w:tcW w:w="1074" w:type="pct"/>
            <w:tcBorders>
              <w:tl2br w:val="nil"/>
              <w:tr2bl w:val="nil"/>
            </w:tcBorders>
            <w:shd w:val="clear" w:color="auto" w:fill="auto"/>
            <w:vAlign w:val="center"/>
          </w:tcPr>
          <w:p w14:paraId="265D79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APK1空调动力盘</w:t>
            </w:r>
          </w:p>
        </w:tc>
        <w:tc>
          <w:tcPr>
            <w:tcW w:w="1580" w:type="pct"/>
            <w:tcBorders>
              <w:tl2br w:val="nil"/>
              <w:tr2bl w:val="nil"/>
            </w:tcBorders>
            <w:shd w:val="clear" w:color="auto" w:fill="auto"/>
            <w:vAlign w:val="center"/>
          </w:tcPr>
          <w:p w14:paraId="4C1092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290" w:type="pct"/>
            <w:tcBorders>
              <w:tl2br w:val="nil"/>
              <w:tr2bl w:val="nil"/>
            </w:tcBorders>
            <w:shd w:val="clear" w:color="auto" w:fill="auto"/>
            <w:noWrap/>
            <w:vAlign w:val="center"/>
          </w:tcPr>
          <w:p w14:paraId="1EF739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3D6F9C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284B0D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33EADF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547F3B5D">
            <w:pPr>
              <w:jc w:val="center"/>
              <w:rPr>
                <w:rFonts w:hint="eastAsia" w:ascii="仿宋" w:hAnsi="仿宋" w:eastAsia="仿宋" w:cs="仿宋"/>
                <w:i w:val="0"/>
                <w:iCs w:val="0"/>
                <w:color w:val="000000"/>
                <w:sz w:val="18"/>
                <w:szCs w:val="18"/>
                <w:u w:val="none"/>
              </w:rPr>
            </w:pPr>
          </w:p>
        </w:tc>
      </w:tr>
      <w:tr w14:paraId="55AB4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5F829F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158</w:t>
            </w:r>
          </w:p>
        </w:tc>
        <w:tc>
          <w:tcPr>
            <w:tcW w:w="1074" w:type="pct"/>
            <w:tcBorders>
              <w:tl2br w:val="nil"/>
              <w:tr2bl w:val="nil"/>
            </w:tcBorders>
            <w:shd w:val="clear" w:color="auto" w:fill="auto"/>
            <w:vAlign w:val="center"/>
          </w:tcPr>
          <w:p w14:paraId="3C3824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厂区绿化动力电源</w:t>
            </w:r>
          </w:p>
        </w:tc>
        <w:tc>
          <w:tcPr>
            <w:tcW w:w="1580" w:type="pct"/>
            <w:tcBorders>
              <w:tl2br w:val="nil"/>
              <w:tr2bl w:val="nil"/>
            </w:tcBorders>
            <w:shd w:val="clear" w:color="auto" w:fill="auto"/>
            <w:vAlign w:val="center"/>
          </w:tcPr>
          <w:p w14:paraId="3ED500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290" w:type="pct"/>
            <w:tcBorders>
              <w:tl2br w:val="nil"/>
              <w:tr2bl w:val="nil"/>
            </w:tcBorders>
            <w:shd w:val="clear" w:color="auto" w:fill="auto"/>
            <w:noWrap/>
            <w:vAlign w:val="center"/>
          </w:tcPr>
          <w:p w14:paraId="3C2FB6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3F2CF2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12A44B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2325BE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4D7A7FCA">
            <w:pPr>
              <w:jc w:val="center"/>
              <w:rPr>
                <w:rFonts w:hint="eastAsia" w:ascii="仿宋" w:hAnsi="仿宋" w:eastAsia="仿宋" w:cs="仿宋"/>
                <w:i w:val="0"/>
                <w:iCs w:val="0"/>
                <w:color w:val="000000"/>
                <w:sz w:val="18"/>
                <w:szCs w:val="18"/>
                <w:u w:val="none"/>
              </w:rPr>
            </w:pPr>
          </w:p>
        </w:tc>
      </w:tr>
      <w:tr w14:paraId="7B100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49C0D6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159</w:t>
            </w:r>
          </w:p>
        </w:tc>
        <w:tc>
          <w:tcPr>
            <w:tcW w:w="1074" w:type="pct"/>
            <w:tcBorders>
              <w:tl2br w:val="nil"/>
              <w:tr2bl w:val="nil"/>
            </w:tcBorders>
            <w:shd w:val="clear" w:color="auto" w:fill="auto"/>
            <w:vAlign w:val="center"/>
          </w:tcPr>
          <w:p w14:paraId="12242E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中门门卫室配电箱电源</w:t>
            </w:r>
          </w:p>
        </w:tc>
        <w:tc>
          <w:tcPr>
            <w:tcW w:w="1580" w:type="pct"/>
            <w:tcBorders>
              <w:tl2br w:val="nil"/>
              <w:tr2bl w:val="nil"/>
            </w:tcBorders>
            <w:shd w:val="clear" w:color="auto" w:fill="auto"/>
            <w:vAlign w:val="center"/>
          </w:tcPr>
          <w:p w14:paraId="3023F6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290" w:type="pct"/>
            <w:tcBorders>
              <w:tl2br w:val="nil"/>
              <w:tr2bl w:val="nil"/>
            </w:tcBorders>
            <w:shd w:val="clear" w:color="auto" w:fill="auto"/>
            <w:noWrap/>
            <w:vAlign w:val="center"/>
          </w:tcPr>
          <w:p w14:paraId="6D09DB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28F480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5A02C2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15EB0F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6452C0DB">
            <w:pPr>
              <w:jc w:val="center"/>
              <w:rPr>
                <w:rFonts w:hint="eastAsia" w:ascii="仿宋" w:hAnsi="仿宋" w:eastAsia="仿宋" w:cs="仿宋"/>
                <w:i w:val="0"/>
                <w:iCs w:val="0"/>
                <w:color w:val="000000"/>
                <w:sz w:val="18"/>
                <w:szCs w:val="18"/>
                <w:u w:val="none"/>
              </w:rPr>
            </w:pPr>
          </w:p>
        </w:tc>
      </w:tr>
      <w:tr w14:paraId="69501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210E9E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w:t>
            </w:r>
          </w:p>
        </w:tc>
        <w:tc>
          <w:tcPr>
            <w:tcW w:w="1074" w:type="pct"/>
            <w:tcBorders>
              <w:tl2br w:val="nil"/>
              <w:tr2bl w:val="nil"/>
            </w:tcBorders>
            <w:shd w:val="clear" w:color="auto" w:fill="auto"/>
            <w:vAlign w:val="center"/>
          </w:tcPr>
          <w:p w14:paraId="6EF5D4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生活变温控器电源</w:t>
            </w:r>
          </w:p>
        </w:tc>
        <w:tc>
          <w:tcPr>
            <w:tcW w:w="1580" w:type="pct"/>
            <w:tcBorders>
              <w:tl2br w:val="nil"/>
              <w:tr2bl w:val="nil"/>
            </w:tcBorders>
            <w:shd w:val="clear" w:color="auto" w:fill="auto"/>
            <w:vAlign w:val="center"/>
          </w:tcPr>
          <w:p w14:paraId="7F9070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290" w:type="pct"/>
            <w:tcBorders>
              <w:tl2br w:val="nil"/>
              <w:tr2bl w:val="nil"/>
            </w:tcBorders>
            <w:shd w:val="clear" w:color="auto" w:fill="auto"/>
            <w:noWrap/>
            <w:vAlign w:val="center"/>
          </w:tcPr>
          <w:p w14:paraId="01B58C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5469C6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40E055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3C178D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38E5E931">
            <w:pPr>
              <w:jc w:val="center"/>
              <w:rPr>
                <w:rFonts w:hint="eastAsia" w:ascii="仿宋" w:hAnsi="仿宋" w:eastAsia="仿宋" w:cs="仿宋"/>
                <w:i w:val="0"/>
                <w:iCs w:val="0"/>
                <w:color w:val="000000"/>
                <w:sz w:val="18"/>
                <w:szCs w:val="18"/>
                <w:u w:val="none"/>
              </w:rPr>
            </w:pPr>
          </w:p>
        </w:tc>
      </w:tr>
      <w:tr w14:paraId="22596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654027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161</w:t>
            </w:r>
          </w:p>
        </w:tc>
        <w:tc>
          <w:tcPr>
            <w:tcW w:w="1074" w:type="pct"/>
            <w:tcBorders>
              <w:tl2br w:val="nil"/>
              <w:tr2bl w:val="nil"/>
            </w:tcBorders>
            <w:shd w:val="clear" w:color="auto" w:fill="auto"/>
            <w:vAlign w:val="center"/>
          </w:tcPr>
          <w:p w14:paraId="4B40F6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食堂动力柜电源</w:t>
            </w:r>
          </w:p>
        </w:tc>
        <w:tc>
          <w:tcPr>
            <w:tcW w:w="1580" w:type="pct"/>
            <w:tcBorders>
              <w:tl2br w:val="nil"/>
              <w:tr2bl w:val="nil"/>
            </w:tcBorders>
            <w:shd w:val="clear" w:color="auto" w:fill="auto"/>
            <w:vAlign w:val="center"/>
          </w:tcPr>
          <w:p w14:paraId="034F69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290" w:type="pct"/>
            <w:tcBorders>
              <w:tl2br w:val="nil"/>
              <w:tr2bl w:val="nil"/>
            </w:tcBorders>
            <w:shd w:val="clear" w:color="auto" w:fill="auto"/>
            <w:noWrap/>
            <w:vAlign w:val="center"/>
          </w:tcPr>
          <w:p w14:paraId="19C66F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2E0A16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3F833C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2E80A4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15D5FA27">
            <w:pPr>
              <w:jc w:val="center"/>
              <w:rPr>
                <w:rFonts w:hint="eastAsia" w:ascii="仿宋" w:hAnsi="仿宋" w:eastAsia="仿宋" w:cs="仿宋"/>
                <w:i w:val="0"/>
                <w:iCs w:val="0"/>
                <w:color w:val="000000"/>
                <w:sz w:val="18"/>
                <w:szCs w:val="18"/>
                <w:u w:val="none"/>
              </w:rPr>
            </w:pPr>
          </w:p>
        </w:tc>
      </w:tr>
      <w:tr w14:paraId="4B9C6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469BE4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162</w:t>
            </w:r>
          </w:p>
        </w:tc>
        <w:tc>
          <w:tcPr>
            <w:tcW w:w="1074" w:type="pct"/>
            <w:tcBorders>
              <w:tl2br w:val="nil"/>
              <w:tr2bl w:val="nil"/>
            </w:tcBorders>
            <w:shd w:val="clear" w:color="auto" w:fill="auto"/>
            <w:vAlign w:val="center"/>
          </w:tcPr>
          <w:p w14:paraId="4DD5F3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宿舍楼动力柜电源</w:t>
            </w:r>
          </w:p>
        </w:tc>
        <w:tc>
          <w:tcPr>
            <w:tcW w:w="1580" w:type="pct"/>
            <w:tcBorders>
              <w:tl2br w:val="nil"/>
              <w:tr2bl w:val="nil"/>
            </w:tcBorders>
            <w:shd w:val="clear" w:color="auto" w:fill="auto"/>
            <w:vAlign w:val="center"/>
          </w:tcPr>
          <w:p w14:paraId="0C729A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290" w:type="pct"/>
            <w:tcBorders>
              <w:tl2br w:val="nil"/>
              <w:tr2bl w:val="nil"/>
            </w:tcBorders>
            <w:shd w:val="clear" w:color="auto" w:fill="auto"/>
            <w:noWrap/>
            <w:vAlign w:val="center"/>
          </w:tcPr>
          <w:p w14:paraId="0A0F87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309E8F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08A426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660B6F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3F51A5A8">
            <w:pPr>
              <w:jc w:val="center"/>
              <w:rPr>
                <w:rFonts w:hint="eastAsia" w:ascii="仿宋" w:hAnsi="仿宋" w:eastAsia="仿宋" w:cs="仿宋"/>
                <w:i w:val="0"/>
                <w:iCs w:val="0"/>
                <w:color w:val="000000"/>
                <w:sz w:val="18"/>
                <w:szCs w:val="18"/>
                <w:u w:val="none"/>
              </w:rPr>
            </w:pPr>
          </w:p>
        </w:tc>
      </w:tr>
      <w:tr w14:paraId="4027D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3B4023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163</w:t>
            </w:r>
          </w:p>
        </w:tc>
        <w:tc>
          <w:tcPr>
            <w:tcW w:w="1074" w:type="pct"/>
            <w:tcBorders>
              <w:tl2br w:val="nil"/>
              <w:tr2bl w:val="nil"/>
            </w:tcBorders>
            <w:shd w:val="clear" w:color="auto" w:fill="auto"/>
            <w:vAlign w:val="center"/>
          </w:tcPr>
          <w:p w14:paraId="1CEE69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科研楼网络监控电源</w:t>
            </w:r>
          </w:p>
        </w:tc>
        <w:tc>
          <w:tcPr>
            <w:tcW w:w="1580" w:type="pct"/>
            <w:tcBorders>
              <w:tl2br w:val="nil"/>
              <w:tr2bl w:val="nil"/>
            </w:tcBorders>
            <w:shd w:val="clear" w:color="auto" w:fill="auto"/>
            <w:vAlign w:val="center"/>
          </w:tcPr>
          <w:p w14:paraId="152264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290" w:type="pct"/>
            <w:tcBorders>
              <w:tl2br w:val="nil"/>
              <w:tr2bl w:val="nil"/>
            </w:tcBorders>
            <w:shd w:val="clear" w:color="auto" w:fill="auto"/>
            <w:noWrap/>
            <w:vAlign w:val="center"/>
          </w:tcPr>
          <w:p w14:paraId="714794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64DCD3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657B93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6852D2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7005533C">
            <w:pPr>
              <w:jc w:val="center"/>
              <w:rPr>
                <w:rFonts w:hint="eastAsia" w:ascii="仿宋" w:hAnsi="仿宋" w:eastAsia="仿宋" w:cs="仿宋"/>
                <w:i w:val="0"/>
                <w:iCs w:val="0"/>
                <w:color w:val="000000"/>
                <w:sz w:val="18"/>
                <w:szCs w:val="18"/>
                <w:u w:val="none"/>
              </w:rPr>
            </w:pPr>
          </w:p>
        </w:tc>
      </w:tr>
      <w:tr w14:paraId="44200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37D0F7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164</w:t>
            </w:r>
          </w:p>
        </w:tc>
        <w:tc>
          <w:tcPr>
            <w:tcW w:w="1074" w:type="pct"/>
            <w:tcBorders>
              <w:tl2br w:val="nil"/>
              <w:tr2bl w:val="nil"/>
            </w:tcBorders>
            <w:shd w:val="clear" w:color="auto" w:fill="auto"/>
            <w:vAlign w:val="center"/>
          </w:tcPr>
          <w:p w14:paraId="475DDB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现场排风扇控制器</w:t>
            </w:r>
          </w:p>
        </w:tc>
        <w:tc>
          <w:tcPr>
            <w:tcW w:w="1580" w:type="pct"/>
            <w:tcBorders>
              <w:tl2br w:val="nil"/>
              <w:tr2bl w:val="nil"/>
            </w:tcBorders>
            <w:shd w:val="clear" w:color="auto" w:fill="auto"/>
            <w:vAlign w:val="center"/>
          </w:tcPr>
          <w:p w14:paraId="1541F7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290" w:type="pct"/>
            <w:tcBorders>
              <w:tl2br w:val="nil"/>
              <w:tr2bl w:val="nil"/>
            </w:tcBorders>
            <w:shd w:val="clear" w:color="auto" w:fill="auto"/>
            <w:noWrap/>
            <w:vAlign w:val="center"/>
          </w:tcPr>
          <w:p w14:paraId="3AAFC6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75372B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37" w:type="pct"/>
            <w:tcBorders>
              <w:tl2br w:val="nil"/>
              <w:tr2bl w:val="nil"/>
            </w:tcBorders>
            <w:shd w:val="clear" w:color="auto" w:fill="auto"/>
            <w:noWrap/>
            <w:vAlign w:val="center"/>
          </w:tcPr>
          <w:p w14:paraId="5FE758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08F8A5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52BD76C3">
            <w:pPr>
              <w:jc w:val="center"/>
              <w:rPr>
                <w:rFonts w:hint="eastAsia" w:ascii="仿宋" w:hAnsi="仿宋" w:eastAsia="仿宋" w:cs="仿宋"/>
                <w:i w:val="0"/>
                <w:iCs w:val="0"/>
                <w:color w:val="000000"/>
                <w:sz w:val="18"/>
                <w:szCs w:val="18"/>
                <w:u w:val="none"/>
              </w:rPr>
            </w:pPr>
          </w:p>
        </w:tc>
      </w:tr>
      <w:tr w14:paraId="3C60A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221347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165</w:t>
            </w:r>
          </w:p>
        </w:tc>
        <w:tc>
          <w:tcPr>
            <w:tcW w:w="1074" w:type="pct"/>
            <w:tcBorders>
              <w:tl2br w:val="nil"/>
              <w:tr2bl w:val="nil"/>
            </w:tcBorders>
            <w:shd w:val="clear" w:color="auto" w:fill="auto"/>
            <w:vAlign w:val="center"/>
          </w:tcPr>
          <w:p w14:paraId="4E3D88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厂区绿化动力柜</w:t>
            </w:r>
          </w:p>
        </w:tc>
        <w:tc>
          <w:tcPr>
            <w:tcW w:w="1580" w:type="pct"/>
            <w:tcBorders>
              <w:tl2br w:val="nil"/>
              <w:tr2bl w:val="nil"/>
            </w:tcBorders>
            <w:shd w:val="clear" w:color="auto" w:fill="auto"/>
            <w:vAlign w:val="center"/>
          </w:tcPr>
          <w:p w14:paraId="1CDAA2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5929C1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694051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7" w:type="pct"/>
            <w:tcBorders>
              <w:tl2br w:val="nil"/>
              <w:tr2bl w:val="nil"/>
            </w:tcBorders>
            <w:shd w:val="clear" w:color="auto" w:fill="auto"/>
            <w:noWrap/>
            <w:vAlign w:val="center"/>
          </w:tcPr>
          <w:p w14:paraId="1CE111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485270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50E9D8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95250</wp:posOffset>
                  </wp:positionH>
                  <wp:positionV relativeFrom="paragraph">
                    <wp:posOffset>762000</wp:posOffset>
                  </wp:positionV>
                  <wp:extent cx="790575" cy="266700"/>
                  <wp:effectExtent l="0" t="0" r="9525" b="0"/>
                  <wp:wrapNone/>
                  <wp:docPr id="31" name="图片_9"/>
                  <wp:cNvGraphicFramePr/>
                  <a:graphic xmlns:a="http://schemas.openxmlformats.org/drawingml/2006/main">
                    <a:graphicData uri="http://schemas.openxmlformats.org/drawingml/2006/picture">
                      <pic:pic xmlns:pic="http://schemas.openxmlformats.org/drawingml/2006/picture">
                        <pic:nvPicPr>
                          <pic:cNvPr id="31" name="图片_9"/>
                          <pic:cNvPicPr/>
                        </pic:nvPicPr>
                        <pic:blipFill>
                          <a:blip r:embed="rId33"/>
                          <a:stretch>
                            <a:fillRect/>
                          </a:stretch>
                        </pic:blipFill>
                        <pic:spPr>
                          <a:xfrm>
                            <a:off x="0" y="0"/>
                            <a:ext cx="790575" cy="266700"/>
                          </a:xfrm>
                          <a:prstGeom prst="rect">
                            <a:avLst/>
                          </a:prstGeom>
                          <a:noFill/>
                          <a:ln>
                            <a:noFill/>
                          </a:ln>
                        </pic:spPr>
                      </pic:pic>
                    </a:graphicData>
                  </a:graphic>
                </wp:anchor>
              </w:drawing>
            </w:r>
            <w:r>
              <w:rPr>
                <w:rFonts w:hint="eastAsia" w:ascii="仿宋" w:hAnsi="仿宋" w:eastAsia="仿宋" w:cs="仿宋"/>
                <w:i w:val="0"/>
                <w:iCs w:val="0"/>
                <w:color w:val="000000"/>
                <w:kern w:val="0"/>
                <w:sz w:val="18"/>
                <w:szCs w:val="18"/>
                <w:u w:val="none"/>
                <w:lang w:val="en-US" w:eastAsia="zh-CN" w:bidi="ar"/>
              </w:rPr>
              <w:t>标识牌左上角增加Logo：</w:t>
            </w:r>
          </w:p>
        </w:tc>
      </w:tr>
      <w:tr w14:paraId="038AA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27BF72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166</w:t>
            </w:r>
          </w:p>
        </w:tc>
        <w:tc>
          <w:tcPr>
            <w:tcW w:w="1074" w:type="pct"/>
            <w:tcBorders>
              <w:tl2br w:val="nil"/>
              <w:tr2bl w:val="nil"/>
            </w:tcBorders>
            <w:shd w:val="clear" w:color="auto" w:fill="auto"/>
            <w:noWrap/>
            <w:vAlign w:val="center"/>
          </w:tcPr>
          <w:p w14:paraId="257F5B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干法罗茨风机就地控制柜</w:t>
            </w:r>
          </w:p>
        </w:tc>
        <w:tc>
          <w:tcPr>
            <w:tcW w:w="1580" w:type="pct"/>
            <w:tcBorders>
              <w:tl2br w:val="nil"/>
              <w:tr2bl w:val="nil"/>
            </w:tcBorders>
            <w:shd w:val="clear" w:color="auto" w:fill="auto"/>
            <w:vAlign w:val="center"/>
          </w:tcPr>
          <w:p w14:paraId="7DD981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55C24D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7B4C5F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7" w:type="pct"/>
            <w:tcBorders>
              <w:tl2br w:val="nil"/>
              <w:tr2bl w:val="nil"/>
            </w:tcBorders>
            <w:shd w:val="clear" w:color="auto" w:fill="auto"/>
            <w:noWrap/>
            <w:vAlign w:val="center"/>
          </w:tcPr>
          <w:p w14:paraId="54DF09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065ED9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32E34A76">
            <w:pPr>
              <w:jc w:val="center"/>
              <w:rPr>
                <w:rFonts w:hint="eastAsia" w:ascii="仿宋" w:hAnsi="仿宋" w:eastAsia="仿宋" w:cs="仿宋"/>
                <w:i w:val="0"/>
                <w:iCs w:val="0"/>
                <w:color w:val="000000"/>
                <w:sz w:val="18"/>
                <w:szCs w:val="18"/>
                <w:u w:val="none"/>
              </w:rPr>
            </w:pPr>
          </w:p>
        </w:tc>
      </w:tr>
      <w:tr w14:paraId="62BB5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109748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167</w:t>
            </w:r>
          </w:p>
        </w:tc>
        <w:tc>
          <w:tcPr>
            <w:tcW w:w="1074" w:type="pct"/>
            <w:tcBorders>
              <w:tl2br w:val="nil"/>
              <w:tr2bl w:val="nil"/>
            </w:tcBorders>
            <w:shd w:val="clear" w:color="auto" w:fill="auto"/>
            <w:noWrap/>
            <w:vAlign w:val="center"/>
          </w:tcPr>
          <w:p w14:paraId="7B6B3C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消石灰就地电控箱2</w:t>
            </w:r>
          </w:p>
        </w:tc>
        <w:tc>
          <w:tcPr>
            <w:tcW w:w="1580" w:type="pct"/>
            <w:tcBorders>
              <w:tl2br w:val="nil"/>
              <w:tr2bl w:val="nil"/>
            </w:tcBorders>
            <w:shd w:val="clear" w:color="auto" w:fill="auto"/>
            <w:vAlign w:val="center"/>
          </w:tcPr>
          <w:p w14:paraId="389421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2951A7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5669D8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7" w:type="pct"/>
            <w:tcBorders>
              <w:tl2br w:val="nil"/>
              <w:tr2bl w:val="nil"/>
            </w:tcBorders>
            <w:shd w:val="clear" w:color="auto" w:fill="auto"/>
            <w:noWrap/>
            <w:vAlign w:val="center"/>
          </w:tcPr>
          <w:p w14:paraId="5884F2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5097B2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71A5529F">
            <w:pPr>
              <w:jc w:val="center"/>
              <w:rPr>
                <w:rFonts w:hint="eastAsia" w:ascii="仿宋" w:hAnsi="仿宋" w:eastAsia="仿宋" w:cs="仿宋"/>
                <w:i w:val="0"/>
                <w:iCs w:val="0"/>
                <w:color w:val="000000"/>
                <w:sz w:val="18"/>
                <w:szCs w:val="18"/>
                <w:u w:val="none"/>
              </w:rPr>
            </w:pPr>
          </w:p>
        </w:tc>
      </w:tr>
      <w:tr w14:paraId="1A219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4F52EE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168</w:t>
            </w:r>
          </w:p>
        </w:tc>
        <w:tc>
          <w:tcPr>
            <w:tcW w:w="1074" w:type="pct"/>
            <w:tcBorders>
              <w:tl2br w:val="nil"/>
              <w:tr2bl w:val="nil"/>
            </w:tcBorders>
            <w:shd w:val="clear" w:color="auto" w:fill="auto"/>
            <w:noWrap/>
            <w:vAlign w:val="center"/>
          </w:tcPr>
          <w:p w14:paraId="3CACF2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活性炭就地控制柜1</w:t>
            </w:r>
          </w:p>
        </w:tc>
        <w:tc>
          <w:tcPr>
            <w:tcW w:w="1580" w:type="pct"/>
            <w:tcBorders>
              <w:tl2br w:val="nil"/>
              <w:tr2bl w:val="nil"/>
            </w:tcBorders>
            <w:shd w:val="clear" w:color="auto" w:fill="auto"/>
            <w:vAlign w:val="center"/>
          </w:tcPr>
          <w:p w14:paraId="468F64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2A7895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2E697B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7" w:type="pct"/>
            <w:tcBorders>
              <w:tl2br w:val="nil"/>
              <w:tr2bl w:val="nil"/>
            </w:tcBorders>
            <w:shd w:val="clear" w:color="auto" w:fill="auto"/>
            <w:noWrap/>
            <w:vAlign w:val="center"/>
          </w:tcPr>
          <w:p w14:paraId="290760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5977B3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3050CE66">
            <w:pPr>
              <w:jc w:val="center"/>
              <w:rPr>
                <w:rFonts w:hint="eastAsia" w:ascii="仿宋" w:hAnsi="仿宋" w:eastAsia="仿宋" w:cs="仿宋"/>
                <w:i w:val="0"/>
                <w:iCs w:val="0"/>
                <w:color w:val="000000"/>
                <w:sz w:val="18"/>
                <w:szCs w:val="18"/>
                <w:u w:val="none"/>
              </w:rPr>
            </w:pPr>
          </w:p>
        </w:tc>
      </w:tr>
      <w:tr w14:paraId="3EFBE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776F92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169</w:t>
            </w:r>
          </w:p>
        </w:tc>
        <w:tc>
          <w:tcPr>
            <w:tcW w:w="1074" w:type="pct"/>
            <w:tcBorders>
              <w:tl2br w:val="nil"/>
              <w:tr2bl w:val="nil"/>
            </w:tcBorders>
            <w:shd w:val="clear" w:color="auto" w:fill="auto"/>
            <w:noWrap/>
            <w:vAlign w:val="center"/>
          </w:tcPr>
          <w:p w14:paraId="042BD9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活性炭罗茨风机就地控制柜</w:t>
            </w:r>
          </w:p>
        </w:tc>
        <w:tc>
          <w:tcPr>
            <w:tcW w:w="1580" w:type="pct"/>
            <w:tcBorders>
              <w:tl2br w:val="nil"/>
              <w:tr2bl w:val="nil"/>
            </w:tcBorders>
            <w:shd w:val="clear" w:color="auto" w:fill="auto"/>
            <w:vAlign w:val="center"/>
          </w:tcPr>
          <w:p w14:paraId="573F2D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1295FA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29EE82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7" w:type="pct"/>
            <w:tcBorders>
              <w:tl2br w:val="nil"/>
              <w:tr2bl w:val="nil"/>
            </w:tcBorders>
            <w:shd w:val="clear" w:color="auto" w:fill="auto"/>
            <w:noWrap/>
            <w:vAlign w:val="center"/>
          </w:tcPr>
          <w:p w14:paraId="0BE3D1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5DD3B9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4944BEEE">
            <w:pPr>
              <w:jc w:val="center"/>
              <w:rPr>
                <w:rFonts w:hint="eastAsia" w:ascii="仿宋" w:hAnsi="仿宋" w:eastAsia="仿宋" w:cs="仿宋"/>
                <w:i w:val="0"/>
                <w:iCs w:val="0"/>
                <w:color w:val="000000"/>
                <w:sz w:val="18"/>
                <w:szCs w:val="18"/>
                <w:u w:val="none"/>
              </w:rPr>
            </w:pPr>
          </w:p>
        </w:tc>
      </w:tr>
      <w:tr w14:paraId="19063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408D04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170</w:t>
            </w:r>
          </w:p>
        </w:tc>
        <w:tc>
          <w:tcPr>
            <w:tcW w:w="1074" w:type="pct"/>
            <w:tcBorders>
              <w:tl2br w:val="nil"/>
              <w:tr2bl w:val="nil"/>
            </w:tcBorders>
            <w:shd w:val="clear" w:color="auto" w:fill="auto"/>
            <w:vAlign w:val="center"/>
          </w:tcPr>
          <w:p w14:paraId="54420C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公用集合输送机电伴热就地控制箱</w:t>
            </w:r>
          </w:p>
        </w:tc>
        <w:tc>
          <w:tcPr>
            <w:tcW w:w="1580" w:type="pct"/>
            <w:tcBorders>
              <w:tl2br w:val="nil"/>
              <w:tr2bl w:val="nil"/>
            </w:tcBorders>
            <w:shd w:val="clear" w:color="auto" w:fill="auto"/>
            <w:vAlign w:val="center"/>
          </w:tcPr>
          <w:p w14:paraId="0298A8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4B94D7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46CA59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7" w:type="pct"/>
            <w:tcBorders>
              <w:tl2br w:val="nil"/>
              <w:tr2bl w:val="nil"/>
            </w:tcBorders>
            <w:shd w:val="clear" w:color="auto" w:fill="auto"/>
            <w:noWrap/>
            <w:vAlign w:val="center"/>
          </w:tcPr>
          <w:p w14:paraId="5AD9BF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17CAB5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6CBE3A0A">
            <w:pPr>
              <w:jc w:val="center"/>
              <w:rPr>
                <w:rFonts w:hint="eastAsia" w:ascii="仿宋" w:hAnsi="仿宋" w:eastAsia="仿宋" w:cs="仿宋"/>
                <w:i w:val="0"/>
                <w:iCs w:val="0"/>
                <w:color w:val="000000"/>
                <w:sz w:val="18"/>
                <w:szCs w:val="18"/>
                <w:u w:val="none"/>
              </w:rPr>
            </w:pPr>
          </w:p>
        </w:tc>
      </w:tr>
      <w:tr w14:paraId="6DAFC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4DC46E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171</w:t>
            </w:r>
          </w:p>
        </w:tc>
        <w:tc>
          <w:tcPr>
            <w:tcW w:w="1074" w:type="pct"/>
            <w:tcBorders>
              <w:tl2br w:val="nil"/>
              <w:tr2bl w:val="nil"/>
            </w:tcBorders>
            <w:shd w:val="clear" w:color="auto" w:fill="auto"/>
            <w:vAlign w:val="center"/>
          </w:tcPr>
          <w:p w14:paraId="0814A4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公用集合输送机就地控制箱</w:t>
            </w:r>
          </w:p>
        </w:tc>
        <w:tc>
          <w:tcPr>
            <w:tcW w:w="1580" w:type="pct"/>
            <w:tcBorders>
              <w:tl2br w:val="nil"/>
              <w:tr2bl w:val="nil"/>
            </w:tcBorders>
            <w:shd w:val="clear" w:color="auto" w:fill="auto"/>
            <w:vAlign w:val="center"/>
          </w:tcPr>
          <w:p w14:paraId="454435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2ED538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466FED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7" w:type="pct"/>
            <w:tcBorders>
              <w:tl2br w:val="nil"/>
              <w:tr2bl w:val="nil"/>
            </w:tcBorders>
            <w:shd w:val="clear" w:color="auto" w:fill="auto"/>
            <w:noWrap/>
            <w:vAlign w:val="center"/>
          </w:tcPr>
          <w:p w14:paraId="716CEF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166F55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21725717">
            <w:pPr>
              <w:jc w:val="center"/>
              <w:rPr>
                <w:rFonts w:hint="eastAsia" w:ascii="仿宋" w:hAnsi="仿宋" w:eastAsia="仿宋" w:cs="仿宋"/>
                <w:i w:val="0"/>
                <w:iCs w:val="0"/>
                <w:color w:val="000000"/>
                <w:sz w:val="18"/>
                <w:szCs w:val="18"/>
                <w:u w:val="none"/>
              </w:rPr>
            </w:pPr>
          </w:p>
        </w:tc>
      </w:tr>
      <w:tr w14:paraId="73D28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1C036F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172</w:t>
            </w:r>
          </w:p>
        </w:tc>
        <w:tc>
          <w:tcPr>
            <w:tcW w:w="1074" w:type="pct"/>
            <w:tcBorders>
              <w:tl2br w:val="nil"/>
              <w:tr2bl w:val="nil"/>
            </w:tcBorders>
            <w:shd w:val="clear" w:color="auto" w:fill="auto"/>
            <w:noWrap/>
            <w:vAlign w:val="center"/>
          </w:tcPr>
          <w:p w14:paraId="11BA46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斗提机就地控制箱</w:t>
            </w:r>
          </w:p>
        </w:tc>
        <w:tc>
          <w:tcPr>
            <w:tcW w:w="1580" w:type="pct"/>
            <w:tcBorders>
              <w:tl2br w:val="nil"/>
              <w:tr2bl w:val="nil"/>
            </w:tcBorders>
            <w:shd w:val="clear" w:color="auto" w:fill="auto"/>
            <w:vAlign w:val="center"/>
          </w:tcPr>
          <w:p w14:paraId="1B6C90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5E43CE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2AF74F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7" w:type="pct"/>
            <w:tcBorders>
              <w:tl2br w:val="nil"/>
              <w:tr2bl w:val="nil"/>
            </w:tcBorders>
            <w:shd w:val="clear" w:color="auto" w:fill="auto"/>
            <w:noWrap/>
            <w:vAlign w:val="center"/>
          </w:tcPr>
          <w:p w14:paraId="0A2EB2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06050C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2E10BA9D">
            <w:pPr>
              <w:jc w:val="center"/>
              <w:rPr>
                <w:rFonts w:hint="eastAsia" w:ascii="仿宋" w:hAnsi="仿宋" w:eastAsia="仿宋" w:cs="仿宋"/>
                <w:i w:val="0"/>
                <w:iCs w:val="0"/>
                <w:color w:val="000000"/>
                <w:sz w:val="18"/>
                <w:szCs w:val="18"/>
                <w:u w:val="none"/>
              </w:rPr>
            </w:pPr>
          </w:p>
        </w:tc>
      </w:tr>
      <w:tr w14:paraId="6FC6D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3DC901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173</w:t>
            </w:r>
          </w:p>
        </w:tc>
        <w:tc>
          <w:tcPr>
            <w:tcW w:w="1074" w:type="pct"/>
            <w:tcBorders>
              <w:tl2br w:val="nil"/>
              <w:tr2bl w:val="nil"/>
            </w:tcBorders>
            <w:shd w:val="clear" w:color="auto" w:fill="auto"/>
            <w:noWrap/>
            <w:vAlign w:val="center"/>
          </w:tcPr>
          <w:p w14:paraId="01315B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#4炉密封风机就地控制箱</w:t>
            </w:r>
          </w:p>
        </w:tc>
        <w:tc>
          <w:tcPr>
            <w:tcW w:w="1580" w:type="pct"/>
            <w:tcBorders>
              <w:tl2br w:val="nil"/>
              <w:tr2bl w:val="nil"/>
            </w:tcBorders>
            <w:shd w:val="clear" w:color="auto" w:fill="auto"/>
            <w:vAlign w:val="center"/>
          </w:tcPr>
          <w:p w14:paraId="507272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63E03D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561714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6C93F6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7794C4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5EE8D008">
            <w:pPr>
              <w:jc w:val="center"/>
              <w:rPr>
                <w:rFonts w:hint="eastAsia" w:ascii="仿宋" w:hAnsi="仿宋" w:eastAsia="仿宋" w:cs="仿宋"/>
                <w:i w:val="0"/>
                <w:iCs w:val="0"/>
                <w:color w:val="000000"/>
                <w:sz w:val="18"/>
                <w:szCs w:val="18"/>
                <w:u w:val="none"/>
              </w:rPr>
            </w:pPr>
          </w:p>
        </w:tc>
      </w:tr>
      <w:tr w14:paraId="60303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6E0A8A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174</w:t>
            </w:r>
          </w:p>
        </w:tc>
        <w:tc>
          <w:tcPr>
            <w:tcW w:w="1074" w:type="pct"/>
            <w:tcBorders>
              <w:tl2br w:val="nil"/>
              <w:tr2bl w:val="nil"/>
            </w:tcBorders>
            <w:shd w:val="clear" w:color="auto" w:fill="auto"/>
            <w:noWrap/>
            <w:vAlign w:val="center"/>
          </w:tcPr>
          <w:p w14:paraId="000B4E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#5炉密封风机就地控制箱</w:t>
            </w:r>
          </w:p>
        </w:tc>
        <w:tc>
          <w:tcPr>
            <w:tcW w:w="1580" w:type="pct"/>
            <w:tcBorders>
              <w:tl2br w:val="nil"/>
              <w:tr2bl w:val="nil"/>
            </w:tcBorders>
            <w:shd w:val="clear" w:color="auto" w:fill="auto"/>
            <w:vAlign w:val="center"/>
          </w:tcPr>
          <w:p w14:paraId="602E45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267EBA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2797C9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0F99B3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1CD5D7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2DEE9416">
            <w:pPr>
              <w:jc w:val="center"/>
              <w:rPr>
                <w:rFonts w:hint="eastAsia" w:ascii="仿宋" w:hAnsi="仿宋" w:eastAsia="仿宋" w:cs="仿宋"/>
                <w:i w:val="0"/>
                <w:iCs w:val="0"/>
                <w:color w:val="000000"/>
                <w:sz w:val="18"/>
                <w:szCs w:val="18"/>
                <w:u w:val="none"/>
              </w:rPr>
            </w:pPr>
          </w:p>
        </w:tc>
      </w:tr>
      <w:tr w14:paraId="3487F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1B4623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175</w:t>
            </w:r>
          </w:p>
        </w:tc>
        <w:tc>
          <w:tcPr>
            <w:tcW w:w="1074" w:type="pct"/>
            <w:tcBorders>
              <w:tl2br w:val="nil"/>
              <w:tr2bl w:val="nil"/>
            </w:tcBorders>
            <w:shd w:val="clear" w:color="auto" w:fill="auto"/>
            <w:noWrap/>
            <w:vAlign w:val="center"/>
          </w:tcPr>
          <w:p w14:paraId="3E0E27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#6炉密封风机就地控制箱</w:t>
            </w:r>
          </w:p>
        </w:tc>
        <w:tc>
          <w:tcPr>
            <w:tcW w:w="1580" w:type="pct"/>
            <w:tcBorders>
              <w:tl2br w:val="nil"/>
              <w:tr2bl w:val="nil"/>
            </w:tcBorders>
            <w:shd w:val="clear" w:color="auto" w:fill="auto"/>
            <w:vAlign w:val="center"/>
          </w:tcPr>
          <w:p w14:paraId="44AD2F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206ECE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0563D8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36B7F9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484176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3DCBA865">
            <w:pPr>
              <w:jc w:val="center"/>
              <w:rPr>
                <w:rFonts w:hint="eastAsia" w:ascii="仿宋" w:hAnsi="仿宋" w:eastAsia="仿宋" w:cs="仿宋"/>
                <w:i w:val="0"/>
                <w:iCs w:val="0"/>
                <w:color w:val="000000"/>
                <w:sz w:val="18"/>
                <w:szCs w:val="18"/>
                <w:u w:val="none"/>
              </w:rPr>
            </w:pPr>
          </w:p>
        </w:tc>
      </w:tr>
      <w:tr w14:paraId="5CA39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2F9504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176</w:t>
            </w:r>
          </w:p>
        </w:tc>
        <w:tc>
          <w:tcPr>
            <w:tcW w:w="1074" w:type="pct"/>
            <w:tcBorders>
              <w:tl2br w:val="nil"/>
              <w:tr2bl w:val="nil"/>
            </w:tcBorders>
            <w:shd w:val="clear" w:color="auto" w:fill="auto"/>
            <w:noWrap/>
            <w:vAlign w:val="center"/>
          </w:tcPr>
          <w:p w14:paraId="5614A8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#1炉密封风机就地控制箱</w:t>
            </w:r>
          </w:p>
        </w:tc>
        <w:tc>
          <w:tcPr>
            <w:tcW w:w="1580" w:type="pct"/>
            <w:tcBorders>
              <w:tl2br w:val="nil"/>
              <w:tr2bl w:val="nil"/>
            </w:tcBorders>
            <w:shd w:val="clear" w:color="auto" w:fill="auto"/>
            <w:vAlign w:val="center"/>
          </w:tcPr>
          <w:p w14:paraId="15E8AF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4B9175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338B2E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7468ED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376DD3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74C19DC0">
            <w:pPr>
              <w:jc w:val="center"/>
              <w:rPr>
                <w:rFonts w:hint="eastAsia" w:ascii="仿宋" w:hAnsi="仿宋" w:eastAsia="仿宋" w:cs="仿宋"/>
                <w:i w:val="0"/>
                <w:iCs w:val="0"/>
                <w:color w:val="000000"/>
                <w:sz w:val="18"/>
                <w:szCs w:val="18"/>
                <w:u w:val="none"/>
              </w:rPr>
            </w:pPr>
          </w:p>
        </w:tc>
      </w:tr>
      <w:tr w14:paraId="16E00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68A0C0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177</w:t>
            </w:r>
          </w:p>
        </w:tc>
        <w:tc>
          <w:tcPr>
            <w:tcW w:w="1074" w:type="pct"/>
            <w:tcBorders>
              <w:tl2br w:val="nil"/>
              <w:tr2bl w:val="nil"/>
            </w:tcBorders>
            <w:shd w:val="clear" w:color="auto" w:fill="auto"/>
            <w:noWrap/>
            <w:vAlign w:val="center"/>
          </w:tcPr>
          <w:p w14:paraId="5D28F6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#2炉密封风机就地控制箱</w:t>
            </w:r>
          </w:p>
        </w:tc>
        <w:tc>
          <w:tcPr>
            <w:tcW w:w="1580" w:type="pct"/>
            <w:tcBorders>
              <w:tl2br w:val="nil"/>
              <w:tr2bl w:val="nil"/>
            </w:tcBorders>
            <w:shd w:val="clear" w:color="auto" w:fill="auto"/>
            <w:vAlign w:val="center"/>
          </w:tcPr>
          <w:p w14:paraId="073803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6D004C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4C20CC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5A167E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637B17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4EF45A44">
            <w:pPr>
              <w:jc w:val="center"/>
              <w:rPr>
                <w:rFonts w:hint="eastAsia" w:ascii="仿宋" w:hAnsi="仿宋" w:eastAsia="仿宋" w:cs="仿宋"/>
                <w:i w:val="0"/>
                <w:iCs w:val="0"/>
                <w:color w:val="000000"/>
                <w:sz w:val="18"/>
                <w:szCs w:val="18"/>
                <w:u w:val="none"/>
              </w:rPr>
            </w:pPr>
          </w:p>
        </w:tc>
      </w:tr>
      <w:tr w14:paraId="108E8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29F7F2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178</w:t>
            </w:r>
          </w:p>
        </w:tc>
        <w:tc>
          <w:tcPr>
            <w:tcW w:w="1074" w:type="pct"/>
            <w:tcBorders>
              <w:tl2br w:val="nil"/>
              <w:tr2bl w:val="nil"/>
            </w:tcBorders>
            <w:shd w:val="clear" w:color="auto" w:fill="auto"/>
            <w:noWrap/>
            <w:vAlign w:val="center"/>
          </w:tcPr>
          <w:p w14:paraId="3739D2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#3炉密封风机就地控制箱</w:t>
            </w:r>
          </w:p>
        </w:tc>
        <w:tc>
          <w:tcPr>
            <w:tcW w:w="1580" w:type="pct"/>
            <w:tcBorders>
              <w:tl2br w:val="nil"/>
              <w:tr2bl w:val="nil"/>
            </w:tcBorders>
            <w:shd w:val="clear" w:color="auto" w:fill="auto"/>
            <w:vAlign w:val="center"/>
          </w:tcPr>
          <w:p w14:paraId="76AE76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5018A3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3FFB99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102949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1A36BD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01485921">
            <w:pPr>
              <w:jc w:val="center"/>
              <w:rPr>
                <w:rFonts w:hint="eastAsia" w:ascii="仿宋" w:hAnsi="仿宋" w:eastAsia="仿宋" w:cs="仿宋"/>
                <w:i w:val="0"/>
                <w:iCs w:val="0"/>
                <w:color w:val="000000"/>
                <w:sz w:val="18"/>
                <w:szCs w:val="18"/>
                <w:u w:val="none"/>
              </w:rPr>
            </w:pPr>
          </w:p>
        </w:tc>
      </w:tr>
      <w:tr w14:paraId="4B1C6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7501C0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179</w:t>
            </w:r>
          </w:p>
        </w:tc>
        <w:tc>
          <w:tcPr>
            <w:tcW w:w="1074" w:type="pct"/>
            <w:tcBorders>
              <w:tl2br w:val="nil"/>
              <w:tr2bl w:val="nil"/>
            </w:tcBorders>
            <w:shd w:val="clear" w:color="auto" w:fill="auto"/>
            <w:noWrap/>
            <w:vAlign w:val="center"/>
          </w:tcPr>
          <w:p w14:paraId="69615D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#4炉湿法系统就地端子接线箱</w:t>
            </w:r>
          </w:p>
        </w:tc>
        <w:tc>
          <w:tcPr>
            <w:tcW w:w="1580" w:type="pct"/>
            <w:tcBorders>
              <w:tl2br w:val="nil"/>
              <w:tr2bl w:val="nil"/>
            </w:tcBorders>
            <w:shd w:val="clear" w:color="auto" w:fill="auto"/>
            <w:vAlign w:val="center"/>
          </w:tcPr>
          <w:p w14:paraId="5FC15C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6A308C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1DE750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76D57E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71232C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6074D4C4">
            <w:pPr>
              <w:jc w:val="center"/>
              <w:rPr>
                <w:rFonts w:hint="eastAsia" w:ascii="仿宋" w:hAnsi="仿宋" w:eastAsia="仿宋" w:cs="仿宋"/>
                <w:i w:val="0"/>
                <w:iCs w:val="0"/>
                <w:color w:val="000000"/>
                <w:sz w:val="18"/>
                <w:szCs w:val="18"/>
                <w:u w:val="none"/>
              </w:rPr>
            </w:pPr>
          </w:p>
        </w:tc>
      </w:tr>
      <w:tr w14:paraId="1716F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49441C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w:t>
            </w:r>
          </w:p>
        </w:tc>
        <w:tc>
          <w:tcPr>
            <w:tcW w:w="1074" w:type="pct"/>
            <w:tcBorders>
              <w:tl2br w:val="nil"/>
              <w:tr2bl w:val="nil"/>
            </w:tcBorders>
            <w:shd w:val="clear" w:color="auto" w:fill="auto"/>
            <w:noWrap/>
            <w:vAlign w:val="center"/>
          </w:tcPr>
          <w:p w14:paraId="4E26D0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#5炉湿法系统就地端子接线箱</w:t>
            </w:r>
          </w:p>
        </w:tc>
        <w:tc>
          <w:tcPr>
            <w:tcW w:w="1580" w:type="pct"/>
            <w:tcBorders>
              <w:tl2br w:val="nil"/>
              <w:tr2bl w:val="nil"/>
            </w:tcBorders>
            <w:shd w:val="clear" w:color="auto" w:fill="auto"/>
            <w:vAlign w:val="center"/>
          </w:tcPr>
          <w:p w14:paraId="4ACB5F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1AF744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3FD32C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56C003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481C91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6A26E641">
            <w:pPr>
              <w:jc w:val="center"/>
              <w:rPr>
                <w:rFonts w:hint="eastAsia" w:ascii="仿宋" w:hAnsi="仿宋" w:eastAsia="仿宋" w:cs="仿宋"/>
                <w:i w:val="0"/>
                <w:iCs w:val="0"/>
                <w:color w:val="000000"/>
                <w:sz w:val="18"/>
                <w:szCs w:val="18"/>
                <w:u w:val="none"/>
              </w:rPr>
            </w:pPr>
          </w:p>
        </w:tc>
      </w:tr>
      <w:tr w14:paraId="2C5DA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52EE68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181</w:t>
            </w:r>
          </w:p>
        </w:tc>
        <w:tc>
          <w:tcPr>
            <w:tcW w:w="1074" w:type="pct"/>
            <w:tcBorders>
              <w:tl2br w:val="nil"/>
              <w:tr2bl w:val="nil"/>
            </w:tcBorders>
            <w:shd w:val="clear" w:color="auto" w:fill="auto"/>
            <w:noWrap/>
            <w:vAlign w:val="center"/>
          </w:tcPr>
          <w:p w14:paraId="655ADA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#6炉湿法系统就地端子接线箱</w:t>
            </w:r>
          </w:p>
        </w:tc>
        <w:tc>
          <w:tcPr>
            <w:tcW w:w="1580" w:type="pct"/>
            <w:tcBorders>
              <w:tl2br w:val="nil"/>
              <w:tr2bl w:val="nil"/>
            </w:tcBorders>
            <w:shd w:val="clear" w:color="auto" w:fill="auto"/>
            <w:vAlign w:val="center"/>
          </w:tcPr>
          <w:p w14:paraId="03AD15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49967B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7F0F24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6DDCA6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4B4523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21164A9B">
            <w:pPr>
              <w:jc w:val="center"/>
              <w:rPr>
                <w:rFonts w:hint="eastAsia" w:ascii="仿宋" w:hAnsi="仿宋" w:eastAsia="仿宋" w:cs="仿宋"/>
                <w:i w:val="0"/>
                <w:iCs w:val="0"/>
                <w:color w:val="000000"/>
                <w:sz w:val="18"/>
                <w:szCs w:val="18"/>
                <w:u w:val="none"/>
              </w:rPr>
            </w:pPr>
          </w:p>
        </w:tc>
      </w:tr>
      <w:tr w14:paraId="5CB8C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138EC8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182</w:t>
            </w:r>
          </w:p>
        </w:tc>
        <w:tc>
          <w:tcPr>
            <w:tcW w:w="1074" w:type="pct"/>
            <w:tcBorders>
              <w:tl2br w:val="nil"/>
              <w:tr2bl w:val="nil"/>
            </w:tcBorders>
            <w:shd w:val="clear" w:color="auto" w:fill="auto"/>
            <w:noWrap/>
            <w:vAlign w:val="center"/>
          </w:tcPr>
          <w:p w14:paraId="6D96FD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#1炉湿法系统就地端子接线箱</w:t>
            </w:r>
          </w:p>
        </w:tc>
        <w:tc>
          <w:tcPr>
            <w:tcW w:w="1580" w:type="pct"/>
            <w:tcBorders>
              <w:tl2br w:val="nil"/>
              <w:tr2bl w:val="nil"/>
            </w:tcBorders>
            <w:shd w:val="clear" w:color="auto" w:fill="auto"/>
            <w:vAlign w:val="center"/>
          </w:tcPr>
          <w:p w14:paraId="6FE1D9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6BEBE8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4DFAF2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588ADD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25EDD7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37F3BB89">
            <w:pPr>
              <w:jc w:val="center"/>
              <w:rPr>
                <w:rFonts w:hint="eastAsia" w:ascii="仿宋" w:hAnsi="仿宋" w:eastAsia="仿宋" w:cs="仿宋"/>
                <w:i w:val="0"/>
                <w:iCs w:val="0"/>
                <w:color w:val="000000"/>
                <w:sz w:val="18"/>
                <w:szCs w:val="18"/>
                <w:u w:val="none"/>
              </w:rPr>
            </w:pPr>
          </w:p>
        </w:tc>
      </w:tr>
      <w:tr w14:paraId="04DD1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233BCC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183</w:t>
            </w:r>
          </w:p>
        </w:tc>
        <w:tc>
          <w:tcPr>
            <w:tcW w:w="1074" w:type="pct"/>
            <w:tcBorders>
              <w:tl2br w:val="nil"/>
              <w:tr2bl w:val="nil"/>
            </w:tcBorders>
            <w:shd w:val="clear" w:color="auto" w:fill="auto"/>
            <w:noWrap/>
            <w:vAlign w:val="center"/>
          </w:tcPr>
          <w:p w14:paraId="74093C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#2炉湿法系统就地端子接线箱</w:t>
            </w:r>
          </w:p>
        </w:tc>
        <w:tc>
          <w:tcPr>
            <w:tcW w:w="1580" w:type="pct"/>
            <w:tcBorders>
              <w:tl2br w:val="nil"/>
              <w:tr2bl w:val="nil"/>
            </w:tcBorders>
            <w:shd w:val="clear" w:color="auto" w:fill="auto"/>
            <w:vAlign w:val="center"/>
          </w:tcPr>
          <w:p w14:paraId="7180E4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4E97F6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3EF6CC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18FF8E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0967DB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79199C90">
            <w:pPr>
              <w:jc w:val="center"/>
              <w:rPr>
                <w:rFonts w:hint="eastAsia" w:ascii="仿宋" w:hAnsi="仿宋" w:eastAsia="仿宋" w:cs="仿宋"/>
                <w:i w:val="0"/>
                <w:iCs w:val="0"/>
                <w:color w:val="000000"/>
                <w:sz w:val="18"/>
                <w:szCs w:val="18"/>
                <w:u w:val="none"/>
              </w:rPr>
            </w:pPr>
          </w:p>
        </w:tc>
      </w:tr>
      <w:tr w14:paraId="68D18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670262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184</w:t>
            </w:r>
          </w:p>
        </w:tc>
        <w:tc>
          <w:tcPr>
            <w:tcW w:w="1074" w:type="pct"/>
            <w:tcBorders>
              <w:tl2br w:val="nil"/>
              <w:tr2bl w:val="nil"/>
            </w:tcBorders>
            <w:shd w:val="clear" w:color="auto" w:fill="auto"/>
            <w:noWrap/>
            <w:vAlign w:val="center"/>
          </w:tcPr>
          <w:p w14:paraId="6EBBAB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#3炉湿法系统就地端子接线箱</w:t>
            </w:r>
          </w:p>
        </w:tc>
        <w:tc>
          <w:tcPr>
            <w:tcW w:w="1580" w:type="pct"/>
            <w:tcBorders>
              <w:tl2br w:val="nil"/>
              <w:tr2bl w:val="nil"/>
            </w:tcBorders>
            <w:shd w:val="clear" w:color="auto" w:fill="auto"/>
            <w:vAlign w:val="center"/>
          </w:tcPr>
          <w:p w14:paraId="1C4036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6AF7DD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61F22E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5522D8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2421D4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1A8FD872">
            <w:pPr>
              <w:jc w:val="center"/>
              <w:rPr>
                <w:rFonts w:hint="eastAsia" w:ascii="仿宋" w:hAnsi="仿宋" w:eastAsia="仿宋" w:cs="仿宋"/>
                <w:i w:val="0"/>
                <w:iCs w:val="0"/>
                <w:color w:val="000000"/>
                <w:sz w:val="18"/>
                <w:szCs w:val="18"/>
                <w:u w:val="none"/>
              </w:rPr>
            </w:pPr>
          </w:p>
        </w:tc>
      </w:tr>
      <w:tr w14:paraId="34979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12B1CA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185</w:t>
            </w:r>
          </w:p>
        </w:tc>
        <w:tc>
          <w:tcPr>
            <w:tcW w:w="1074" w:type="pct"/>
            <w:tcBorders>
              <w:tl2br w:val="nil"/>
              <w:tr2bl w:val="nil"/>
            </w:tcBorders>
            <w:shd w:val="clear" w:color="auto" w:fill="auto"/>
            <w:vAlign w:val="center"/>
          </w:tcPr>
          <w:p w14:paraId="1645F4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#4炉密封风机电加热就地控制柜</w:t>
            </w:r>
          </w:p>
        </w:tc>
        <w:tc>
          <w:tcPr>
            <w:tcW w:w="1580" w:type="pct"/>
            <w:tcBorders>
              <w:tl2br w:val="nil"/>
              <w:tr2bl w:val="nil"/>
            </w:tcBorders>
            <w:shd w:val="clear" w:color="auto" w:fill="auto"/>
            <w:vAlign w:val="center"/>
          </w:tcPr>
          <w:p w14:paraId="0D9CAE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52A060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4D7915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361201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3E7A77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489698CD">
            <w:pPr>
              <w:jc w:val="center"/>
              <w:rPr>
                <w:rFonts w:hint="eastAsia" w:ascii="仿宋" w:hAnsi="仿宋" w:eastAsia="仿宋" w:cs="仿宋"/>
                <w:i w:val="0"/>
                <w:iCs w:val="0"/>
                <w:color w:val="000000"/>
                <w:sz w:val="18"/>
                <w:szCs w:val="18"/>
                <w:u w:val="none"/>
              </w:rPr>
            </w:pPr>
          </w:p>
        </w:tc>
      </w:tr>
      <w:tr w14:paraId="6308C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5D8EC9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186</w:t>
            </w:r>
          </w:p>
        </w:tc>
        <w:tc>
          <w:tcPr>
            <w:tcW w:w="1074" w:type="pct"/>
            <w:tcBorders>
              <w:tl2br w:val="nil"/>
              <w:tr2bl w:val="nil"/>
            </w:tcBorders>
            <w:shd w:val="clear" w:color="auto" w:fill="auto"/>
            <w:noWrap/>
            <w:vAlign w:val="center"/>
          </w:tcPr>
          <w:p w14:paraId="6B5921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#5炉密封风机电加热就地控制柜</w:t>
            </w:r>
          </w:p>
        </w:tc>
        <w:tc>
          <w:tcPr>
            <w:tcW w:w="1580" w:type="pct"/>
            <w:tcBorders>
              <w:tl2br w:val="nil"/>
              <w:tr2bl w:val="nil"/>
            </w:tcBorders>
            <w:shd w:val="clear" w:color="auto" w:fill="auto"/>
            <w:vAlign w:val="center"/>
          </w:tcPr>
          <w:p w14:paraId="40C626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27C201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534707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18D18A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2D7047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03827319">
            <w:pPr>
              <w:jc w:val="center"/>
              <w:rPr>
                <w:rFonts w:hint="eastAsia" w:ascii="仿宋" w:hAnsi="仿宋" w:eastAsia="仿宋" w:cs="仿宋"/>
                <w:i w:val="0"/>
                <w:iCs w:val="0"/>
                <w:color w:val="000000"/>
                <w:sz w:val="18"/>
                <w:szCs w:val="18"/>
                <w:u w:val="none"/>
              </w:rPr>
            </w:pPr>
          </w:p>
        </w:tc>
      </w:tr>
      <w:tr w14:paraId="75AC5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69113B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187</w:t>
            </w:r>
          </w:p>
        </w:tc>
        <w:tc>
          <w:tcPr>
            <w:tcW w:w="1074" w:type="pct"/>
            <w:tcBorders>
              <w:tl2br w:val="nil"/>
              <w:tr2bl w:val="nil"/>
            </w:tcBorders>
            <w:shd w:val="clear" w:color="auto" w:fill="auto"/>
            <w:noWrap/>
            <w:vAlign w:val="center"/>
          </w:tcPr>
          <w:p w14:paraId="2F27C6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#6炉密封风机电加热就地控制柜</w:t>
            </w:r>
          </w:p>
        </w:tc>
        <w:tc>
          <w:tcPr>
            <w:tcW w:w="1580" w:type="pct"/>
            <w:tcBorders>
              <w:tl2br w:val="nil"/>
              <w:tr2bl w:val="nil"/>
            </w:tcBorders>
            <w:shd w:val="clear" w:color="auto" w:fill="auto"/>
            <w:vAlign w:val="center"/>
          </w:tcPr>
          <w:p w14:paraId="293085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0E26E0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7345AA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3C2C11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5E042C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62C2A843">
            <w:pPr>
              <w:jc w:val="center"/>
              <w:rPr>
                <w:rFonts w:hint="eastAsia" w:ascii="仿宋" w:hAnsi="仿宋" w:eastAsia="仿宋" w:cs="仿宋"/>
                <w:i w:val="0"/>
                <w:iCs w:val="0"/>
                <w:color w:val="000000"/>
                <w:sz w:val="18"/>
                <w:szCs w:val="18"/>
                <w:u w:val="none"/>
              </w:rPr>
            </w:pPr>
          </w:p>
        </w:tc>
      </w:tr>
      <w:tr w14:paraId="6B89D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62D5D0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188</w:t>
            </w:r>
          </w:p>
        </w:tc>
        <w:tc>
          <w:tcPr>
            <w:tcW w:w="1074" w:type="pct"/>
            <w:tcBorders>
              <w:tl2br w:val="nil"/>
              <w:tr2bl w:val="nil"/>
            </w:tcBorders>
            <w:shd w:val="clear" w:color="auto" w:fill="auto"/>
            <w:vAlign w:val="center"/>
          </w:tcPr>
          <w:p w14:paraId="2A5866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#1炉密封风机电加热就地控制柜</w:t>
            </w:r>
          </w:p>
        </w:tc>
        <w:tc>
          <w:tcPr>
            <w:tcW w:w="1580" w:type="pct"/>
            <w:tcBorders>
              <w:tl2br w:val="nil"/>
              <w:tr2bl w:val="nil"/>
            </w:tcBorders>
            <w:shd w:val="clear" w:color="auto" w:fill="auto"/>
            <w:vAlign w:val="center"/>
          </w:tcPr>
          <w:p w14:paraId="0180FD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0EA00F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7A7481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73C28B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56071C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30063665">
            <w:pPr>
              <w:jc w:val="center"/>
              <w:rPr>
                <w:rFonts w:hint="eastAsia" w:ascii="仿宋" w:hAnsi="仿宋" w:eastAsia="仿宋" w:cs="仿宋"/>
                <w:i w:val="0"/>
                <w:iCs w:val="0"/>
                <w:color w:val="000000"/>
                <w:sz w:val="18"/>
                <w:szCs w:val="18"/>
                <w:u w:val="none"/>
              </w:rPr>
            </w:pPr>
          </w:p>
        </w:tc>
      </w:tr>
      <w:tr w14:paraId="3A7F4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4D2530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189</w:t>
            </w:r>
          </w:p>
        </w:tc>
        <w:tc>
          <w:tcPr>
            <w:tcW w:w="1074" w:type="pct"/>
            <w:tcBorders>
              <w:tl2br w:val="nil"/>
              <w:tr2bl w:val="nil"/>
            </w:tcBorders>
            <w:shd w:val="clear" w:color="auto" w:fill="auto"/>
            <w:noWrap/>
            <w:vAlign w:val="center"/>
          </w:tcPr>
          <w:p w14:paraId="006E4B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#2炉密封风机电加热就地控制柜</w:t>
            </w:r>
          </w:p>
        </w:tc>
        <w:tc>
          <w:tcPr>
            <w:tcW w:w="1580" w:type="pct"/>
            <w:tcBorders>
              <w:tl2br w:val="nil"/>
              <w:tr2bl w:val="nil"/>
            </w:tcBorders>
            <w:shd w:val="clear" w:color="auto" w:fill="auto"/>
            <w:vAlign w:val="center"/>
          </w:tcPr>
          <w:p w14:paraId="2753AE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65BA9A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765425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74C237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08BFB3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7A4B5CDF">
            <w:pPr>
              <w:jc w:val="center"/>
              <w:rPr>
                <w:rFonts w:hint="eastAsia" w:ascii="仿宋" w:hAnsi="仿宋" w:eastAsia="仿宋" w:cs="仿宋"/>
                <w:i w:val="0"/>
                <w:iCs w:val="0"/>
                <w:color w:val="000000"/>
                <w:sz w:val="18"/>
                <w:szCs w:val="18"/>
                <w:u w:val="none"/>
              </w:rPr>
            </w:pPr>
          </w:p>
        </w:tc>
      </w:tr>
      <w:tr w14:paraId="0B3A2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4C3F20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190</w:t>
            </w:r>
          </w:p>
        </w:tc>
        <w:tc>
          <w:tcPr>
            <w:tcW w:w="1074" w:type="pct"/>
            <w:tcBorders>
              <w:tl2br w:val="nil"/>
              <w:tr2bl w:val="nil"/>
            </w:tcBorders>
            <w:shd w:val="clear" w:color="auto" w:fill="auto"/>
            <w:noWrap/>
            <w:vAlign w:val="center"/>
          </w:tcPr>
          <w:p w14:paraId="0C5943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#3炉密封风机电加热就地控制柜</w:t>
            </w:r>
          </w:p>
        </w:tc>
        <w:tc>
          <w:tcPr>
            <w:tcW w:w="1580" w:type="pct"/>
            <w:tcBorders>
              <w:tl2br w:val="nil"/>
              <w:tr2bl w:val="nil"/>
            </w:tcBorders>
            <w:shd w:val="clear" w:color="auto" w:fill="auto"/>
            <w:vAlign w:val="center"/>
          </w:tcPr>
          <w:p w14:paraId="4D4749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340DD2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3AEAAF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1F6FD9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20717A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010CA4B8">
            <w:pPr>
              <w:jc w:val="center"/>
              <w:rPr>
                <w:rFonts w:hint="eastAsia" w:ascii="仿宋" w:hAnsi="仿宋" w:eastAsia="仿宋" w:cs="仿宋"/>
                <w:i w:val="0"/>
                <w:iCs w:val="0"/>
                <w:color w:val="000000"/>
                <w:sz w:val="18"/>
                <w:szCs w:val="18"/>
                <w:u w:val="none"/>
              </w:rPr>
            </w:pPr>
          </w:p>
        </w:tc>
      </w:tr>
      <w:tr w14:paraId="2A23A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3974B0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191</w:t>
            </w:r>
          </w:p>
        </w:tc>
        <w:tc>
          <w:tcPr>
            <w:tcW w:w="1074" w:type="pct"/>
            <w:tcBorders>
              <w:tl2br w:val="nil"/>
              <w:tr2bl w:val="nil"/>
            </w:tcBorders>
            <w:shd w:val="clear" w:color="auto" w:fill="auto"/>
            <w:noWrap/>
            <w:vAlign w:val="center"/>
          </w:tcPr>
          <w:p w14:paraId="1D8E51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#4炉SCR系统就地动力柜</w:t>
            </w:r>
          </w:p>
        </w:tc>
        <w:tc>
          <w:tcPr>
            <w:tcW w:w="1580" w:type="pct"/>
            <w:tcBorders>
              <w:tl2br w:val="nil"/>
              <w:tr2bl w:val="nil"/>
            </w:tcBorders>
            <w:shd w:val="clear" w:color="auto" w:fill="auto"/>
            <w:vAlign w:val="center"/>
          </w:tcPr>
          <w:p w14:paraId="16D511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770037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23E3AC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5424BC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531342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41E9042D">
            <w:pPr>
              <w:jc w:val="center"/>
              <w:rPr>
                <w:rFonts w:hint="eastAsia" w:ascii="仿宋" w:hAnsi="仿宋" w:eastAsia="仿宋" w:cs="仿宋"/>
                <w:i w:val="0"/>
                <w:iCs w:val="0"/>
                <w:color w:val="000000"/>
                <w:sz w:val="18"/>
                <w:szCs w:val="18"/>
                <w:u w:val="none"/>
              </w:rPr>
            </w:pPr>
          </w:p>
        </w:tc>
      </w:tr>
      <w:tr w14:paraId="575E6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26E0D9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192</w:t>
            </w:r>
          </w:p>
        </w:tc>
        <w:tc>
          <w:tcPr>
            <w:tcW w:w="1074" w:type="pct"/>
            <w:tcBorders>
              <w:tl2br w:val="nil"/>
              <w:tr2bl w:val="nil"/>
            </w:tcBorders>
            <w:shd w:val="clear" w:color="auto" w:fill="auto"/>
            <w:noWrap/>
            <w:vAlign w:val="center"/>
          </w:tcPr>
          <w:p w14:paraId="3506E5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#5炉SCR系统就地动力柜</w:t>
            </w:r>
          </w:p>
        </w:tc>
        <w:tc>
          <w:tcPr>
            <w:tcW w:w="1580" w:type="pct"/>
            <w:tcBorders>
              <w:tl2br w:val="nil"/>
              <w:tr2bl w:val="nil"/>
            </w:tcBorders>
            <w:shd w:val="clear" w:color="auto" w:fill="auto"/>
            <w:vAlign w:val="center"/>
          </w:tcPr>
          <w:p w14:paraId="5440B2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148D7D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186463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27FD41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0668D4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54225EE1">
            <w:pPr>
              <w:jc w:val="center"/>
              <w:rPr>
                <w:rFonts w:hint="eastAsia" w:ascii="仿宋" w:hAnsi="仿宋" w:eastAsia="仿宋" w:cs="仿宋"/>
                <w:i w:val="0"/>
                <w:iCs w:val="0"/>
                <w:color w:val="000000"/>
                <w:sz w:val="18"/>
                <w:szCs w:val="18"/>
                <w:u w:val="none"/>
              </w:rPr>
            </w:pPr>
          </w:p>
        </w:tc>
      </w:tr>
      <w:tr w14:paraId="76D07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0D2109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193</w:t>
            </w:r>
          </w:p>
        </w:tc>
        <w:tc>
          <w:tcPr>
            <w:tcW w:w="1074" w:type="pct"/>
            <w:tcBorders>
              <w:tl2br w:val="nil"/>
              <w:tr2bl w:val="nil"/>
            </w:tcBorders>
            <w:shd w:val="clear" w:color="auto" w:fill="auto"/>
            <w:noWrap/>
            <w:vAlign w:val="center"/>
          </w:tcPr>
          <w:p w14:paraId="5AF79F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#6炉SCR系统就地动力柜</w:t>
            </w:r>
          </w:p>
        </w:tc>
        <w:tc>
          <w:tcPr>
            <w:tcW w:w="1580" w:type="pct"/>
            <w:tcBorders>
              <w:tl2br w:val="nil"/>
              <w:tr2bl w:val="nil"/>
            </w:tcBorders>
            <w:shd w:val="clear" w:color="auto" w:fill="auto"/>
            <w:vAlign w:val="center"/>
          </w:tcPr>
          <w:p w14:paraId="54EF4A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0A1B8C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4ABBD2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539BC1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404C21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4C283E41">
            <w:pPr>
              <w:jc w:val="center"/>
              <w:rPr>
                <w:rFonts w:hint="eastAsia" w:ascii="仿宋" w:hAnsi="仿宋" w:eastAsia="仿宋" w:cs="仿宋"/>
                <w:i w:val="0"/>
                <w:iCs w:val="0"/>
                <w:color w:val="000000"/>
                <w:sz w:val="18"/>
                <w:szCs w:val="18"/>
                <w:u w:val="none"/>
              </w:rPr>
            </w:pPr>
          </w:p>
        </w:tc>
      </w:tr>
      <w:tr w14:paraId="477E6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2646CA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194</w:t>
            </w:r>
          </w:p>
        </w:tc>
        <w:tc>
          <w:tcPr>
            <w:tcW w:w="1074" w:type="pct"/>
            <w:tcBorders>
              <w:tl2br w:val="nil"/>
              <w:tr2bl w:val="nil"/>
            </w:tcBorders>
            <w:shd w:val="clear" w:color="auto" w:fill="auto"/>
            <w:noWrap/>
            <w:vAlign w:val="center"/>
          </w:tcPr>
          <w:p w14:paraId="0DAF6A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#1炉SCR系统就地动力柜</w:t>
            </w:r>
          </w:p>
        </w:tc>
        <w:tc>
          <w:tcPr>
            <w:tcW w:w="1580" w:type="pct"/>
            <w:tcBorders>
              <w:tl2br w:val="nil"/>
              <w:tr2bl w:val="nil"/>
            </w:tcBorders>
            <w:shd w:val="clear" w:color="auto" w:fill="auto"/>
            <w:vAlign w:val="center"/>
          </w:tcPr>
          <w:p w14:paraId="0A24CD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71D2BA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48AF25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5E568A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3521FF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5E7516C7">
            <w:pPr>
              <w:jc w:val="center"/>
              <w:rPr>
                <w:rFonts w:hint="eastAsia" w:ascii="仿宋" w:hAnsi="仿宋" w:eastAsia="仿宋" w:cs="仿宋"/>
                <w:i w:val="0"/>
                <w:iCs w:val="0"/>
                <w:color w:val="000000"/>
                <w:sz w:val="18"/>
                <w:szCs w:val="18"/>
                <w:u w:val="none"/>
              </w:rPr>
            </w:pPr>
          </w:p>
        </w:tc>
      </w:tr>
      <w:tr w14:paraId="44392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0B48BD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195</w:t>
            </w:r>
          </w:p>
        </w:tc>
        <w:tc>
          <w:tcPr>
            <w:tcW w:w="1074" w:type="pct"/>
            <w:tcBorders>
              <w:tl2br w:val="nil"/>
              <w:tr2bl w:val="nil"/>
            </w:tcBorders>
            <w:shd w:val="clear" w:color="auto" w:fill="auto"/>
            <w:noWrap/>
            <w:vAlign w:val="center"/>
          </w:tcPr>
          <w:p w14:paraId="0493D9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#2炉SCR系统就地动力柜</w:t>
            </w:r>
          </w:p>
        </w:tc>
        <w:tc>
          <w:tcPr>
            <w:tcW w:w="1580" w:type="pct"/>
            <w:tcBorders>
              <w:tl2br w:val="nil"/>
              <w:tr2bl w:val="nil"/>
            </w:tcBorders>
            <w:shd w:val="clear" w:color="auto" w:fill="auto"/>
            <w:vAlign w:val="center"/>
          </w:tcPr>
          <w:p w14:paraId="1CF8E8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5EE750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335E57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4AFC66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6D2015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4797C088">
            <w:pPr>
              <w:jc w:val="center"/>
              <w:rPr>
                <w:rFonts w:hint="eastAsia" w:ascii="仿宋" w:hAnsi="仿宋" w:eastAsia="仿宋" w:cs="仿宋"/>
                <w:i w:val="0"/>
                <w:iCs w:val="0"/>
                <w:color w:val="000000"/>
                <w:sz w:val="18"/>
                <w:szCs w:val="18"/>
                <w:u w:val="none"/>
              </w:rPr>
            </w:pPr>
          </w:p>
        </w:tc>
      </w:tr>
      <w:tr w14:paraId="53ED0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485D20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196</w:t>
            </w:r>
          </w:p>
        </w:tc>
        <w:tc>
          <w:tcPr>
            <w:tcW w:w="1074" w:type="pct"/>
            <w:tcBorders>
              <w:tl2br w:val="nil"/>
              <w:tr2bl w:val="nil"/>
            </w:tcBorders>
            <w:shd w:val="clear" w:color="auto" w:fill="auto"/>
            <w:noWrap/>
            <w:vAlign w:val="center"/>
          </w:tcPr>
          <w:p w14:paraId="4F529D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#3炉SCR系统就地动力柜</w:t>
            </w:r>
          </w:p>
        </w:tc>
        <w:tc>
          <w:tcPr>
            <w:tcW w:w="1580" w:type="pct"/>
            <w:tcBorders>
              <w:tl2br w:val="nil"/>
              <w:tr2bl w:val="nil"/>
            </w:tcBorders>
            <w:shd w:val="clear" w:color="auto" w:fill="auto"/>
            <w:vAlign w:val="center"/>
          </w:tcPr>
          <w:p w14:paraId="13DA28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43DEF7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755FE5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5762C5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4BEB6E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0140EEBC">
            <w:pPr>
              <w:jc w:val="center"/>
              <w:rPr>
                <w:rFonts w:hint="eastAsia" w:ascii="仿宋" w:hAnsi="仿宋" w:eastAsia="仿宋" w:cs="仿宋"/>
                <w:i w:val="0"/>
                <w:iCs w:val="0"/>
                <w:color w:val="000000"/>
                <w:sz w:val="18"/>
                <w:szCs w:val="18"/>
                <w:u w:val="none"/>
              </w:rPr>
            </w:pPr>
          </w:p>
        </w:tc>
      </w:tr>
      <w:tr w14:paraId="065FF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41677A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197</w:t>
            </w:r>
          </w:p>
        </w:tc>
        <w:tc>
          <w:tcPr>
            <w:tcW w:w="1074" w:type="pct"/>
            <w:tcBorders>
              <w:tl2br w:val="nil"/>
              <w:tr2bl w:val="nil"/>
            </w:tcBorders>
            <w:shd w:val="clear" w:color="auto" w:fill="auto"/>
            <w:noWrap/>
            <w:vAlign w:val="center"/>
          </w:tcPr>
          <w:p w14:paraId="4B89D5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#4炉点火燃烧器控制柜</w:t>
            </w:r>
          </w:p>
        </w:tc>
        <w:tc>
          <w:tcPr>
            <w:tcW w:w="1580" w:type="pct"/>
            <w:tcBorders>
              <w:tl2br w:val="nil"/>
              <w:tr2bl w:val="nil"/>
            </w:tcBorders>
            <w:shd w:val="clear" w:color="auto" w:fill="auto"/>
            <w:vAlign w:val="center"/>
          </w:tcPr>
          <w:p w14:paraId="09F4EB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3B5962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22A6D4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02F36D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148C7A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00156850">
            <w:pPr>
              <w:jc w:val="center"/>
              <w:rPr>
                <w:rFonts w:hint="eastAsia" w:ascii="仿宋" w:hAnsi="仿宋" w:eastAsia="仿宋" w:cs="仿宋"/>
                <w:i w:val="0"/>
                <w:iCs w:val="0"/>
                <w:color w:val="000000"/>
                <w:sz w:val="18"/>
                <w:szCs w:val="18"/>
                <w:u w:val="none"/>
              </w:rPr>
            </w:pPr>
          </w:p>
        </w:tc>
      </w:tr>
      <w:tr w14:paraId="721B5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14F373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198</w:t>
            </w:r>
          </w:p>
        </w:tc>
        <w:tc>
          <w:tcPr>
            <w:tcW w:w="1074" w:type="pct"/>
            <w:tcBorders>
              <w:tl2br w:val="nil"/>
              <w:tr2bl w:val="nil"/>
            </w:tcBorders>
            <w:shd w:val="clear" w:color="auto" w:fill="auto"/>
            <w:noWrap/>
            <w:vAlign w:val="center"/>
          </w:tcPr>
          <w:p w14:paraId="7E245F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#5炉点火燃烧器控制柜</w:t>
            </w:r>
          </w:p>
        </w:tc>
        <w:tc>
          <w:tcPr>
            <w:tcW w:w="1580" w:type="pct"/>
            <w:tcBorders>
              <w:tl2br w:val="nil"/>
              <w:tr2bl w:val="nil"/>
            </w:tcBorders>
            <w:shd w:val="clear" w:color="auto" w:fill="auto"/>
            <w:vAlign w:val="center"/>
          </w:tcPr>
          <w:p w14:paraId="31DAA3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2FB370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7863D7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07954A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6BF5CF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3676B1AB">
            <w:pPr>
              <w:jc w:val="center"/>
              <w:rPr>
                <w:rFonts w:hint="eastAsia" w:ascii="仿宋" w:hAnsi="仿宋" w:eastAsia="仿宋" w:cs="仿宋"/>
                <w:i w:val="0"/>
                <w:iCs w:val="0"/>
                <w:color w:val="000000"/>
                <w:sz w:val="18"/>
                <w:szCs w:val="18"/>
                <w:u w:val="none"/>
              </w:rPr>
            </w:pPr>
          </w:p>
        </w:tc>
      </w:tr>
      <w:tr w14:paraId="61D97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5FAA82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199</w:t>
            </w:r>
          </w:p>
        </w:tc>
        <w:tc>
          <w:tcPr>
            <w:tcW w:w="1074" w:type="pct"/>
            <w:tcBorders>
              <w:tl2br w:val="nil"/>
              <w:tr2bl w:val="nil"/>
            </w:tcBorders>
            <w:shd w:val="clear" w:color="auto" w:fill="auto"/>
            <w:noWrap/>
            <w:vAlign w:val="center"/>
          </w:tcPr>
          <w:p w14:paraId="2E5DC2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#6炉点火燃烧器控制柜</w:t>
            </w:r>
          </w:p>
        </w:tc>
        <w:tc>
          <w:tcPr>
            <w:tcW w:w="1580" w:type="pct"/>
            <w:tcBorders>
              <w:tl2br w:val="nil"/>
              <w:tr2bl w:val="nil"/>
            </w:tcBorders>
            <w:shd w:val="clear" w:color="auto" w:fill="auto"/>
            <w:vAlign w:val="center"/>
          </w:tcPr>
          <w:p w14:paraId="3552C2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417A56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200F6A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7FCBB3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3C8AD2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3E0A05D8">
            <w:pPr>
              <w:jc w:val="center"/>
              <w:rPr>
                <w:rFonts w:hint="eastAsia" w:ascii="仿宋" w:hAnsi="仿宋" w:eastAsia="仿宋" w:cs="仿宋"/>
                <w:i w:val="0"/>
                <w:iCs w:val="0"/>
                <w:color w:val="000000"/>
                <w:sz w:val="18"/>
                <w:szCs w:val="18"/>
                <w:u w:val="none"/>
              </w:rPr>
            </w:pPr>
          </w:p>
        </w:tc>
      </w:tr>
      <w:tr w14:paraId="40E31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38CDA4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1074" w:type="pct"/>
            <w:tcBorders>
              <w:tl2br w:val="nil"/>
              <w:tr2bl w:val="nil"/>
            </w:tcBorders>
            <w:shd w:val="clear" w:color="auto" w:fill="auto"/>
            <w:noWrap/>
            <w:vAlign w:val="center"/>
          </w:tcPr>
          <w:p w14:paraId="094DAE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#4炉辅燃风机动力柜</w:t>
            </w:r>
          </w:p>
        </w:tc>
        <w:tc>
          <w:tcPr>
            <w:tcW w:w="1580" w:type="pct"/>
            <w:tcBorders>
              <w:tl2br w:val="nil"/>
              <w:tr2bl w:val="nil"/>
            </w:tcBorders>
            <w:shd w:val="clear" w:color="auto" w:fill="auto"/>
            <w:vAlign w:val="center"/>
          </w:tcPr>
          <w:p w14:paraId="56CCE3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5A87C0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5DD77B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47C668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5DA808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49EBED4A">
            <w:pPr>
              <w:jc w:val="center"/>
              <w:rPr>
                <w:rFonts w:hint="eastAsia" w:ascii="仿宋" w:hAnsi="仿宋" w:eastAsia="仿宋" w:cs="仿宋"/>
                <w:i w:val="0"/>
                <w:iCs w:val="0"/>
                <w:color w:val="000000"/>
                <w:sz w:val="18"/>
                <w:szCs w:val="18"/>
                <w:u w:val="none"/>
              </w:rPr>
            </w:pPr>
          </w:p>
        </w:tc>
      </w:tr>
      <w:tr w14:paraId="6044C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55EE68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201</w:t>
            </w:r>
          </w:p>
        </w:tc>
        <w:tc>
          <w:tcPr>
            <w:tcW w:w="1074" w:type="pct"/>
            <w:tcBorders>
              <w:tl2br w:val="nil"/>
              <w:tr2bl w:val="nil"/>
            </w:tcBorders>
            <w:shd w:val="clear" w:color="auto" w:fill="auto"/>
            <w:noWrap/>
            <w:vAlign w:val="center"/>
          </w:tcPr>
          <w:p w14:paraId="285BA7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#5炉辅燃风机动力柜</w:t>
            </w:r>
          </w:p>
        </w:tc>
        <w:tc>
          <w:tcPr>
            <w:tcW w:w="1580" w:type="pct"/>
            <w:tcBorders>
              <w:tl2br w:val="nil"/>
              <w:tr2bl w:val="nil"/>
            </w:tcBorders>
            <w:shd w:val="clear" w:color="auto" w:fill="auto"/>
            <w:vAlign w:val="center"/>
          </w:tcPr>
          <w:p w14:paraId="3BBB75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20B8B9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3FDC2A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1B0A7D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33FE9B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28577F97">
            <w:pPr>
              <w:jc w:val="center"/>
              <w:rPr>
                <w:rFonts w:hint="eastAsia" w:ascii="仿宋" w:hAnsi="仿宋" w:eastAsia="仿宋" w:cs="仿宋"/>
                <w:i w:val="0"/>
                <w:iCs w:val="0"/>
                <w:color w:val="000000"/>
                <w:sz w:val="18"/>
                <w:szCs w:val="18"/>
                <w:u w:val="none"/>
              </w:rPr>
            </w:pPr>
          </w:p>
        </w:tc>
      </w:tr>
      <w:tr w14:paraId="32CB8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222548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w:t>
            </w:r>
          </w:p>
        </w:tc>
        <w:tc>
          <w:tcPr>
            <w:tcW w:w="1074" w:type="pct"/>
            <w:tcBorders>
              <w:tl2br w:val="nil"/>
              <w:tr2bl w:val="nil"/>
            </w:tcBorders>
            <w:shd w:val="clear" w:color="auto" w:fill="auto"/>
            <w:noWrap/>
            <w:vAlign w:val="center"/>
          </w:tcPr>
          <w:p w14:paraId="7BAD11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#6炉辅燃风机动力柜</w:t>
            </w:r>
          </w:p>
        </w:tc>
        <w:tc>
          <w:tcPr>
            <w:tcW w:w="1580" w:type="pct"/>
            <w:tcBorders>
              <w:tl2br w:val="nil"/>
              <w:tr2bl w:val="nil"/>
            </w:tcBorders>
            <w:shd w:val="clear" w:color="auto" w:fill="auto"/>
            <w:vAlign w:val="center"/>
          </w:tcPr>
          <w:p w14:paraId="28C0BC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093157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5596C6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4F4801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518D16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7AD166F9">
            <w:pPr>
              <w:jc w:val="center"/>
              <w:rPr>
                <w:rFonts w:hint="eastAsia" w:ascii="仿宋" w:hAnsi="仿宋" w:eastAsia="仿宋" w:cs="仿宋"/>
                <w:i w:val="0"/>
                <w:iCs w:val="0"/>
                <w:color w:val="000000"/>
                <w:sz w:val="18"/>
                <w:szCs w:val="18"/>
                <w:u w:val="none"/>
              </w:rPr>
            </w:pPr>
          </w:p>
        </w:tc>
      </w:tr>
      <w:tr w14:paraId="4F3AB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3A3645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203</w:t>
            </w:r>
          </w:p>
        </w:tc>
        <w:tc>
          <w:tcPr>
            <w:tcW w:w="1074" w:type="pct"/>
            <w:tcBorders>
              <w:tl2br w:val="nil"/>
              <w:tr2bl w:val="nil"/>
            </w:tcBorders>
            <w:shd w:val="clear" w:color="auto" w:fill="auto"/>
            <w:noWrap/>
            <w:vAlign w:val="center"/>
          </w:tcPr>
          <w:p w14:paraId="756AA5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#4炉主燃风机动力柜</w:t>
            </w:r>
          </w:p>
        </w:tc>
        <w:tc>
          <w:tcPr>
            <w:tcW w:w="1580" w:type="pct"/>
            <w:tcBorders>
              <w:tl2br w:val="nil"/>
              <w:tr2bl w:val="nil"/>
            </w:tcBorders>
            <w:shd w:val="clear" w:color="auto" w:fill="auto"/>
            <w:vAlign w:val="center"/>
          </w:tcPr>
          <w:p w14:paraId="39A2E4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36D649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17A6FA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0F15F1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03722D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65B99739">
            <w:pPr>
              <w:jc w:val="center"/>
              <w:rPr>
                <w:rFonts w:hint="eastAsia" w:ascii="仿宋" w:hAnsi="仿宋" w:eastAsia="仿宋" w:cs="仿宋"/>
                <w:i w:val="0"/>
                <w:iCs w:val="0"/>
                <w:color w:val="000000"/>
                <w:sz w:val="18"/>
                <w:szCs w:val="18"/>
                <w:u w:val="none"/>
              </w:rPr>
            </w:pPr>
          </w:p>
        </w:tc>
      </w:tr>
      <w:tr w14:paraId="4551B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0E1FB0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204</w:t>
            </w:r>
          </w:p>
        </w:tc>
        <w:tc>
          <w:tcPr>
            <w:tcW w:w="1074" w:type="pct"/>
            <w:tcBorders>
              <w:tl2br w:val="nil"/>
              <w:tr2bl w:val="nil"/>
            </w:tcBorders>
            <w:shd w:val="clear" w:color="auto" w:fill="auto"/>
            <w:noWrap/>
            <w:vAlign w:val="center"/>
          </w:tcPr>
          <w:p w14:paraId="794F29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#5炉主燃风机动力柜</w:t>
            </w:r>
          </w:p>
        </w:tc>
        <w:tc>
          <w:tcPr>
            <w:tcW w:w="1580" w:type="pct"/>
            <w:tcBorders>
              <w:tl2br w:val="nil"/>
              <w:tr2bl w:val="nil"/>
            </w:tcBorders>
            <w:shd w:val="clear" w:color="auto" w:fill="auto"/>
            <w:vAlign w:val="center"/>
          </w:tcPr>
          <w:p w14:paraId="366172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2631CD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0B014E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6B05D3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25CFE8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56612CC6">
            <w:pPr>
              <w:jc w:val="center"/>
              <w:rPr>
                <w:rFonts w:hint="eastAsia" w:ascii="仿宋" w:hAnsi="仿宋" w:eastAsia="仿宋" w:cs="仿宋"/>
                <w:i w:val="0"/>
                <w:iCs w:val="0"/>
                <w:color w:val="000000"/>
                <w:sz w:val="18"/>
                <w:szCs w:val="18"/>
                <w:u w:val="none"/>
              </w:rPr>
            </w:pPr>
          </w:p>
        </w:tc>
      </w:tr>
      <w:tr w14:paraId="6A0E5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30DEC7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205</w:t>
            </w:r>
          </w:p>
        </w:tc>
        <w:tc>
          <w:tcPr>
            <w:tcW w:w="1074" w:type="pct"/>
            <w:tcBorders>
              <w:tl2br w:val="nil"/>
              <w:tr2bl w:val="nil"/>
            </w:tcBorders>
            <w:shd w:val="clear" w:color="auto" w:fill="auto"/>
            <w:noWrap/>
            <w:vAlign w:val="center"/>
          </w:tcPr>
          <w:p w14:paraId="3A7EFF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#6炉主燃风机动力柜</w:t>
            </w:r>
          </w:p>
        </w:tc>
        <w:tc>
          <w:tcPr>
            <w:tcW w:w="1580" w:type="pct"/>
            <w:tcBorders>
              <w:tl2br w:val="nil"/>
              <w:tr2bl w:val="nil"/>
            </w:tcBorders>
            <w:shd w:val="clear" w:color="auto" w:fill="auto"/>
            <w:vAlign w:val="center"/>
          </w:tcPr>
          <w:p w14:paraId="294D50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0A165F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6F3F1C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21253C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7ED14B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5B831491">
            <w:pPr>
              <w:jc w:val="center"/>
              <w:rPr>
                <w:rFonts w:hint="eastAsia" w:ascii="仿宋" w:hAnsi="仿宋" w:eastAsia="仿宋" w:cs="仿宋"/>
                <w:i w:val="0"/>
                <w:iCs w:val="0"/>
                <w:color w:val="000000"/>
                <w:sz w:val="18"/>
                <w:szCs w:val="18"/>
                <w:u w:val="none"/>
              </w:rPr>
            </w:pPr>
          </w:p>
        </w:tc>
      </w:tr>
      <w:tr w14:paraId="74D0C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252A9C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206</w:t>
            </w:r>
          </w:p>
        </w:tc>
        <w:tc>
          <w:tcPr>
            <w:tcW w:w="1074" w:type="pct"/>
            <w:tcBorders>
              <w:tl2br w:val="nil"/>
              <w:tr2bl w:val="nil"/>
            </w:tcBorders>
            <w:shd w:val="clear" w:color="auto" w:fill="auto"/>
            <w:noWrap/>
            <w:vAlign w:val="center"/>
          </w:tcPr>
          <w:p w14:paraId="1D1FE0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#1炉点火燃烧器控制柜</w:t>
            </w:r>
          </w:p>
        </w:tc>
        <w:tc>
          <w:tcPr>
            <w:tcW w:w="1580" w:type="pct"/>
            <w:tcBorders>
              <w:tl2br w:val="nil"/>
              <w:tr2bl w:val="nil"/>
            </w:tcBorders>
            <w:shd w:val="clear" w:color="auto" w:fill="auto"/>
            <w:vAlign w:val="center"/>
          </w:tcPr>
          <w:p w14:paraId="28C1ED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0B8825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1ADC74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572A9A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062CD8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4F8D7DBE">
            <w:pPr>
              <w:jc w:val="center"/>
              <w:rPr>
                <w:rFonts w:hint="eastAsia" w:ascii="仿宋" w:hAnsi="仿宋" w:eastAsia="仿宋" w:cs="仿宋"/>
                <w:i w:val="0"/>
                <w:iCs w:val="0"/>
                <w:color w:val="000000"/>
                <w:sz w:val="18"/>
                <w:szCs w:val="18"/>
                <w:u w:val="none"/>
              </w:rPr>
            </w:pPr>
          </w:p>
        </w:tc>
      </w:tr>
      <w:tr w14:paraId="7C326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2CE479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207</w:t>
            </w:r>
          </w:p>
        </w:tc>
        <w:tc>
          <w:tcPr>
            <w:tcW w:w="1074" w:type="pct"/>
            <w:tcBorders>
              <w:tl2br w:val="nil"/>
              <w:tr2bl w:val="nil"/>
            </w:tcBorders>
            <w:shd w:val="clear" w:color="auto" w:fill="auto"/>
            <w:noWrap/>
            <w:vAlign w:val="center"/>
          </w:tcPr>
          <w:p w14:paraId="57F363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#2炉点火燃烧器控制柜</w:t>
            </w:r>
          </w:p>
        </w:tc>
        <w:tc>
          <w:tcPr>
            <w:tcW w:w="1580" w:type="pct"/>
            <w:tcBorders>
              <w:tl2br w:val="nil"/>
              <w:tr2bl w:val="nil"/>
            </w:tcBorders>
            <w:shd w:val="clear" w:color="auto" w:fill="auto"/>
            <w:vAlign w:val="center"/>
          </w:tcPr>
          <w:p w14:paraId="790C37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22E0B6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2E44A5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1E48D6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4658AD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61B5B6BA">
            <w:pPr>
              <w:jc w:val="center"/>
              <w:rPr>
                <w:rFonts w:hint="eastAsia" w:ascii="仿宋" w:hAnsi="仿宋" w:eastAsia="仿宋" w:cs="仿宋"/>
                <w:i w:val="0"/>
                <w:iCs w:val="0"/>
                <w:color w:val="000000"/>
                <w:sz w:val="18"/>
                <w:szCs w:val="18"/>
                <w:u w:val="none"/>
              </w:rPr>
            </w:pPr>
          </w:p>
        </w:tc>
      </w:tr>
      <w:tr w14:paraId="1F237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78D4A4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208</w:t>
            </w:r>
          </w:p>
        </w:tc>
        <w:tc>
          <w:tcPr>
            <w:tcW w:w="1074" w:type="pct"/>
            <w:tcBorders>
              <w:tl2br w:val="nil"/>
              <w:tr2bl w:val="nil"/>
            </w:tcBorders>
            <w:shd w:val="clear" w:color="auto" w:fill="auto"/>
            <w:noWrap/>
            <w:vAlign w:val="center"/>
          </w:tcPr>
          <w:p w14:paraId="123407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#3炉点火燃烧器控制柜</w:t>
            </w:r>
          </w:p>
        </w:tc>
        <w:tc>
          <w:tcPr>
            <w:tcW w:w="1580" w:type="pct"/>
            <w:tcBorders>
              <w:tl2br w:val="nil"/>
              <w:tr2bl w:val="nil"/>
            </w:tcBorders>
            <w:shd w:val="clear" w:color="auto" w:fill="auto"/>
            <w:vAlign w:val="center"/>
          </w:tcPr>
          <w:p w14:paraId="3C7417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1D86DB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61AA90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5BFFA2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1C0996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36D633B2">
            <w:pPr>
              <w:jc w:val="center"/>
              <w:rPr>
                <w:rFonts w:hint="eastAsia" w:ascii="仿宋" w:hAnsi="仿宋" w:eastAsia="仿宋" w:cs="仿宋"/>
                <w:i w:val="0"/>
                <w:iCs w:val="0"/>
                <w:color w:val="000000"/>
                <w:sz w:val="18"/>
                <w:szCs w:val="18"/>
                <w:u w:val="none"/>
              </w:rPr>
            </w:pPr>
          </w:p>
        </w:tc>
      </w:tr>
      <w:tr w14:paraId="32095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13807C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209</w:t>
            </w:r>
          </w:p>
        </w:tc>
        <w:tc>
          <w:tcPr>
            <w:tcW w:w="1074" w:type="pct"/>
            <w:tcBorders>
              <w:tl2br w:val="nil"/>
              <w:tr2bl w:val="nil"/>
            </w:tcBorders>
            <w:shd w:val="clear" w:color="auto" w:fill="auto"/>
            <w:noWrap/>
            <w:vAlign w:val="center"/>
          </w:tcPr>
          <w:p w14:paraId="07922D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#1炉辅燃风机动力柜</w:t>
            </w:r>
          </w:p>
        </w:tc>
        <w:tc>
          <w:tcPr>
            <w:tcW w:w="1580" w:type="pct"/>
            <w:tcBorders>
              <w:tl2br w:val="nil"/>
              <w:tr2bl w:val="nil"/>
            </w:tcBorders>
            <w:shd w:val="clear" w:color="auto" w:fill="auto"/>
            <w:vAlign w:val="center"/>
          </w:tcPr>
          <w:p w14:paraId="5A39C5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63B331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10649C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7B5E16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647EC2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0548678E">
            <w:pPr>
              <w:jc w:val="center"/>
              <w:rPr>
                <w:rFonts w:hint="eastAsia" w:ascii="仿宋" w:hAnsi="仿宋" w:eastAsia="仿宋" w:cs="仿宋"/>
                <w:i w:val="0"/>
                <w:iCs w:val="0"/>
                <w:color w:val="000000"/>
                <w:sz w:val="18"/>
                <w:szCs w:val="18"/>
                <w:u w:val="none"/>
              </w:rPr>
            </w:pPr>
          </w:p>
        </w:tc>
      </w:tr>
      <w:tr w14:paraId="67CF7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02B825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210</w:t>
            </w:r>
          </w:p>
        </w:tc>
        <w:tc>
          <w:tcPr>
            <w:tcW w:w="1074" w:type="pct"/>
            <w:tcBorders>
              <w:tl2br w:val="nil"/>
              <w:tr2bl w:val="nil"/>
            </w:tcBorders>
            <w:shd w:val="clear" w:color="auto" w:fill="auto"/>
            <w:noWrap/>
            <w:vAlign w:val="center"/>
          </w:tcPr>
          <w:p w14:paraId="7F1774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#2炉辅燃风机动力柜</w:t>
            </w:r>
          </w:p>
        </w:tc>
        <w:tc>
          <w:tcPr>
            <w:tcW w:w="1580" w:type="pct"/>
            <w:tcBorders>
              <w:tl2br w:val="nil"/>
              <w:tr2bl w:val="nil"/>
            </w:tcBorders>
            <w:shd w:val="clear" w:color="auto" w:fill="auto"/>
            <w:vAlign w:val="center"/>
          </w:tcPr>
          <w:p w14:paraId="740514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01BFBE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04B20F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34CC74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6B1BAB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6CF6243E">
            <w:pPr>
              <w:jc w:val="center"/>
              <w:rPr>
                <w:rFonts w:hint="eastAsia" w:ascii="仿宋" w:hAnsi="仿宋" w:eastAsia="仿宋" w:cs="仿宋"/>
                <w:i w:val="0"/>
                <w:iCs w:val="0"/>
                <w:color w:val="000000"/>
                <w:sz w:val="18"/>
                <w:szCs w:val="18"/>
                <w:u w:val="none"/>
              </w:rPr>
            </w:pPr>
          </w:p>
        </w:tc>
      </w:tr>
      <w:tr w14:paraId="2772E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0609F5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211</w:t>
            </w:r>
          </w:p>
        </w:tc>
        <w:tc>
          <w:tcPr>
            <w:tcW w:w="1074" w:type="pct"/>
            <w:tcBorders>
              <w:tl2br w:val="nil"/>
              <w:tr2bl w:val="nil"/>
            </w:tcBorders>
            <w:shd w:val="clear" w:color="auto" w:fill="auto"/>
            <w:noWrap/>
            <w:vAlign w:val="center"/>
          </w:tcPr>
          <w:p w14:paraId="11284F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#3炉辅燃风机动力柜</w:t>
            </w:r>
          </w:p>
        </w:tc>
        <w:tc>
          <w:tcPr>
            <w:tcW w:w="1580" w:type="pct"/>
            <w:tcBorders>
              <w:tl2br w:val="nil"/>
              <w:tr2bl w:val="nil"/>
            </w:tcBorders>
            <w:shd w:val="clear" w:color="auto" w:fill="auto"/>
            <w:vAlign w:val="center"/>
          </w:tcPr>
          <w:p w14:paraId="192AC1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7A59CE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640048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462082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6117CE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044E5C8B">
            <w:pPr>
              <w:jc w:val="center"/>
              <w:rPr>
                <w:rFonts w:hint="eastAsia" w:ascii="仿宋" w:hAnsi="仿宋" w:eastAsia="仿宋" w:cs="仿宋"/>
                <w:i w:val="0"/>
                <w:iCs w:val="0"/>
                <w:color w:val="000000"/>
                <w:sz w:val="18"/>
                <w:szCs w:val="18"/>
                <w:u w:val="none"/>
              </w:rPr>
            </w:pPr>
          </w:p>
        </w:tc>
      </w:tr>
      <w:tr w14:paraId="375D2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49A04B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212</w:t>
            </w:r>
          </w:p>
        </w:tc>
        <w:tc>
          <w:tcPr>
            <w:tcW w:w="1074" w:type="pct"/>
            <w:tcBorders>
              <w:tl2br w:val="nil"/>
              <w:tr2bl w:val="nil"/>
            </w:tcBorders>
            <w:shd w:val="clear" w:color="auto" w:fill="auto"/>
            <w:noWrap/>
            <w:vAlign w:val="center"/>
          </w:tcPr>
          <w:p w14:paraId="7E8ADF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#1炉主燃风机动力柜</w:t>
            </w:r>
          </w:p>
        </w:tc>
        <w:tc>
          <w:tcPr>
            <w:tcW w:w="1580" w:type="pct"/>
            <w:tcBorders>
              <w:tl2br w:val="nil"/>
              <w:tr2bl w:val="nil"/>
            </w:tcBorders>
            <w:shd w:val="clear" w:color="auto" w:fill="auto"/>
            <w:vAlign w:val="center"/>
          </w:tcPr>
          <w:p w14:paraId="453685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1BD58B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6AB1EA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499B1C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056D6C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675B0E84">
            <w:pPr>
              <w:jc w:val="center"/>
              <w:rPr>
                <w:rFonts w:hint="eastAsia" w:ascii="仿宋" w:hAnsi="仿宋" w:eastAsia="仿宋" w:cs="仿宋"/>
                <w:i w:val="0"/>
                <w:iCs w:val="0"/>
                <w:color w:val="000000"/>
                <w:sz w:val="18"/>
                <w:szCs w:val="18"/>
                <w:u w:val="none"/>
              </w:rPr>
            </w:pPr>
          </w:p>
        </w:tc>
      </w:tr>
      <w:tr w14:paraId="65D51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365DEE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213</w:t>
            </w:r>
          </w:p>
        </w:tc>
        <w:tc>
          <w:tcPr>
            <w:tcW w:w="1074" w:type="pct"/>
            <w:tcBorders>
              <w:tl2br w:val="nil"/>
              <w:tr2bl w:val="nil"/>
            </w:tcBorders>
            <w:shd w:val="clear" w:color="auto" w:fill="auto"/>
            <w:noWrap/>
            <w:vAlign w:val="center"/>
          </w:tcPr>
          <w:p w14:paraId="54EFFB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#2炉主燃风机动力柜</w:t>
            </w:r>
          </w:p>
        </w:tc>
        <w:tc>
          <w:tcPr>
            <w:tcW w:w="1580" w:type="pct"/>
            <w:tcBorders>
              <w:tl2br w:val="nil"/>
              <w:tr2bl w:val="nil"/>
            </w:tcBorders>
            <w:shd w:val="clear" w:color="auto" w:fill="auto"/>
            <w:vAlign w:val="center"/>
          </w:tcPr>
          <w:p w14:paraId="07ECCF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34C1B0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2930E6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7AABD0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1579B9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18449DCE">
            <w:pPr>
              <w:jc w:val="center"/>
              <w:rPr>
                <w:rFonts w:hint="eastAsia" w:ascii="仿宋" w:hAnsi="仿宋" w:eastAsia="仿宋" w:cs="仿宋"/>
                <w:i w:val="0"/>
                <w:iCs w:val="0"/>
                <w:color w:val="000000"/>
                <w:sz w:val="18"/>
                <w:szCs w:val="18"/>
                <w:u w:val="none"/>
              </w:rPr>
            </w:pPr>
          </w:p>
        </w:tc>
      </w:tr>
      <w:tr w14:paraId="65991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4C3BA8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214</w:t>
            </w:r>
          </w:p>
        </w:tc>
        <w:tc>
          <w:tcPr>
            <w:tcW w:w="1074" w:type="pct"/>
            <w:tcBorders>
              <w:tl2br w:val="nil"/>
              <w:tr2bl w:val="nil"/>
            </w:tcBorders>
            <w:shd w:val="clear" w:color="auto" w:fill="auto"/>
            <w:noWrap/>
            <w:vAlign w:val="center"/>
          </w:tcPr>
          <w:p w14:paraId="6128F3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#3炉主燃风机动力柜</w:t>
            </w:r>
          </w:p>
        </w:tc>
        <w:tc>
          <w:tcPr>
            <w:tcW w:w="1580" w:type="pct"/>
            <w:tcBorders>
              <w:tl2br w:val="nil"/>
              <w:tr2bl w:val="nil"/>
            </w:tcBorders>
            <w:shd w:val="clear" w:color="auto" w:fill="auto"/>
            <w:vAlign w:val="center"/>
          </w:tcPr>
          <w:p w14:paraId="133C39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13ED0B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1A2B14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37AAE3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5D1314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770EE4AD">
            <w:pPr>
              <w:jc w:val="center"/>
              <w:rPr>
                <w:rFonts w:hint="eastAsia" w:ascii="仿宋" w:hAnsi="仿宋" w:eastAsia="仿宋" w:cs="仿宋"/>
                <w:i w:val="0"/>
                <w:iCs w:val="0"/>
                <w:color w:val="000000"/>
                <w:sz w:val="18"/>
                <w:szCs w:val="18"/>
                <w:u w:val="none"/>
              </w:rPr>
            </w:pPr>
          </w:p>
        </w:tc>
      </w:tr>
      <w:tr w14:paraId="11933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0DE5B6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215</w:t>
            </w:r>
          </w:p>
        </w:tc>
        <w:tc>
          <w:tcPr>
            <w:tcW w:w="1074" w:type="pct"/>
            <w:tcBorders>
              <w:tl2br w:val="nil"/>
              <w:tr2bl w:val="nil"/>
            </w:tcBorders>
            <w:shd w:val="clear" w:color="auto" w:fill="auto"/>
            <w:vAlign w:val="center"/>
          </w:tcPr>
          <w:p w14:paraId="10BCF1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汽机吊动力电源柜</w:t>
            </w:r>
          </w:p>
        </w:tc>
        <w:tc>
          <w:tcPr>
            <w:tcW w:w="1580" w:type="pct"/>
            <w:tcBorders>
              <w:tl2br w:val="nil"/>
              <w:tr2bl w:val="nil"/>
            </w:tcBorders>
            <w:shd w:val="clear" w:color="auto" w:fill="auto"/>
            <w:vAlign w:val="center"/>
          </w:tcPr>
          <w:p w14:paraId="0B6CCA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5D187B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7D8490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4514E8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3C10ED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1D1C54EE">
            <w:pPr>
              <w:jc w:val="center"/>
              <w:rPr>
                <w:rFonts w:hint="eastAsia" w:ascii="仿宋" w:hAnsi="仿宋" w:eastAsia="仿宋" w:cs="仿宋"/>
                <w:i w:val="0"/>
                <w:iCs w:val="0"/>
                <w:color w:val="000000"/>
                <w:sz w:val="18"/>
                <w:szCs w:val="18"/>
                <w:u w:val="none"/>
              </w:rPr>
            </w:pPr>
          </w:p>
        </w:tc>
      </w:tr>
      <w:tr w14:paraId="1AF31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284AD6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216</w:t>
            </w:r>
          </w:p>
        </w:tc>
        <w:tc>
          <w:tcPr>
            <w:tcW w:w="1074" w:type="pct"/>
            <w:tcBorders>
              <w:tl2br w:val="nil"/>
              <w:tr2bl w:val="nil"/>
            </w:tcBorders>
            <w:shd w:val="clear" w:color="auto" w:fill="auto"/>
            <w:vAlign w:val="center"/>
          </w:tcPr>
          <w:p w14:paraId="44B963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汽机吊变频器柜</w:t>
            </w:r>
          </w:p>
        </w:tc>
        <w:tc>
          <w:tcPr>
            <w:tcW w:w="1580" w:type="pct"/>
            <w:tcBorders>
              <w:tl2br w:val="nil"/>
              <w:tr2bl w:val="nil"/>
            </w:tcBorders>
            <w:shd w:val="clear" w:color="auto" w:fill="auto"/>
            <w:vAlign w:val="center"/>
          </w:tcPr>
          <w:p w14:paraId="542E47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067609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011781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7BC3B6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096C58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0C6B6CBA">
            <w:pPr>
              <w:jc w:val="center"/>
              <w:rPr>
                <w:rFonts w:hint="eastAsia" w:ascii="仿宋" w:hAnsi="仿宋" w:eastAsia="仿宋" w:cs="仿宋"/>
                <w:i w:val="0"/>
                <w:iCs w:val="0"/>
                <w:color w:val="000000"/>
                <w:sz w:val="18"/>
                <w:szCs w:val="18"/>
                <w:u w:val="none"/>
              </w:rPr>
            </w:pPr>
          </w:p>
        </w:tc>
      </w:tr>
      <w:tr w14:paraId="79635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315171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217</w:t>
            </w:r>
          </w:p>
        </w:tc>
        <w:tc>
          <w:tcPr>
            <w:tcW w:w="1074" w:type="pct"/>
            <w:tcBorders>
              <w:tl2br w:val="nil"/>
              <w:tr2bl w:val="nil"/>
            </w:tcBorders>
            <w:shd w:val="clear" w:color="auto" w:fill="auto"/>
            <w:vAlign w:val="center"/>
          </w:tcPr>
          <w:p w14:paraId="6C955C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汽机吊控制柜</w:t>
            </w:r>
          </w:p>
        </w:tc>
        <w:tc>
          <w:tcPr>
            <w:tcW w:w="1580" w:type="pct"/>
            <w:tcBorders>
              <w:tl2br w:val="nil"/>
              <w:tr2bl w:val="nil"/>
            </w:tcBorders>
            <w:shd w:val="clear" w:color="auto" w:fill="auto"/>
            <w:vAlign w:val="center"/>
          </w:tcPr>
          <w:p w14:paraId="53C638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4B5906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285D01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2FEA8F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7A7C5F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6CE706A0">
            <w:pPr>
              <w:jc w:val="center"/>
              <w:rPr>
                <w:rFonts w:hint="eastAsia" w:ascii="仿宋" w:hAnsi="仿宋" w:eastAsia="仿宋" w:cs="仿宋"/>
                <w:i w:val="0"/>
                <w:iCs w:val="0"/>
                <w:color w:val="000000"/>
                <w:sz w:val="18"/>
                <w:szCs w:val="18"/>
                <w:u w:val="none"/>
              </w:rPr>
            </w:pPr>
          </w:p>
        </w:tc>
      </w:tr>
      <w:tr w14:paraId="07C9B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5098F0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218</w:t>
            </w:r>
          </w:p>
        </w:tc>
        <w:tc>
          <w:tcPr>
            <w:tcW w:w="1074" w:type="pct"/>
            <w:tcBorders>
              <w:tl2br w:val="nil"/>
              <w:tr2bl w:val="nil"/>
            </w:tcBorders>
            <w:shd w:val="clear" w:color="auto" w:fill="auto"/>
            <w:vAlign w:val="center"/>
          </w:tcPr>
          <w:p w14:paraId="135E47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#4炉雾化器动力电源柜</w:t>
            </w:r>
          </w:p>
        </w:tc>
        <w:tc>
          <w:tcPr>
            <w:tcW w:w="1580" w:type="pct"/>
            <w:tcBorders>
              <w:tl2br w:val="nil"/>
              <w:tr2bl w:val="nil"/>
            </w:tcBorders>
            <w:shd w:val="clear" w:color="auto" w:fill="auto"/>
            <w:vAlign w:val="center"/>
          </w:tcPr>
          <w:p w14:paraId="6E71D0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428625</wp:posOffset>
                  </wp:positionH>
                  <wp:positionV relativeFrom="paragraph">
                    <wp:posOffset>676275</wp:posOffset>
                  </wp:positionV>
                  <wp:extent cx="790575" cy="200025"/>
                  <wp:effectExtent l="0" t="0" r="9525" b="9525"/>
                  <wp:wrapNone/>
                  <wp:docPr id="30" name="图片_7"/>
                  <wp:cNvGraphicFramePr/>
                  <a:graphic xmlns:a="http://schemas.openxmlformats.org/drawingml/2006/main">
                    <a:graphicData uri="http://schemas.openxmlformats.org/drawingml/2006/picture">
                      <pic:pic xmlns:pic="http://schemas.openxmlformats.org/drawingml/2006/picture">
                        <pic:nvPicPr>
                          <pic:cNvPr id="30" name="图片_7"/>
                          <pic:cNvPicPr/>
                        </pic:nvPicPr>
                        <pic:blipFill>
                          <a:blip r:embed="rId35"/>
                          <a:stretch>
                            <a:fillRect/>
                          </a:stretch>
                        </pic:blipFill>
                        <pic:spPr>
                          <a:xfrm>
                            <a:off x="0" y="0"/>
                            <a:ext cx="790575" cy="200025"/>
                          </a:xfrm>
                          <a:prstGeom prst="rect">
                            <a:avLst/>
                          </a:prstGeom>
                          <a:noFill/>
                          <a:ln>
                            <a:noFill/>
                          </a:ln>
                        </pic:spPr>
                      </pic:pic>
                    </a:graphicData>
                  </a:graphic>
                </wp:anchor>
              </w:drawing>
            </w: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17C640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538AA4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7464E6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57BADD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67BC7206">
            <w:pPr>
              <w:jc w:val="center"/>
              <w:rPr>
                <w:rFonts w:hint="eastAsia" w:ascii="仿宋" w:hAnsi="仿宋" w:eastAsia="仿宋" w:cs="仿宋"/>
                <w:i w:val="0"/>
                <w:iCs w:val="0"/>
                <w:color w:val="000000"/>
                <w:sz w:val="18"/>
                <w:szCs w:val="18"/>
                <w:u w:val="none"/>
              </w:rPr>
            </w:pPr>
          </w:p>
        </w:tc>
      </w:tr>
      <w:tr w14:paraId="58203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77EDB8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219</w:t>
            </w:r>
          </w:p>
        </w:tc>
        <w:tc>
          <w:tcPr>
            <w:tcW w:w="1074" w:type="pct"/>
            <w:tcBorders>
              <w:tl2br w:val="nil"/>
              <w:tr2bl w:val="nil"/>
            </w:tcBorders>
            <w:shd w:val="clear" w:color="auto" w:fill="auto"/>
            <w:vAlign w:val="center"/>
          </w:tcPr>
          <w:p w14:paraId="7C4063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#5炉雾化器动力电源柜</w:t>
            </w:r>
          </w:p>
        </w:tc>
        <w:tc>
          <w:tcPr>
            <w:tcW w:w="1580" w:type="pct"/>
            <w:tcBorders>
              <w:tl2br w:val="nil"/>
              <w:tr2bl w:val="nil"/>
            </w:tcBorders>
            <w:shd w:val="clear" w:color="auto" w:fill="auto"/>
            <w:vAlign w:val="center"/>
          </w:tcPr>
          <w:p w14:paraId="5A4C10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3347A6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2E792F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08F214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4B0D15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00828E29">
            <w:pPr>
              <w:jc w:val="center"/>
              <w:rPr>
                <w:rFonts w:hint="eastAsia" w:ascii="仿宋" w:hAnsi="仿宋" w:eastAsia="仿宋" w:cs="仿宋"/>
                <w:i w:val="0"/>
                <w:iCs w:val="0"/>
                <w:color w:val="000000"/>
                <w:sz w:val="18"/>
                <w:szCs w:val="18"/>
                <w:u w:val="none"/>
              </w:rPr>
            </w:pPr>
          </w:p>
        </w:tc>
      </w:tr>
      <w:tr w14:paraId="226A2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6C365B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220</w:t>
            </w:r>
          </w:p>
        </w:tc>
        <w:tc>
          <w:tcPr>
            <w:tcW w:w="1074" w:type="pct"/>
            <w:tcBorders>
              <w:tl2br w:val="nil"/>
              <w:tr2bl w:val="nil"/>
            </w:tcBorders>
            <w:shd w:val="clear" w:color="auto" w:fill="auto"/>
            <w:vAlign w:val="center"/>
          </w:tcPr>
          <w:p w14:paraId="7684E2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#6炉雾化器动力电源柜</w:t>
            </w:r>
          </w:p>
        </w:tc>
        <w:tc>
          <w:tcPr>
            <w:tcW w:w="1580" w:type="pct"/>
            <w:tcBorders>
              <w:tl2br w:val="nil"/>
              <w:tr2bl w:val="nil"/>
            </w:tcBorders>
            <w:shd w:val="clear" w:color="auto" w:fill="auto"/>
            <w:vAlign w:val="center"/>
          </w:tcPr>
          <w:p w14:paraId="48BA27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04DADD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400A43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61C756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32B33D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32499937">
            <w:pPr>
              <w:jc w:val="center"/>
              <w:rPr>
                <w:rFonts w:hint="eastAsia" w:ascii="仿宋" w:hAnsi="仿宋" w:eastAsia="仿宋" w:cs="仿宋"/>
                <w:i w:val="0"/>
                <w:iCs w:val="0"/>
                <w:color w:val="000000"/>
                <w:sz w:val="18"/>
                <w:szCs w:val="18"/>
                <w:u w:val="none"/>
              </w:rPr>
            </w:pPr>
          </w:p>
        </w:tc>
      </w:tr>
      <w:tr w14:paraId="105B6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4C5D66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221</w:t>
            </w:r>
          </w:p>
        </w:tc>
        <w:tc>
          <w:tcPr>
            <w:tcW w:w="1074" w:type="pct"/>
            <w:tcBorders>
              <w:tl2br w:val="nil"/>
              <w:tr2bl w:val="nil"/>
            </w:tcBorders>
            <w:shd w:val="clear" w:color="auto" w:fill="auto"/>
            <w:vAlign w:val="center"/>
          </w:tcPr>
          <w:p w14:paraId="769476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#1炉雾化器动力电源柜</w:t>
            </w:r>
          </w:p>
        </w:tc>
        <w:tc>
          <w:tcPr>
            <w:tcW w:w="1580" w:type="pct"/>
            <w:tcBorders>
              <w:tl2br w:val="nil"/>
              <w:tr2bl w:val="nil"/>
            </w:tcBorders>
            <w:shd w:val="clear" w:color="auto" w:fill="auto"/>
            <w:vAlign w:val="center"/>
          </w:tcPr>
          <w:p w14:paraId="19D63B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0F8324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015959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68A7B7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0CCA79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45A3CE22">
            <w:pPr>
              <w:jc w:val="center"/>
              <w:rPr>
                <w:rFonts w:hint="eastAsia" w:ascii="仿宋" w:hAnsi="仿宋" w:eastAsia="仿宋" w:cs="仿宋"/>
                <w:i w:val="0"/>
                <w:iCs w:val="0"/>
                <w:color w:val="000000"/>
                <w:sz w:val="18"/>
                <w:szCs w:val="18"/>
                <w:u w:val="none"/>
              </w:rPr>
            </w:pPr>
          </w:p>
        </w:tc>
      </w:tr>
      <w:tr w14:paraId="5CE9E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5AA9B8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w:t>
            </w:r>
          </w:p>
        </w:tc>
        <w:tc>
          <w:tcPr>
            <w:tcW w:w="1074" w:type="pct"/>
            <w:tcBorders>
              <w:tl2br w:val="nil"/>
              <w:tr2bl w:val="nil"/>
            </w:tcBorders>
            <w:shd w:val="clear" w:color="auto" w:fill="auto"/>
            <w:vAlign w:val="center"/>
          </w:tcPr>
          <w:p w14:paraId="2A7580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#2炉雾化器动力电源柜</w:t>
            </w:r>
          </w:p>
        </w:tc>
        <w:tc>
          <w:tcPr>
            <w:tcW w:w="1580" w:type="pct"/>
            <w:tcBorders>
              <w:tl2br w:val="nil"/>
              <w:tr2bl w:val="nil"/>
            </w:tcBorders>
            <w:shd w:val="clear" w:color="auto" w:fill="auto"/>
            <w:vAlign w:val="center"/>
          </w:tcPr>
          <w:p w14:paraId="417FB3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02423C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5B9210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5629D3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76A986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3C1F1DEA">
            <w:pPr>
              <w:jc w:val="center"/>
              <w:rPr>
                <w:rFonts w:hint="eastAsia" w:ascii="仿宋" w:hAnsi="仿宋" w:eastAsia="仿宋" w:cs="仿宋"/>
                <w:i w:val="0"/>
                <w:iCs w:val="0"/>
                <w:color w:val="000000"/>
                <w:sz w:val="18"/>
                <w:szCs w:val="18"/>
                <w:u w:val="none"/>
              </w:rPr>
            </w:pPr>
          </w:p>
        </w:tc>
      </w:tr>
      <w:tr w14:paraId="6DE62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6C0F51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223</w:t>
            </w:r>
          </w:p>
        </w:tc>
        <w:tc>
          <w:tcPr>
            <w:tcW w:w="1074" w:type="pct"/>
            <w:tcBorders>
              <w:tl2br w:val="nil"/>
              <w:tr2bl w:val="nil"/>
            </w:tcBorders>
            <w:shd w:val="clear" w:color="auto" w:fill="auto"/>
            <w:vAlign w:val="center"/>
          </w:tcPr>
          <w:p w14:paraId="5E8DD9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#3炉雾化器动力电源柜</w:t>
            </w:r>
          </w:p>
        </w:tc>
        <w:tc>
          <w:tcPr>
            <w:tcW w:w="1580" w:type="pct"/>
            <w:tcBorders>
              <w:tl2br w:val="nil"/>
              <w:tr2bl w:val="nil"/>
            </w:tcBorders>
            <w:shd w:val="clear" w:color="auto" w:fill="auto"/>
            <w:vAlign w:val="center"/>
          </w:tcPr>
          <w:p w14:paraId="6D3153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08FF53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2485EC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56C46C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113F9B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302A9C81">
            <w:pPr>
              <w:jc w:val="center"/>
              <w:rPr>
                <w:rFonts w:hint="eastAsia" w:ascii="仿宋" w:hAnsi="仿宋" w:eastAsia="仿宋" w:cs="仿宋"/>
                <w:i w:val="0"/>
                <w:iCs w:val="0"/>
                <w:color w:val="000000"/>
                <w:sz w:val="18"/>
                <w:szCs w:val="18"/>
                <w:u w:val="none"/>
              </w:rPr>
            </w:pPr>
          </w:p>
        </w:tc>
      </w:tr>
      <w:tr w14:paraId="4716F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3B4507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224</w:t>
            </w:r>
          </w:p>
        </w:tc>
        <w:tc>
          <w:tcPr>
            <w:tcW w:w="1074" w:type="pct"/>
            <w:tcBorders>
              <w:tl2br w:val="nil"/>
              <w:tr2bl w:val="nil"/>
            </w:tcBorders>
            <w:shd w:val="clear" w:color="auto" w:fill="auto"/>
            <w:vAlign w:val="center"/>
          </w:tcPr>
          <w:p w14:paraId="593418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烟气公用MCC系统双电源柜</w:t>
            </w:r>
          </w:p>
        </w:tc>
        <w:tc>
          <w:tcPr>
            <w:tcW w:w="1580" w:type="pct"/>
            <w:tcBorders>
              <w:tl2br w:val="nil"/>
              <w:tr2bl w:val="nil"/>
            </w:tcBorders>
            <w:shd w:val="clear" w:color="auto" w:fill="auto"/>
            <w:vAlign w:val="center"/>
          </w:tcPr>
          <w:p w14:paraId="66594E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6DA48D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7FD68D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7" w:type="pct"/>
            <w:tcBorders>
              <w:tl2br w:val="nil"/>
              <w:tr2bl w:val="nil"/>
            </w:tcBorders>
            <w:shd w:val="clear" w:color="auto" w:fill="auto"/>
            <w:noWrap/>
            <w:vAlign w:val="center"/>
          </w:tcPr>
          <w:p w14:paraId="127DA4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13C36C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7D3C7AE1">
            <w:pPr>
              <w:jc w:val="center"/>
              <w:rPr>
                <w:rFonts w:hint="eastAsia" w:ascii="仿宋" w:hAnsi="仿宋" w:eastAsia="仿宋" w:cs="仿宋"/>
                <w:i w:val="0"/>
                <w:iCs w:val="0"/>
                <w:color w:val="000000"/>
                <w:sz w:val="18"/>
                <w:szCs w:val="18"/>
                <w:u w:val="none"/>
              </w:rPr>
            </w:pPr>
          </w:p>
        </w:tc>
      </w:tr>
      <w:tr w14:paraId="512A2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356A07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225</w:t>
            </w:r>
          </w:p>
        </w:tc>
        <w:tc>
          <w:tcPr>
            <w:tcW w:w="1074" w:type="pct"/>
            <w:tcBorders>
              <w:tl2br w:val="nil"/>
              <w:tr2bl w:val="nil"/>
            </w:tcBorders>
            <w:shd w:val="clear" w:color="auto" w:fill="auto"/>
            <w:vAlign w:val="center"/>
          </w:tcPr>
          <w:p w14:paraId="3C34C8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烟气#1单元MCC系统双电源柜</w:t>
            </w:r>
          </w:p>
        </w:tc>
        <w:tc>
          <w:tcPr>
            <w:tcW w:w="1580" w:type="pct"/>
            <w:tcBorders>
              <w:tl2br w:val="nil"/>
              <w:tr2bl w:val="nil"/>
            </w:tcBorders>
            <w:shd w:val="clear" w:color="auto" w:fill="auto"/>
            <w:vAlign w:val="center"/>
          </w:tcPr>
          <w:p w14:paraId="2443E4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2A9A9A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1BC307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02FFCB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2E032C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126011C3">
            <w:pPr>
              <w:jc w:val="center"/>
              <w:rPr>
                <w:rFonts w:hint="eastAsia" w:ascii="仿宋" w:hAnsi="仿宋" w:eastAsia="仿宋" w:cs="仿宋"/>
                <w:i w:val="0"/>
                <w:iCs w:val="0"/>
                <w:color w:val="000000"/>
                <w:sz w:val="18"/>
                <w:szCs w:val="18"/>
                <w:u w:val="none"/>
              </w:rPr>
            </w:pPr>
          </w:p>
        </w:tc>
      </w:tr>
      <w:tr w14:paraId="3ED2C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47F7FC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226</w:t>
            </w:r>
          </w:p>
        </w:tc>
        <w:tc>
          <w:tcPr>
            <w:tcW w:w="1074" w:type="pct"/>
            <w:tcBorders>
              <w:tl2br w:val="nil"/>
              <w:tr2bl w:val="nil"/>
            </w:tcBorders>
            <w:shd w:val="clear" w:color="auto" w:fill="auto"/>
            <w:vAlign w:val="center"/>
          </w:tcPr>
          <w:p w14:paraId="64170D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烟气#4单元MCC系统双电源柜</w:t>
            </w:r>
          </w:p>
        </w:tc>
        <w:tc>
          <w:tcPr>
            <w:tcW w:w="1580" w:type="pct"/>
            <w:tcBorders>
              <w:tl2br w:val="nil"/>
              <w:tr2bl w:val="nil"/>
            </w:tcBorders>
            <w:shd w:val="clear" w:color="auto" w:fill="auto"/>
            <w:vAlign w:val="center"/>
          </w:tcPr>
          <w:p w14:paraId="59E611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28F073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514178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47D0CA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451044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46B02124">
            <w:pPr>
              <w:jc w:val="center"/>
              <w:rPr>
                <w:rFonts w:hint="eastAsia" w:ascii="仿宋" w:hAnsi="仿宋" w:eastAsia="仿宋" w:cs="仿宋"/>
                <w:i w:val="0"/>
                <w:iCs w:val="0"/>
                <w:color w:val="000000"/>
                <w:sz w:val="18"/>
                <w:szCs w:val="18"/>
                <w:u w:val="none"/>
              </w:rPr>
            </w:pPr>
          </w:p>
        </w:tc>
      </w:tr>
      <w:tr w14:paraId="38ECF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37A516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227</w:t>
            </w:r>
          </w:p>
        </w:tc>
        <w:tc>
          <w:tcPr>
            <w:tcW w:w="1074" w:type="pct"/>
            <w:tcBorders>
              <w:tl2br w:val="nil"/>
              <w:tr2bl w:val="nil"/>
            </w:tcBorders>
            <w:shd w:val="clear" w:color="auto" w:fill="auto"/>
            <w:vAlign w:val="center"/>
          </w:tcPr>
          <w:p w14:paraId="426E7C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轴流风机总电源箱</w:t>
            </w:r>
          </w:p>
        </w:tc>
        <w:tc>
          <w:tcPr>
            <w:tcW w:w="1580" w:type="pct"/>
            <w:tcBorders>
              <w:tl2br w:val="nil"/>
              <w:tr2bl w:val="nil"/>
            </w:tcBorders>
            <w:shd w:val="clear" w:color="auto" w:fill="auto"/>
            <w:vAlign w:val="center"/>
          </w:tcPr>
          <w:p w14:paraId="762E15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20F1FB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263B74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638ED3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01C859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5B384488">
            <w:pPr>
              <w:jc w:val="center"/>
              <w:rPr>
                <w:rFonts w:hint="eastAsia" w:ascii="仿宋" w:hAnsi="仿宋" w:eastAsia="仿宋" w:cs="仿宋"/>
                <w:i w:val="0"/>
                <w:iCs w:val="0"/>
                <w:color w:val="000000"/>
                <w:sz w:val="18"/>
                <w:szCs w:val="18"/>
                <w:u w:val="none"/>
              </w:rPr>
            </w:pPr>
          </w:p>
        </w:tc>
      </w:tr>
      <w:tr w14:paraId="4AB33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166E44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228</w:t>
            </w:r>
          </w:p>
        </w:tc>
        <w:tc>
          <w:tcPr>
            <w:tcW w:w="1074" w:type="pct"/>
            <w:tcBorders>
              <w:tl2br w:val="nil"/>
              <w:tr2bl w:val="nil"/>
            </w:tcBorders>
            <w:shd w:val="clear" w:color="auto" w:fill="auto"/>
            <w:vAlign w:val="center"/>
          </w:tcPr>
          <w:p w14:paraId="0FE2E8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混合搅拌机电源柜</w:t>
            </w:r>
          </w:p>
        </w:tc>
        <w:tc>
          <w:tcPr>
            <w:tcW w:w="1580" w:type="pct"/>
            <w:tcBorders>
              <w:tl2br w:val="nil"/>
              <w:tr2bl w:val="nil"/>
            </w:tcBorders>
            <w:shd w:val="clear" w:color="auto" w:fill="auto"/>
            <w:vAlign w:val="center"/>
          </w:tcPr>
          <w:p w14:paraId="7DAAED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388D75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2EF23C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1C1407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21D994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06B703ED">
            <w:pPr>
              <w:jc w:val="center"/>
              <w:rPr>
                <w:rFonts w:hint="eastAsia" w:ascii="仿宋" w:hAnsi="仿宋" w:eastAsia="仿宋" w:cs="仿宋"/>
                <w:i w:val="0"/>
                <w:iCs w:val="0"/>
                <w:color w:val="000000"/>
                <w:sz w:val="18"/>
                <w:szCs w:val="18"/>
                <w:u w:val="none"/>
              </w:rPr>
            </w:pPr>
          </w:p>
        </w:tc>
      </w:tr>
      <w:tr w14:paraId="0AFFB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5DEEF6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229</w:t>
            </w:r>
          </w:p>
        </w:tc>
        <w:tc>
          <w:tcPr>
            <w:tcW w:w="1074" w:type="pct"/>
            <w:tcBorders>
              <w:tl2br w:val="nil"/>
              <w:tr2bl w:val="nil"/>
            </w:tcBorders>
            <w:shd w:val="clear" w:color="auto" w:fill="auto"/>
            <w:vAlign w:val="center"/>
          </w:tcPr>
          <w:p w14:paraId="297343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#4-#6炉PLC柜</w:t>
            </w:r>
          </w:p>
        </w:tc>
        <w:tc>
          <w:tcPr>
            <w:tcW w:w="1580" w:type="pct"/>
            <w:tcBorders>
              <w:tl2br w:val="nil"/>
              <w:tr2bl w:val="nil"/>
            </w:tcBorders>
            <w:shd w:val="clear" w:color="auto" w:fill="auto"/>
            <w:vAlign w:val="center"/>
          </w:tcPr>
          <w:p w14:paraId="4B057B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23A581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4DE5E4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39C8D2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44D258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4DFE2D49">
            <w:pPr>
              <w:jc w:val="center"/>
              <w:rPr>
                <w:rFonts w:hint="eastAsia" w:ascii="仿宋" w:hAnsi="仿宋" w:eastAsia="仿宋" w:cs="仿宋"/>
                <w:i w:val="0"/>
                <w:iCs w:val="0"/>
                <w:color w:val="000000"/>
                <w:sz w:val="18"/>
                <w:szCs w:val="18"/>
                <w:u w:val="none"/>
              </w:rPr>
            </w:pPr>
          </w:p>
        </w:tc>
      </w:tr>
      <w:tr w14:paraId="74677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111CEA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230</w:t>
            </w:r>
          </w:p>
        </w:tc>
        <w:tc>
          <w:tcPr>
            <w:tcW w:w="1074" w:type="pct"/>
            <w:tcBorders>
              <w:tl2br w:val="nil"/>
              <w:tr2bl w:val="nil"/>
            </w:tcBorders>
            <w:shd w:val="clear" w:color="auto" w:fill="auto"/>
            <w:vAlign w:val="center"/>
          </w:tcPr>
          <w:p w14:paraId="65EBCA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#1-#3炉PLC柜</w:t>
            </w:r>
          </w:p>
        </w:tc>
        <w:tc>
          <w:tcPr>
            <w:tcW w:w="1580" w:type="pct"/>
            <w:tcBorders>
              <w:tl2br w:val="nil"/>
              <w:tr2bl w:val="nil"/>
            </w:tcBorders>
            <w:shd w:val="clear" w:color="auto" w:fill="auto"/>
            <w:vAlign w:val="center"/>
          </w:tcPr>
          <w:p w14:paraId="5E7FDC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67F17A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447B5D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545A9A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5BAD94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1277A534">
            <w:pPr>
              <w:jc w:val="center"/>
              <w:rPr>
                <w:rFonts w:hint="eastAsia" w:ascii="仿宋" w:hAnsi="仿宋" w:eastAsia="仿宋" w:cs="仿宋"/>
                <w:i w:val="0"/>
                <w:iCs w:val="0"/>
                <w:color w:val="000000"/>
                <w:sz w:val="18"/>
                <w:szCs w:val="18"/>
                <w:u w:val="none"/>
              </w:rPr>
            </w:pPr>
          </w:p>
        </w:tc>
      </w:tr>
      <w:tr w14:paraId="0FDA6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20110C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231</w:t>
            </w:r>
          </w:p>
        </w:tc>
        <w:tc>
          <w:tcPr>
            <w:tcW w:w="1074" w:type="pct"/>
            <w:tcBorders>
              <w:tl2br w:val="nil"/>
              <w:tr2bl w:val="nil"/>
            </w:tcBorders>
            <w:shd w:val="clear" w:color="auto" w:fill="auto"/>
            <w:vAlign w:val="center"/>
          </w:tcPr>
          <w:p w14:paraId="747DED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北地磅植物液喷淋除臭系统控制柜</w:t>
            </w:r>
          </w:p>
        </w:tc>
        <w:tc>
          <w:tcPr>
            <w:tcW w:w="1580" w:type="pct"/>
            <w:tcBorders>
              <w:tl2br w:val="nil"/>
              <w:tr2bl w:val="nil"/>
            </w:tcBorders>
            <w:shd w:val="clear" w:color="auto" w:fill="auto"/>
            <w:vAlign w:val="center"/>
          </w:tcPr>
          <w:p w14:paraId="73D31C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30*20cm 亚克力材质 标识牌左上角增加Logo：</w:t>
            </w:r>
          </w:p>
        </w:tc>
        <w:tc>
          <w:tcPr>
            <w:tcW w:w="290" w:type="pct"/>
            <w:tcBorders>
              <w:tl2br w:val="nil"/>
              <w:tr2bl w:val="nil"/>
            </w:tcBorders>
            <w:shd w:val="clear" w:color="auto" w:fill="auto"/>
            <w:noWrap/>
            <w:vAlign w:val="center"/>
          </w:tcPr>
          <w:p w14:paraId="5C1431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58B93F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7769E5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1BD454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41C7F55D">
            <w:pPr>
              <w:jc w:val="center"/>
              <w:rPr>
                <w:rFonts w:hint="eastAsia" w:ascii="仿宋" w:hAnsi="仿宋" w:eastAsia="仿宋" w:cs="仿宋"/>
                <w:i w:val="0"/>
                <w:iCs w:val="0"/>
                <w:color w:val="000000"/>
                <w:sz w:val="18"/>
                <w:szCs w:val="18"/>
                <w:u w:val="none"/>
              </w:rPr>
            </w:pPr>
          </w:p>
        </w:tc>
      </w:tr>
      <w:tr w14:paraId="0924E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7BCDF7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232</w:t>
            </w:r>
          </w:p>
        </w:tc>
        <w:tc>
          <w:tcPr>
            <w:tcW w:w="1074" w:type="pct"/>
            <w:tcBorders>
              <w:tl2br w:val="nil"/>
              <w:tr2bl w:val="nil"/>
            </w:tcBorders>
            <w:shd w:val="clear" w:color="auto" w:fill="auto"/>
            <w:vAlign w:val="center"/>
          </w:tcPr>
          <w:p w14:paraId="58FFAA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南地磅植物液喷淋除臭系统控制柜</w:t>
            </w:r>
          </w:p>
        </w:tc>
        <w:tc>
          <w:tcPr>
            <w:tcW w:w="1580" w:type="pct"/>
            <w:tcBorders>
              <w:tl2br w:val="nil"/>
              <w:tr2bl w:val="nil"/>
            </w:tcBorders>
            <w:shd w:val="clear" w:color="auto" w:fill="auto"/>
            <w:vAlign w:val="center"/>
          </w:tcPr>
          <w:p w14:paraId="73EA4D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30*20cm 亚克力材质 标识牌左上角增加Logo：</w:t>
            </w:r>
          </w:p>
        </w:tc>
        <w:tc>
          <w:tcPr>
            <w:tcW w:w="290" w:type="pct"/>
            <w:tcBorders>
              <w:tl2br w:val="nil"/>
              <w:tr2bl w:val="nil"/>
            </w:tcBorders>
            <w:shd w:val="clear" w:color="auto" w:fill="auto"/>
            <w:noWrap/>
            <w:vAlign w:val="center"/>
          </w:tcPr>
          <w:p w14:paraId="44149C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56BDE1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21D06E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407BCA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777E52C4">
            <w:pPr>
              <w:jc w:val="center"/>
              <w:rPr>
                <w:rFonts w:hint="eastAsia" w:ascii="仿宋" w:hAnsi="仿宋" w:eastAsia="仿宋" w:cs="仿宋"/>
                <w:i w:val="0"/>
                <w:iCs w:val="0"/>
                <w:color w:val="000000"/>
                <w:sz w:val="18"/>
                <w:szCs w:val="18"/>
                <w:u w:val="none"/>
              </w:rPr>
            </w:pPr>
          </w:p>
        </w:tc>
      </w:tr>
      <w:tr w14:paraId="75C75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411CC2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233</w:t>
            </w:r>
          </w:p>
        </w:tc>
        <w:tc>
          <w:tcPr>
            <w:tcW w:w="1074" w:type="pct"/>
            <w:tcBorders>
              <w:tl2br w:val="nil"/>
              <w:tr2bl w:val="nil"/>
            </w:tcBorders>
            <w:shd w:val="clear" w:color="auto" w:fill="auto"/>
            <w:vAlign w:val="center"/>
          </w:tcPr>
          <w:p w14:paraId="221ECB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北地磅植物液喷淋电伴热控制柜</w:t>
            </w:r>
          </w:p>
        </w:tc>
        <w:tc>
          <w:tcPr>
            <w:tcW w:w="1580" w:type="pct"/>
            <w:tcBorders>
              <w:tl2br w:val="nil"/>
              <w:tr2bl w:val="nil"/>
            </w:tcBorders>
            <w:shd w:val="clear" w:color="auto" w:fill="auto"/>
            <w:vAlign w:val="center"/>
          </w:tcPr>
          <w:p w14:paraId="7E14A3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30*20cm 亚克力材质 标识牌左上角增加Logo：</w:t>
            </w:r>
          </w:p>
        </w:tc>
        <w:tc>
          <w:tcPr>
            <w:tcW w:w="290" w:type="pct"/>
            <w:tcBorders>
              <w:tl2br w:val="nil"/>
              <w:tr2bl w:val="nil"/>
            </w:tcBorders>
            <w:shd w:val="clear" w:color="auto" w:fill="auto"/>
            <w:noWrap/>
            <w:vAlign w:val="center"/>
          </w:tcPr>
          <w:p w14:paraId="5ECEE0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4666D6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497F0D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74C3F0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0E99B1A7">
            <w:pPr>
              <w:jc w:val="center"/>
              <w:rPr>
                <w:rFonts w:hint="eastAsia" w:ascii="仿宋" w:hAnsi="仿宋" w:eastAsia="仿宋" w:cs="仿宋"/>
                <w:i w:val="0"/>
                <w:iCs w:val="0"/>
                <w:color w:val="000000"/>
                <w:sz w:val="18"/>
                <w:szCs w:val="18"/>
                <w:u w:val="none"/>
              </w:rPr>
            </w:pPr>
          </w:p>
        </w:tc>
      </w:tr>
      <w:tr w14:paraId="04EF9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038B6B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234</w:t>
            </w:r>
          </w:p>
        </w:tc>
        <w:tc>
          <w:tcPr>
            <w:tcW w:w="1074" w:type="pct"/>
            <w:tcBorders>
              <w:tl2br w:val="nil"/>
              <w:tr2bl w:val="nil"/>
            </w:tcBorders>
            <w:shd w:val="clear" w:color="auto" w:fill="auto"/>
            <w:vAlign w:val="center"/>
          </w:tcPr>
          <w:p w14:paraId="5AE0DC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南地磅植物液喷淋电伴热控制柜</w:t>
            </w:r>
          </w:p>
        </w:tc>
        <w:tc>
          <w:tcPr>
            <w:tcW w:w="1580" w:type="pct"/>
            <w:tcBorders>
              <w:tl2br w:val="nil"/>
              <w:tr2bl w:val="nil"/>
            </w:tcBorders>
            <w:shd w:val="clear" w:color="auto" w:fill="auto"/>
            <w:vAlign w:val="center"/>
          </w:tcPr>
          <w:p w14:paraId="1DCF63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30*20cm 亚克力材质 标识牌左上角增加Logo：</w:t>
            </w:r>
          </w:p>
        </w:tc>
        <w:tc>
          <w:tcPr>
            <w:tcW w:w="290" w:type="pct"/>
            <w:tcBorders>
              <w:tl2br w:val="nil"/>
              <w:tr2bl w:val="nil"/>
            </w:tcBorders>
            <w:shd w:val="clear" w:color="auto" w:fill="auto"/>
            <w:noWrap/>
            <w:vAlign w:val="center"/>
          </w:tcPr>
          <w:p w14:paraId="769533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4963CD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1F05EE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20BE5B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5F1B1B78">
            <w:pPr>
              <w:jc w:val="center"/>
              <w:rPr>
                <w:rFonts w:hint="eastAsia" w:ascii="仿宋" w:hAnsi="仿宋" w:eastAsia="仿宋" w:cs="仿宋"/>
                <w:i w:val="0"/>
                <w:iCs w:val="0"/>
                <w:color w:val="000000"/>
                <w:sz w:val="18"/>
                <w:szCs w:val="18"/>
                <w:u w:val="none"/>
              </w:rPr>
            </w:pPr>
          </w:p>
        </w:tc>
      </w:tr>
      <w:tr w14:paraId="5EEE3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342427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235</w:t>
            </w:r>
          </w:p>
        </w:tc>
        <w:tc>
          <w:tcPr>
            <w:tcW w:w="1074" w:type="pct"/>
            <w:tcBorders>
              <w:tl2br w:val="nil"/>
              <w:tr2bl w:val="nil"/>
            </w:tcBorders>
            <w:shd w:val="clear" w:color="auto" w:fill="auto"/>
            <w:vAlign w:val="center"/>
          </w:tcPr>
          <w:p w14:paraId="376284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北地磅水泵控制箱</w:t>
            </w:r>
          </w:p>
        </w:tc>
        <w:tc>
          <w:tcPr>
            <w:tcW w:w="1580" w:type="pct"/>
            <w:tcBorders>
              <w:tl2br w:val="nil"/>
              <w:tr2bl w:val="nil"/>
            </w:tcBorders>
            <w:shd w:val="clear" w:color="auto" w:fill="auto"/>
            <w:vAlign w:val="center"/>
          </w:tcPr>
          <w:p w14:paraId="10FE35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367215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43CC29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311271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79BB55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1A5DAB01">
            <w:pPr>
              <w:jc w:val="center"/>
              <w:rPr>
                <w:rFonts w:hint="eastAsia" w:ascii="仿宋" w:hAnsi="仿宋" w:eastAsia="仿宋" w:cs="仿宋"/>
                <w:i w:val="0"/>
                <w:iCs w:val="0"/>
                <w:color w:val="000000"/>
                <w:sz w:val="18"/>
                <w:szCs w:val="18"/>
                <w:u w:val="none"/>
              </w:rPr>
            </w:pPr>
          </w:p>
        </w:tc>
      </w:tr>
      <w:tr w14:paraId="57BE7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5C4155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236</w:t>
            </w:r>
          </w:p>
        </w:tc>
        <w:tc>
          <w:tcPr>
            <w:tcW w:w="1074" w:type="pct"/>
            <w:tcBorders>
              <w:tl2br w:val="nil"/>
              <w:tr2bl w:val="nil"/>
            </w:tcBorders>
            <w:shd w:val="clear" w:color="auto" w:fill="auto"/>
            <w:vAlign w:val="center"/>
          </w:tcPr>
          <w:p w14:paraId="3350D0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南地磅水泵控制箱</w:t>
            </w:r>
          </w:p>
        </w:tc>
        <w:tc>
          <w:tcPr>
            <w:tcW w:w="1580" w:type="pct"/>
            <w:tcBorders>
              <w:tl2br w:val="nil"/>
              <w:tr2bl w:val="nil"/>
            </w:tcBorders>
            <w:shd w:val="clear" w:color="auto" w:fill="auto"/>
            <w:vAlign w:val="center"/>
          </w:tcPr>
          <w:p w14:paraId="090BB5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2580EA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0C6F16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006539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3855A7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4CCBCF41">
            <w:pPr>
              <w:jc w:val="center"/>
              <w:rPr>
                <w:rFonts w:hint="eastAsia" w:ascii="仿宋" w:hAnsi="仿宋" w:eastAsia="仿宋" w:cs="仿宋"/>
                <w:i w:val="0"/>
                <w:iCs w:val="0"/>
                <w:color w:val="000000"/>
                <w:sz w:val="18"/>
                <w:szCs w:val="18"/>
                <w:u w:val="none"/>
              </w:rPr>
            </w:pPr>
          </w:p>
        </w:tc>
      </w:tr>
      <w:tr w14:paraId="43FE6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692CEA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237</w:t>
            </w:r>
          </w:p>
        </w:tc>
        <w:tc>
          <w:tcPr>
            <w:tcW w:w="1074" w:type="pct"/>
            <w:tcBorders>
              <w:tl2br w:val="nil"/>
              <w:tr2bl w:val="nil"/>
            </w:tcBorders>
            <w:shd w:val="clear" w:color="auto" w:fill="auto"/>
            <w:vAlign w:val="center"/>
          </w:tcPr>
          <w:p w14:paraId="3B9501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北地磅路灯电源箱</w:t>
            </w:r>
          </w:p>
        </w:tc>
        <w:tc>
          <w:tcPr>
            <w:tcW w:w="1580" w:type="pct"/>
            <w:tcBorders>
              <w:tl2br w:val="nil"/>
              <w:tr2bl w:val="nil"/>
            </w:tcBorders>
            <w:shd w:val="clear" w:color="auto" w:fill="auto"/>
            <w:vAlign w:val="center"/>
          </w:tcPr>
          <w:p w14:paraId="4A1133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41F1CA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11C82E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54FD61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19501E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5C468922">
            <w:pPr>
              <w:jc w:val="center"/>
              <w:rPr>
                <w:rFonts w:hint="eastAsia" w:ascii="仿宋" w:hAnsi="仿宋" w:eastAsia="仿宋" w:cs="仿宋"/>
                <w:i w:val="0"/>
                <w:iCs w:val="0"/>
                <w:color w:val="000000"/>
                <w:sz w:val="18"/>
                <w:szCs w:val="18"/>
                <w:u w:val="none"/>
              </w:rPr>
            </w:pPr>
          </w:p>
        </w:tc>
      </w:tr>
      <w:tr w14:paraId="5840C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1422A5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238</w:t>
            </w:r>
          </w:p>
        </w:tc>
        <w:tc>
          <w:tcPr>
            <w:tcW w:w="1074" w:type="pct"/>
            <w:tcBorders>
              <w:tl2br w:val="nil"/>
              <w:tr2bl w:val="nil"/>
            </w:tcBorders>
            <w:shd w:val="clear" w:color="auto" w:fill="auto"/>
            <w:vAlign w:val="center"/>
          </w:tcPr>
          <w:p w14:paraId="0A669B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南地磅路灯电源箱</w:t>
            </w:r>
          </w:p>
        </w:tc>
        <w:tc>
          <w:tcPr>
            <w:tcW w:w="1580" w:type="pct"/>
            <w:tcBorders>
              <w:tl2br w:val="nil"/>
              <w:tr2bl w:val="nil"/>
            </w:tcBorders>
            <w:shd w:val="clear" w:color="auto" w:fill="auto"/>
            <w:vAlign w:val="center"/>
          </w:tcPr>
          <w:p w14:paraId="5856A2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00F0F4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74D991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2D439A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62166D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49E4C9C8">
            <w:pPr>
              <w:jc w:val="center"/>
              <w:rPr>
                <w:rFonts w:hint="eastAsia" w:ascii="仿宋" w:hAnsi="仿宋" w:eastAsia="仿宋" w:cs="仿宋"/>
                <w:i w:val="0"/>
                <w:iCs w:val="0"/>
                <w:color w:val="000000"/>
                <w:sz w:val="18"/>
                <w:szCs w:val="18"/>
                <w:u w:val="none"/>
              </w:rPr>
            </w:pPr>
          </w:p>
        </w:tc>
      </w:tr>
      <w:tr w14:paraId="546A5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3A953F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239</w:t>
            </w:r>
          </w:p>
        </w:tc>
        <w:tc>
          <w:tcPr>
            <w:tcW w:w="1074" w:type="pct"/>
            <w:tcBorders>
              <w:tl2br w:val="nil"/>
              <w:tr2bl w:val="nil"/>
            </w:tcBorders>
            <w:shd w:val="clear" w:color="auto" w:fill="auto"/>
            <w:vAlign w:val="center"/>
          </w:tcPr>
          <w:p w14:paraId="0DACDA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北地磅动力箱</w:t>
            </w:r>
          </w:p>
        </w:tc>
        <w:tc>
          <w:tcPr>
            <w:tcW w:w="1580" w:type="pct"/>
            <w:tcBorders>
              <w:tl2br w:val="nil"/>
              <w:tr2bl w:val="nil"/>
            </w:tcBorders>
            <w:shd w:val="clear" w:color="auto" w:fill="auto"/>
            <w:vAlign w:val="center"/>
          </w:tcPr>
          <w:p w14:paraId="2D5554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1F4169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73507B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694DE4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02DC03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692CFBD1">
            <w:pPr>
              <w:jc w:val="center"/>
              <w:rPr>
                <w:rFonts w:hint="eastAsia" w:ascii="仿宋" w:hAnsi="仿宋" w:eastAsia="仿宋" w:cs="仿宋"/>
                <w:i w:val="0"/>
                <w:iCs w:val="0"/>
                <w:color w:val="000000"/>
                <w:sz w:val="18"/>
                <w:szCs w:val="18"/>
                <w:u w:val="none"/>
              </w:rPr>
            </w:pPr>
          </w:p>
        </w:tc>
      </w:tr>
      <w:tr w14:paraId="09A25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3035C3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240</w:t>
            </w:r>
          </w:p>
        </w:tc>
        <w:tc>
          <w:tcPr>
            <w:tcW w:w="1074" w:type="pct"/>
            <w:tcBorders>
              <w:tl2br w:val="nil"/>
              <w:tr2bl w:val="nil"/>
            </w:tcBorders>
            <w:shd w:val="clear" w:color="auto" w:fill="auto"/>
            <w:vAlign w:val="center"/>
          </w:tcPr>
          <w:p w14:paraId="682266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南地磅动力箱</w:t>
            </w:r>
          </w:p>
        </w:tc>
        <w:tc>
          <w:tcPr>
            <w:tcW w:w="1580" w:type="pct"/>
            <w:tcBorders>
              <w:tl2br w:val="nil"/>
              <w:tr2bl w:val="nil"/>
            </w:tcBorders>
            <w:shd w:val="clear" w:color="auto" w:fill="auto"/>
            <w:vAlign w:val="center"/>
          </w:tcPr>
          <w:p w14:paraId="521F2E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2572A7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6C3DBA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27A496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3F9A78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430DFEAB">
            <w:pPr>
              <w:jc w:val="center"/>
              <w:rPr>
                <w:rFonts w:hint="eastAsia" w:ascii="仿宋" w:hAnsi="仿宋" w:eastAsia="仿宋" w:cs="仿宋"/>
                <w:i w:val="0"/>
                <w:iCs w:val="0"/>
                <w:color w:val="000000"/>
                <w:sz w:val="18"/>
                <w:szCs w:val="18"/>
                <w:u w:val="none"/>
              </w:rPr>
            </w:pPr>
          </w:p>
        </w:tc>
      </w:tr>
      <w:tr w14:paraId="08403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61DE26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241</w:t>
            </w:r>
          </w:p>
        </w:tc>
        <w:tc>
          <w:tcPr>
            <w:tcW w:w="1074" w:type="pct"/>
            <w:tcBorders>
              <w:tl2br w:val="nil"/>
              <w:tr2bl w:val="nil"/>
            </w:tcBorders>
            <w:shd w:val="clear" w:color="auto" w:fill="auto"/>
            <w:vAlign w:val="center"/>
          </w:tcPr>
          <w:p w14:paraId="6E3726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无关人员、禁止操作！</w:t>
            </w:r>
          </w:p>
        </w:tc>
        <w:tc>
          <w:tcPr>
            <w:tcW w:w="1580" w:type="pct"/>
            <w:tcBorders>
              <w:tl2br w:val="nil"/>
              <w:tr2bl w:val="nil"/>
            </w:tcBorders>
            <w:shd w:val="clear" w:color="auto" w:fill="auto"/>
            <w:vAlign w:val="center"/>
          </w:tcPr>
          <w:p w14:paraId="31FF9C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20*15cm 贴纸 标识牌左上角增加Logo：</w:t>
            </w:r>
          </w:p>
        </w:tc>
        <w:tc>
          <w:tcPr>
            <w:tcW w:w="290" w:type="pct"/>
            <w:tcBorders>
              <w:tl2br w:val="nil"/>
              <w:tr2bl w:val="nil"/>
            </w:tcBorders>
            <w:shd w:val="clear" w:color="auto" w:fill="auto"/>
            <w:noWrap/>
            <w:vAlign w:val="center"/>
          </w:tcPr>
          <w:p w14:paraId="676CD8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6C4E61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337" w:type="pct"/>
            <w:tcBorders>
              <w:tl2br w:val="nil"/>
              <w:tr2bl w:val="nil"/>
            </w:tcBorders>
            <w:shd w:val="clear" w:color="auto" w:fill="auto"/>
            <w:noWrap/>
            <w:vAlign w:val="center"/>
          </w:tcPr>
          <w:p w14:paraId="601605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5D6118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34785C55">
            <w:pPr>
              <w:jc w:val="center"/>
              <w:rPr>
                <w:rFonts w:hint="eastAsia" w:ascii="仿宋" w:hAnsi="仿宋" w:eastAsia="仿宋" w:cs="仿宋"/>
                <w:i w:val="0"/>
                <w:iCs w:val="0"/>
                <w:color w:val="000000"/>
                <w:sz w:val="18"/>
                <w:szCs w:val="18"/>
                <w:u w:val="none"/>
              </w:rPr>
            </w:pPr>
          </w:p>
        </w:tc>
      </w:tr>
      <w:tr w14:paraId="7BDC0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730FB6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242</w:t>
            </w:r>
          </w:p>
        </w:tc>
        <w:tc>
          <w:tcPr>
            <w:tcW w:w="1074" w:type="pct"/>
            <w:tcBorders>
              <w:tl2br w:val="nil"/>
              <w:tr2bl w:val="nil"/>
            </w:tcBorders>
            <w:shd w:val="clear" w:color="auto" w:fill="auto"/>
            <w:vAlign w:val="center"/>
          </w:tcPr>
          <w:p w14:paraId="359B40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飞灰间飞灰系统控制柜</w:t>
            </w:r>
          </w:p>
        </w:tc>
        <w:tc>
          <w:tcPr>
            <w:tcW w:w="1580" w:type="pct"/>
            <w:tcBorders>
              <w:tl2br w:val="nil"/>
              <w:tr2bl w:val="nil"/>
            </w:tcBorders>
            <w:shd w:val="clear" w:color="auto" w:fill="auto"/>
            <w:vAlign w:val="center"/>
          </w:tcPr>
          <w:p w14:paraId="717FA3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0F4A70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7E2805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7" w:type="pct"/>
            <w:tcBorders>
              <w:tl2br w:val="nil"/>
              <w:tr2bl w:val="nil"/>
            </w:tcBorders>
            <w:shd w:val="clear" w:color="auto" w:fill="auto"/>
            <w:noWrap/>
            <w:vAlign w:val="center"/>
          </w:tcPr>
          <w:p w14:paraId="7758D4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34F075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1D6B33C6">
            <w:pPr>
              <w:jc w:val="center"/>
              <w:rPr>
                <w:rFonts w:hint="eastAsia" w:ascii="仿宋" w:hAnsi="仿宋" w:eastAsia="仿宋" w:cs="仿宋"/>
                <w:i w:val="0"/>
                <w:iCs w:val="0"/>
                <w:color w:val="000000"/>
                <w:sz w:val="18"/>
                <w:szCs w:val="18"/>
                <w:u w:val="none"/>
              </w:rPr>
            </w:pPr>
          </w:p>
        </w:tc>
      </w:tr>
      <w:tr w14:paraId="2E70C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5AAB6C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243</w:t>
            </w:r>
          </w:p>
        </w:tc>
        <w:tc>
          <w:tcPr>
            <w:tcW w:w="1074" w:type="pct"/>
            <w:tcBorders>
              <w:tl2br w:val="nil"/>
              <w:tr2bl w:val="nil"/>
            </w:tcBorders>
            <w:shd w:val="clear" w:color="auto" w:fill="auto"/>
            <w:vAlign w:val="center"/>
          </w:tcPr>
          <w:p w14:paraId="6FB3DF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飞灰间螯合剂系统控制箱（1）</w:t>
            </w:r>
          </w:p>
        </w:tc>
        <w:tc>
          <w:tcPr>
            <w:tcW w:w="1580" w:type="pct"/>
            <w:tcBorders>
              <w:tl2br w:val="nil"/>
              <w:tr2bl w:val="nil"/>
            </w:tcBorders>
            <w:shd w:val="clear" w:color="auto" w:fill="auto"/>
            <w:vAlign w:val="center"/>
          </w:tcPr>
          <w:p w14:paraId="662109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696B08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43DA95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7" w:type="pct"/>
            <w:tcBorders>
              <w:tl2br w:val="nil"/>
              <w:tr2bl w:val="nil"/>
            </w:tcBorders>
            <w:shd w:val="clear" w:color="auto" w:fill="auto"/>
            <w:noWrap/>
            <w:vAlign w:val="center"/>
          </w:tcPr>
          <w:p w14:paraId="3C8A8C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47D338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51373602">
            <w:pPr>
              <w:jc w:val="center"/>
              <w:rPr>
                <w:rFonts w:hint="eastAsia" w:ascii="仿宋" w:hAnsi="仿宋" w:eastAsia="仿宋" w:cs="仿宋"/>
                <w:i w:val="0"/>
                <w:iCs w:val="0"/>
                <w:color w:val="000000"/>
                <w:sz w:val="18"/>
                <w:szCs w:val="18"/>
                <w:u w:val="none"/>
              </w:rPr>
            </w:pPr>
          </w:p>
        </w:tc>
      </w:tr>
      <w:tr w14:paraId="03FFB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0BD9CB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244</w:t>
            </w:r>
          </w:p>
        </w:tc>
        <w:tc>
          <w:tcPr>
            <w:tcW w:w="1074" w:type="pct"/>
            <w:tcBorders>
              <w:tl2br w:val="nil"/>
              <w:tr2bl w:val="nil"/>
            </w:tcBorders>
            <w:shd w:val="clear" w:color="auto" w:fill="auto"/>
            <w:vAlign w:val="center"/>
          </w:tcPr>
          <w:p w14:paraId="367C6B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飞灰间螯合剂系统控制箱（2）</w:t>
            </w:r>
          </w:p>
        </w:tc>
        <w:tc>
          <w:tcPr>
            <w:tcW w:w="1580" w:type="pct"/>
            <w:tcBorders>
              <w:tl2br w:val="nil"/>
              <w:tr2bl w:val="nil"/>
            </w:tcBorders>
            <w:shd w:val="clear" w:color="auto" w:fill="auto"/>
            <w:vAlign w:val="center"/>
          </w:tcPr>
          <w:p w14:paraId="336D94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157D06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105CEF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7" w:type="pct"/>
            <w:tcBorders>
              <w:tl2br w:val="nil"/>
              <w:tr2bl w:val="nil"/>
            </w:tcBorders>
            <w:shd w:val="clear" w:color="auto" w:fill="auto"/>
            <w:noWrap/>
            <w:vAlign w:val="center"/>
          </w:tcPr>
          <w:p w14:paraId="2B96EA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331654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6B14FFF3">
            <w:pPr>
              <w:jc w:val="center"/>
              <w:rPr>
                <w:rFonts w:hint="eastAsia" w:ascii="仿宋" w:hAnsi="仿宋" w:eastAsia="仿宋" w:cs="仿宋"/>
                <w:i w:val="0"/>
                <w:iCs w:val="0"/>
                <w:color w:val="000000"/>
                <w:sz w:val="18"/>
                <w:szCs w:val="18"/>
                <w:u w:val="none"/>
              </w:rPr>
            </w:pPr>
          </w:p>
        </w:tc>
      </w:tr>
      <w:tr w14:paraId="18B50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056647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245</w:t>
            </w:r>
          </w:p>
        </w:tc>
        <w:tc>
          <w:tcPr>
            <w:tcW w:w="1074" w:type="pct"/>
            <w:tcBorders>
              <w:tl2br w:val="nil"/>
              <w:tr2bl w:val="nil"/>
            </w:tcBorders>
            <w:shd w:val="clear" w:color="auto" w:fill="auto"/>
            <w:vAlign w:val="center"/>
          </w:tcPr>
          <w:p w14:paraId="65296D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飞灰间工艺水泵控制箱</w:t>
            </w:r>
          </w:p>
        </w:tc>
        <w:tc>
          <w:tcPr>
            <w:tcW w:w="1580" w:type="pct"/>
            <w:tcBorders>
              <w:tl2br w:val="nil"/>
              <w:tr2bl w:val="nil"/>
            </w:tcBorders>
            <w:shd w:val="clear" w:color="auto" w:fill="auto"/>
            <w:vAlign w:val="center"/>
          </w:tcPr>
          <w:p w14:paraId="23B8B4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6B6961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0C99CF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7" w:type="pct"/>
            <w:tcBorders>
              <w:tl2br w:val="nil"/>
              <w:tr2bl w:val="nil"/>
            </w:tcBorders>
            <w:shd w:val="clear" w:color="auto" w:fill="auto"/>
            <w:noWrap/>
            <w:vAlign w:val="center"/>
          </w:tcPr>
          <w:p w14:paraId="05D0EF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29C9DD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50C09F1C">
            <w:pPr>
              <w:jc w:val="center"/>
              <w:rPr>
                <w:rFonts w:hint="eastAsia" w:ascii="仿宋" w:hAnsi="仿宋" w:eastAsia="仿宋" w:cs="仿宋"/>
                <w:i w:val="0"/>
                <w:iCs w:val="0"/>
                <w:color w:val="000000"/>
                <w:sz w:val="18"/>
                <w:szCs w:val="18"/>
                <w:u w:val="none"/>
              </w:rPr>
            </w:pPr>
          </w:p>
        </w:tc>
      </w:tr>
      <w:tr w14:paraId="4D0B3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6DF39D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246</w:t>
            </w:r>
          </w:p>
        </w:tc>
        <w:tc>
          <w:tcPr>
            <w:tcW w:w="1074" w:type="pct"/>
            <w:tcBorders>
              <w:tl2br w:val="nil"/>
              <w:tr2bl w:val="nil"/>
            </w:tcBorders>
            <w:shd w:val="clear" w:color="auto" w:fill="auto"/>
            <w:vAlign w:val="center"/>
          </w:tcPr>
          <w:p w14:paraId="7B22E9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飞灰间风机控制箱</w:t>
            </w:r>
          </w:p>
        </w:tc>
        <w:tc>
          <w:tcPr>
            <w:tcW w:w="1580" w:type="pct"/>
            <w:tcBorders>
              <w:tl2br w:val="nil"/>
              <w:tr2bl w:val="nil"/>
            </w:tcBorders>
            <w:shd w:val="clear" w:color="auto" w:fill="auto"/>
            <w:vAlign w:val="center"/>
          </w:tcPr>
          <w:p w14:paraId="201ABD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531EE2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5C2814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7" w:type="pct"/>
            <w:tcBorders>
              <w:tl2br w:val="nil"/>
              <w:tr2bl w:val="nil"/>
            </w:tcBorders>
            <w:shd w:val="clear" w:color="auto" w:fill="auto"/>
            <w:noWrap/>
            <w:vAlign w:val="center"/>
          </w:tcPr>
          <w:p w14:paraId="3CB4EA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444C7A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013FE7CF">
            <w:pPr>
              <w:jc w:val="center"/>
              <w:rPr>
                <w:rFonts w:hint="eastAsia" w:ascii="仿宋" w:hAnsi="仿宋" w:eastAsia="仿宋" w:cs="仿宋"/>
                <w:i w:val="0"/>
                <w:iCs w:val="0"/>
                <w:color w:val="000000"/>
                <w:sz w:val="18"/>
                <w:szCs w:val="18"/>
                <w:u w:val="none"/>
              </w:rPr>
            </w:pPr>
          </w:p>
        </w:tc>
      </w:tr>
      <w:tr w14:paraId="775CE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4C256F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247</w:t>
            </w:r>
          </w:p>
        </w:tc>
        <w:tc>
          <w:tcPr>
            <w:tcW w:w="1074" w:type="pct"/>
            <w:tcBorders>
              <w:tl2br w:val="nil"/>
              <w:tr2bl w:val="nil"/>
            </w:tcBorders>
            <w:shd w:val="clear" w:color="auto" w:fill="auto"/>
            <w:vAlign w:val="center"/>
          </w:tcPr>
          <w:p w14:paraId="22FC99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飞灰间飞灰系统控制箱（1）</w:t>
            </w:r>
          </w:p>
        </w:tc>
        <w:tc>
          <w:tcPr>
            <w:tcW w:w="1580" w:type="pct"/>
            <w:tcBorders>
              <w:tl2br w:val="nil"/>
              <w:tr2bl w:val="nil"/>
            </w:tcBorders>
            <w:shd w:val="clear" w:color="auto" w:fill="auto"/>
            <w:vAlign w:val="center"/>
          </w:tcPr>
          <w:p w14:paraId="352526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1AB51A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470F65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7" w:type="pct"/>
            <w:tcBorders>
              <w:tl2br w:val="nil"/>
              <w:tr2bl w:val="nil"/>
            </w:tcBorders>
            <w:shd w:val="clear" w:color="auto" w:fill="auto"/>
            <w:noWrap/>
            <w:vAlign w:val="center"/>
          </w:tcPr>
          <w:p w14:paraId="2E69BC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571A2B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61B4120C">
            <w:pPr>
              <w:jc w:val="center"/>
              <w:rPr>
                <w:rFonts w:hint="eastAsia" w:ascii="仿宋" w:hAnsi="仿宋" w:eastAsia="仿宋" w:cs="仿宋"/>
                <w:i w:val="0"/>
                <w:iCs w:val="0"/>
                <w:color w:val="000000"/>
                <w:sz w:val="18"/>
                <w:szCs w:val="18"/>
                <w:u w:val="none"/>
              </w:rPr>
            </w:pPr>
          </w:p>
        </w:tc>
      </w:tr>
      <w:tr w14:paraId="6E025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755C34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248</w:t>
            </w:r>
          </w:p>
        </w:tc>
        <w:tc>
          <w:tcPr>
            <w:tcW w:w="1074" w:type="pct"/>
            <w:tcBorders>
              <w:tl2br w:val="nil"/>
              <w:tr2bl w:val="nil"/>
            </w:tcBorders>
            <w:shd w:val="clear" w:color="auto" w:fill="auto"/>
            <w:vAlign w:val="center"/>
          </w:tcPr>
          <w:p w14:paraId="1B69AD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飞灰间飞灰系统控制箱（2）</w:t>
            </w:r>
          </w:p>
        </w:tc>
        <w:tc>
          <w:tcPr>
            <w:tcW w:w="1580" w:type="pct"/>
            <w:tcBorders>
              <w:tl2br w:val="nil"/>
              <w:tr2bl w:val="nil"/>
            </w:tcBorders>
            <w:shd w:val="clear" w:color="auto" w:fill="auto"/>
            <w:vAlign w:val="center"/>
          </w:tcPr>
          <w:p w14:paraId="5D98B3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119904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2C97EF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7" w:type="pct"/>
            <w:tcBorders>
              <w:tl2br w:val="nil"/>
              <w:tr2bl w:val="nil"/>
            </w:tcBorders>
            <w:shd w:val="clear" w:color="auto" w:fill="auto"/>
            <w:noWrap/>
            <w:vAlign w:val="center"/>
          </w:tcPr>
          <w:p w14:paraId="3A1518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63B048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25E16C4D">
            <w:pPr>
              <w:jc w:val="center"/>
              <w:rPr>
                <w:rFonts w:hint="eastAsia" w:ascii="仿宋" w:hAnsi="仿宋" w:eastAsia="仿宋" w:cs="仿宋"/>
                <w:i w:val="0"/>
                <w:iCs w:val="0"/>
                <w:color w:val="000000"/>
                <w:sz w:val="18"/>
                <w:szCs w:val="18"/>
                <w:u w:val="none"/>
              </w:rPr>
            </w:pPr>
          </w:p>
        </w:tc>
      </w:tr>
      <w:tr w14:paraId="59AF4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0E777E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249</w:t>
            </w:r>
          </w:p>
        </w:tc>
        <w:tc>
          <w:tcPr>
            <w:tcW w:w="1074" w:type="pct"/>
            <w:tcBorders>
              <w:tl2br w:val="nil"/>
              <w:tr2bl w:val="nil"/>
            </w:tcBorders>
            <w:shd w:val="clear" w:color="auto" w:fill="auto"/>
            <w:vAlign w:val="center"/>
          </w:tcPr>
          <w:p w14:paraId="394759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飞灰间飞灰系统控制箱（3）</w:t>
            </w:r>
          </w:p>
        </w:tc>
        <w:tc>
          <w:tcPr>
            <w:tcW w:w="1580" w:type="pct"/>
            <w:tcBorders>
              <w:tl2br w:val="nil"/>
              <w:tr2bl w:val="nil"/>
            </w:tcBorders>
            <w:shd w:val="clear" w:color="auto" w:fill="auto"/>
            <w:vAlign w:val="center"/>
          </w:tcPr>
          <w:p w14:paraId="15AE7E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3829E8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139A0B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7" w:type="pct"/>
            <w:tcBorders>
              <w:tl2br w:val="nil"/>
              <w:tr2bl w:val="nil"/>
            </w:tcBorders>
            <w:shd w:val="clear" w:color="auto" w:fill="auto"/>
            <w:noWrap/>
            <w:vAlign w:val="center"/>
          </w:tcPr>
          <w:p w14:paraId="2FEA51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3C1BAE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00369192">
            <w:pPr>
              <w:jc w:val="center"/>
              <w:rPr>
                <w:rFonts w:hint="eastAsia" w:ascii="仿宋" w:hAnsi="仿宋" w:eastAsia="仿宋" w:cs="仿宋"/>
                <w:i w:val="0"/>
                <w:iCs w:val="0"/>
                <w:color w:val="000000"/>
                <w:sz w:val="18"/>
                <w:szCs w:val="18"/>
                <w:u w:val="none"/>
              </w:rPr>
            </w:pPr>
          </w:p>
        </w:tc>
      </w:tr>
      <w:tr w14:paraId="47EB4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3ABD52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250</w:t>
            </w:r>
          </w:p>
        </w:tc>
        <w:tc>
          <w:tcPr>
            <w:tcW w:w="1074" w:type="pct"/>
            <w:tcBorders>
              <w:tl2br w:val="nil"/>
              <w:tr2bl w:val="nil"/>
            </w:tcBorders>
            <w:shd w:val="clear" w:color="auto" w:fill="auto"/>
            <w:vAlign w:val="center"/>
          </w:tcPr>
          <w:p w14:paraId="6E3548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飞灰间照明箱</w:t>
            </w:r>
          </w:p>
        </w:tc>
        <w:tc>
          <w:tcPr>
            <w:tcW w:w="1580" w:type="pct"/>
            <w:tcBorders>
              <w:tl2br w:val="nil"/>
              <w:tr2bl w:val="nil"/>
            </w:tcBorders>
            <w:shd w:val="clear" w:color="auto" w:fill="auto"/>
            <w:vAlign w:val="center"/>
          </w:tcPr>
          <w:p w14:paraId="1C777A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44DD98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0B5971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7" w:type="pct"/>
            <w:tcBorders>
              <w:tl2br w:val="nil"/>
              <w:tr2bl w:val="nil"/>
            </w:tcBorders>
            <w:shd w:val="clear" w:color="auto" w:fill="auto"/>
            <w:noWrap/>
            <w:vAlign w:val="center"/>
          </w:tcPr>
          <w:p w14:paraId="540F47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2C8583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605E8B54">
            <w:pPr>
              <w:jc w:val="center"/>
              <w:rPr>
                <w:rFonts w:hint="eastAsia" w:ascii="仿宋" w:hAnsi="仿宋" w:eastAsia="仿宋" w:cs="仿宋"/>
                <w:i w:val="0"/>
                <w:iCs w:val="0"/>
                <w:color w:val="000000"/>
                <w:sz w:val="18"/>
                <w:szCs w:val="18"/>
                <w:u w:val="none"/>
              </w:rPr>
            </w:pPr>
          </w:p>
        </w:tc>
      </w:tr>
      <w:tr w14:paraId="76204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318D93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251</w:t>
            </w:r>
          </w:p>
        </w:tc>
        <w:tc>
          <w:tcPr>
            <w:tcW w:w="1074" w:type="pct"/>
            <w:tcBorders>
              <w:tl2br w:val="nil"/>
              <w:tr2bl w:val="nil"/>
            </w:tcBorders>
            <w:shd w:val="clear" w:color="auto" w:fill="auto"/>
            <w:vAlign w:val="center"/>
          </w:tcPr>
          <w:p w14:paraId="0099A2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外排泵控制柜</w:t>
            </w:r>
          </w:p>
        </w:tc>
        <w:tc>
          <w:tcPr>
            <w:tcW w:w="1580" w:type="pct"/>
            <w:tcBorders>
              <w:tl2br w:val="nil"/>
              <w:tr2bl w:val="nil"/>
            </w:tcBorders>
            <w:shd w:val="clear" w:color="auto" w:fill="auto"/>
            <w:vAlign w:val="center"/>
          </w:tcPr>
          <w:p w14:paraId="7BA01C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5921FF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69CBB5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231967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07AC2F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17DB1054">
            <w:pPr>
              <w:jc w:val="center"/>
              <w:rPr>
                <w:rFonts w:hint="eastAsia" w:ascii="仿宋" w:hAnsi="仿宋" w:eastAsia="仿宋" w:cs="仿宋"/>
                <w:i w:val="0"/>
                <w:iCs w:val="0"/>
                <w:color w:val="000000"/>
                <w:sz w:val="18"/>
                <w:szCs w:val="18"/>
                <w:u w:val="none"/>
              </w:rPr>
            </w:pPr>
          </w:p>
        </w:tc>
      </w:tr>
      <w:tr w14:paraId="08834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033E30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252</w:t>
            </w:r>
          </w:p>
        </w:tc>
        <w:tc>
          <w:tcPr>
            <w:tcW w:w="1074" w:type="pct"/>
            <w:tcBorders>
              <w:tl2br w:val="nil"/>
              <w:tr2bl w:val="nil"/>
            </w:tcBorders>
            <w:shd w:val="clear" w:color="auto" w:fill="auto"/>
            <w:vAlign w:val="center"/>
          </w:tcPr>
          <w:p w14:paraId="46488F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取水泵控制柜</w:t>
            </w:r>
          </w:p>
        </w:tc>
        <w:tc>
          <w:tcPr>
            <w:tcW w:w="1580" w:type="pct"/>
            <w:tcBorders>
              <w:tl2br w:val="nil"/>
              <w:tr2bl w:val="nil"/>
            </w:tcBorders>
            <w:shd w:val="clear" w:color="auto" w:fill="auto"/>
            <w:vAlign w:val="center"/>
          </w:tcPr>
          <w:p w14:paraId="33EC02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290" w:type="pct"/>
            <w:tcBorders>
              <w:tl2br w:val="nil"/>
              <w:tr2bl w:val="nil"/>
            </w:tcBorders>
            <w:shd w:val="clear" w:color="auto" w:fill="auto"/>
            <w:noWrap/>
            <w:vAlign w:val="center"/>
          </w:tcPr>
          <w:p w14:paraId="21E278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3D60FF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4AAC3A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523F7A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3112D6B6">
            <w:pPr>
              <w:jc w:val="center"/>
              <w:rPr>
                <w:rFonts w:hint="eastAsia" w:ascii="仿宋" w:hAnsi="仿宋" w:eastAsia="仿宋" w:cs="仿宋"/>
                <w:i w:val="0"/>
                <w:iCs w:val="0"/>
                <w:color w:val="000000"/>
                <w:sz w:val="18"/>
                <w:szCs w:val="18"/>
                <w:u w:val="none"/>
              </w:rPr>
            </w:pPr>
          </w:p>
        </w:tc>
      </w:tr>
      <w:tr w14:paraId="08A1C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46AD00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253</w:t>
            </w:r>
          </w:p>
        </w:tc>
        <w:tc>
          <w:tcPr>
            <w:tcW w:w="1074" w:type="pct"/>
            <w:tcBorders>
              <w:tl2br w:val="nil"/>
              <w:tr2bl w:val="nil"/>
            </w:tcBorders>
            <w:shd w:val="clear" w:color="auto" w:fill="auto"/>
            <w:vAlign w:val="center"/>
          </w:tcPr>
          <w:p w14:paraId="052316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北区锅炉房植物液喷淋控制柜</w:t>
            </w:r>
          </w:p>
        </w:tc>
        <w:tc>
          <w:tcPr>
            <w:tcW w:w="1580" w:type="pct"/>
            <w:tcBorders>
              <w:tl2br w:val="nil"/>
              <w:tr2bl w:val="nil"/>
            </w:tcBorders>
            <w:shd w:val="clear" w:color="auto" w:fill="auto"/>
            <w:vAlign w:val="center"/>
          </w:tcPr>
          <w:p w14:paraId="32DA06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3BDE6C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756894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0EBF8A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128A01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25B66C74">
            <w:pPr>
              <w:jc w:val="center"/>
              <w:rPr>
                <w:rFonts w:hint="eastAsia" w:ascii="仿宋" w:hAnsi="仿宋" w:eastAsia="仿宋" w:cs="仿宋"/>
                <w:i w:val="0"/>
                <w:iCs w:val="0"/>
                <w:color w:val="000000"/>
                <w:sz w:val="18"/>
                <w:szCs w:val="18"/>
                <w:u w:val="none"/>
              </w:rPr>
            </w:pPr>
          </w:p>
        </w:tc>
      </w:tr>
      <w:tr w14:paraId="4B450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486355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254</w:t>
            </w:r>
          </w:p>
        </w:tc>
        <w:tc>
          <w:tcPr>
            <w:tcW w:w="1074" w:type="pct"/>
            <w:tcBorders>
              <w:tl2br w:val="nil"/>
              <w:tr2bl w:val="nil"/>
            </w:tcBorders>
            <w:shd w:val="clear" w:color="auto" w:fill="auto"/>
            <w:vAlign w:val="center"/>
          </w:tcPr>
          <w:p w14:paraId="52BFDF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南区锅炉房植物液喷淋控制柜</w:t>
            </w:r>
          </w:p>
        </w:tc>
        <w:tc>
          <w:tcPr>
            <w:tcW w:w="1580" w:type="pct"/>
            <w:tcBorders>
              <w:tl2br w:val="nil"/>
              <w:tr2bl w:val="nil"/>
            </w:tcBorders>
            <w:shd w:val="clear" w:color="auto" w:fill="auto"/>
            <w:vAlign w:val="center"/>
          </w:tcPr>
          <w:p w14:paraId="7BB908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41840D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189796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646908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593099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4DD3C7BC">
            <w:pPr>
              <w:jc w:val="center"/>
              <w:rPr>
                <w:rFonts w:hint="eastAsia" w:ascii="仿宋" w:hAnsi="仿宋" w:eastAsia="仿宋" w:cs="仿宋"/>
                <w:i w:val="0"/>
                <w:iCs w:val="0"/>
                <w:color w:val="000000"/>
                <w:sz w:val="18"/>
                <w:szCs w:val="18"/>
                <w:u w:val="none"/>
              </w:rPr>
            </w:pPr>
          </w:p>
        </w:tc>
      </w:tr>
      <w:tr w14:paraId="0C322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554C80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255</w:t>
            </w:r>
          </w:p>
        </w:tc>
        <w:tc>
          <w:tcPr>
            <w:tcW w:w="1074" w:type="pct"/>
            <w:tcBorders>
              <w:tl2br w:val="nil"/>
              <w:tr2bl w:val="nil"/>
            </w:tcBorders>
            <w:shd w:val="clear" w:color="auto" w:fill="auto"/>
            <w:vAlign w:val="center"/>
          </w:tcPr>
          <w:p w14:paraId="1F5D8D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现场照明箱</w:t>
            </w:r>
          </w:p>
        </w:tc>
        <w:tc>
          <w:tcPr>
            <w:tcW w:w="1580" w:type="pct"/>
            <w:tcBorders>
              <w:tl2br w:val="nil"/>
              <w:tr2bl w:val="nil"/>
            </w:tcBorders>
            <w:shd w:val="clear" w:color="auto" w:fill="auto"/>
            <w:vAlign w:val="center"/>
          </w:tcPr>
          <w:p w14:paraId="7CECD5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10*5cm 亚克力材质 标识牌左上角增加Logo：</w:t>
            </w:r>
          </w:p>
        </w:tc>
        <w:tc>
          <w:tcPr>
            <w:tcW w:w="290" w:type="pct"/>
            <w:tcBorders>
              <w:tl2br w:val="nil"/>
              <w:tr2bl w:val="nil"/>
            </w:tcBorders>
            <w:shd w:val="clear" w:color="auto" w:fill="auto"/>
            <w:noWrap/>
            <w:vAlign w:val="center"/>
          </w:tcPr>
          <w:p w14:paraId="06A16C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41CF48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37" w:type="pct"/>
            <w:tcBorders>
              <w:tl2br w:val="nil"/>
              <w:tr2bl w:val="nil"/>
            </w:tcBorders>
            <w:shd w:val="clear" w:color="auto" w:fill="auto"/>
            <w:noWrap/>
            <w:vAlign w:val="center"/>
          </w:tcPr>
          <w:p w14:paraId="4310CF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21190C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3D416924">
            <w:pPr>
              <w:jc w:val="center"/>
              <w:rPr>
                <w:rFonts w:hint="eastAsia" w:ascii="仿宋" w:hAnsi="仿宋" w:eastAsia="仿宋" w:cs="仿宋"/>
                <w:i w:val="0"/>
                <w:iCs w:val="0"/>
                <w:color w:val="000000"/>
                <w:sz w:val="18"/>
                <w:szCs w:val="18"/>
                <w:u w:val="none"/>
              </w:rPr>
            </w:pPr>
          </w:p>
        </w:tc>
      </w:tr>
      <w:tr w14:paraId="7D24A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2C885D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256</w:t>
            </w:r>
          </w:p>
        </w:tc>
        <w:tc>
          <w:tcPr>
            <w:tcW w:w="1074" w:type="pct"/>
            <w:tcBorders>
              <w:tl2br w:val="nil"/>
              <w:tr2bl w:val="nil"/>
            </w:tcBorders>
            <w:shd w:val="clear" w:color="auto" w:fill="auto"/>
            <w:vAlign w:val="center"/>
          </w:tcPr>
          <w:p w14:paraId="06A2B2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现场配电箱</w:t>
            </w:r>
          </w:p>
        </w:tc>
        <w:tc>
          <w:tcPr>
            <w:tcW w:w="1580" w:type="pct"/>
            <w:tcBorders>
              <w:tl2br w:val="nil"/>
              <w:tr2bl w:val="nil"/>
            </w:tcBorders>
            <w:shd w:val="clear" w:color="auto" w:fill="auto"/>
            <w:vAlign w:val="center"/>
          </w:tcPr>
          <w:p w14:paraId="492F23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10*5cm 亚克力材质 标识牌左上角增加Logo：</w:t>
            </w:r>
          </w:p>
        </w:tc>
        <w:tc>
          <w:tcPr>
            <w:tcW w:w="290" w:type="pct"/>
            <w:tcBorders>
              <w:tl2br w:val="nil"/>
              <w:tr2bl w:val="nil"/>
            </w:tcBorders>
            <w:shd w:val="clear" w:color="auto" w:fill="auto"/>
            <w:noWrap/>
            <w:vAlign w:val="center"/>
          </w:tcPr>
          <w:p w14:paraId="19E7F8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59FED9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37" w:type="pct"/>
            <w:tcBorders>
              <w:tl2br w:val="nil"/>
              <w:tr2bl w:val="nil"/>
            </w:tcBorders>
            <w:shd w:val="clear" w:color="auto" w:fill="auto"/>
            <w:noWrap/>
            <w:vAlign w:val="center"/>
          </w:tcPr>
          <w:p w14:paraId="1A598C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79B477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4415D3A8">
            <w:pPr>
              <w:jc w:val="center"/>
              <w:rPr>
                <w:rFonts w:hint="eastAsia" w:ascii="仿宋" w:hAnsi="仿宋" w:eastAsia="仿宋" w:cs="仿宋"/>
                <w:i w:val="0"/>
                <w:iCs w:val="0"/>
                <w:color w:val="000000"/>
                <w:sz w:val="18"/>
                <w:szCs w:val="18"/>
                <w:u w:val="none"/>
              </w:rPr>
            </w:pPr>
          </w:p>
        </w:tc>
      </w:tr>
      <w:tr w14:paraId="0A5D9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466FE1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257</w:t>
            </w:r>
          </w:p>
        </w:tc>
        <w:tc>
          <w:tcPr>
            <w:tcW w:w="1074" w:type="pct"/>
            <w:tcBorders>
              <w:tl2br w:val="nil"/>
              <w:tr2bl w:val="nil"/>
            </w:tcBorders>
            <w:shd w:val="clear" w:color="auto" w:fill="auto"/>
            <w:vAlign w:val="center"/>
          </w:tcPr>
          <w:p w14:paraId="598DBB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#1空压机增压泵控制箱</w:t>
            </w:r>
          </w:p>
        </w:tc>
        <w:tc>
          <w:tcPr>
            <w:tcW w:w="1580" w:type="pct"/>
            <w:tcBorders>
              <w:tl2br w:val="nil"/>
              <w:tr2bl w:val="nil"/>
            </w:tcBorders>
            <w:shd w:val="clear" w:color="auto" w:fill="auto"/>
            <w:vAlign w:val="center"/>
          </w:tcPr>
          <w:p w14:paraId="7632C9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09FBDF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4E9E27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7A532C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750BA9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2413EF2D">
            <w:pPr>
              <w:jc w:val="center"/>
              <w:rPr>
                <w:rFonts w:hint="eastAsia" w:ascii="仿宋" w:hAnsi="仿宋" w:eastAsia="仿宋" w:cs="仿宋"/>
                <w:i w:val="0"/>
                <w:iCs w:val="0"/>
                <w:color w:val="000000"/>
                <w:sz w:val="18"/>
                <w:szCs w:val="18"/>
                <w:u w:val="none"/>
              </w:rPr>
            </w:pPr>
          </w:p>
        </w:tc>
      </w:tr>
      <w:tr w14:paraId="01F5A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3CE151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258</w:t>
            </w:r>
          </w:p>
        </w:tc>
        <w:tc>
          <w:tcPr>
            <w:tcW w:w="1074" w:type="pct"/>
            <w:tcBorders>
              <w:tl2br w:val="nil"/>
              <w:tr2bl w:val="nil"/>
            </w:tcBorders>
            <w:shd w:val="clear" w:color="auto" w:fill="auto"/>
            <w:vAlign w:val="center"/>
          </w:tcPr>
          <w:p w14:paraId="1EA34A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#2空压机增压泵控制箱</w:t>
            </w:r>
          </w:p>
        </w:tc>
        <w:tc>
          <w:tcPr>
            <w:tcW w:w="1580" w:type="pct"/>
            <w:tcBorders>
              <w:tl2br w:val="nil"/>
              <w:tr2bl w:val="nil"/>
            </w:tcBorders>
            <w:shd w:val="clear" w:color="auto" w:fill="auto"/>
            <w:vAlign w:val="center"/>
          </w:tcPr>
          <w:p w14:paraId="245D98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1FE556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106B84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7CD19B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77CC58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70446B33">
            <w:pPr>
              <w:jc w:val="center"/>
              <w:rPr>
                <w:rFonts w:hint="eastAsia" w:ascii="仿宋" w:hAnsi="仿宋" w:eastAsia="仿宋" w:cs="仿宋"/>
                <w:i w:val="0"/>
                <w:iCs w:val="0"/>
                <w:color w:val="000000"/>
                <w:sz w:val="18"/>
                <w:szCs w:val="18"/>
                <w:u w:val="none"/>
              </w:rPr>
            </w:pPr>
          </w:p>
        </w:tc>
      </w:tr>
      <w:tr w14:paraId="5E689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7A78FD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259</w:t>
            </w:r>
          </w:p>
        </w:tc>
        <w:tc>
          <w:tcPr>
            <w:tcW w:w="1074" w:type="pct"/>
            <w:tcBorders>
              <w:tl2br w:val="nil"/>
              <w:tr2bl w:val="nil"/>
            </w:tcBorders>
            <w:shd w:val="clear" w:color="auto" w:fill="auto"/>
            <w:vAlign w:val="center"/>
          </w:tcPr>
          <w:p w14:paraId="187985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#3空压机增压泵控制箱</w:t>
            </w:r>
          </w:p>
        </w:tc>
        <w:tc>
          <w:tcPr>
            <w:tcW w:w="1580" w:type="pct"/>
            <w:tcBorders>
              <w:tl2br w:val="nil"/>
              <w:tr2bl w:val="nil"/>
            </w:tcBorders>
            <w:shd w:val="clear" w:color="auto" w:fill="auto"/>
            <w:vAlign w:val="center"/>
          </w:tcPr>
          <w:p w14:paraId="03684E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78317C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0DB031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17F1B0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00F889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29D1B283">
            <w:pPr>
              <w:jc w:val="center"/>
              <w:rPr>
                <w:rFonts w:hint="eastAsia" w:ascii="仿宋" w:hAnsi="仿宋" w:eastAsia="仿宋" w:cs="仿宋"/>
                <w:i w:val="0"/>
                <w:iCs w:val="0"/>
                <w:color w:val="000000"/>
                <w:sz w:val="18"/>
                <w:szCs w:val="18"/>
                <w:u w:val="none"/>
              </w:rPr>
            </w:pPr>
          </w:p>
        </w:tc>
      </w:tr>
      <w:tr w14:paraId="0D429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2247E4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260</w:t>
            </w:r>
          </w:p>
        </w:tc>
        <w:tc>
          <w:tcPr>
            <w:tcW w:w="1074" w:type="pct"/>
            <w:tcBorders>
              <w:tl2br w:val="nil"/>
              <w:tr2bl w:val="nil"/>
            </w:tcBorders>
            <w:shd w:val="clear" w:color="auto" w:fill="auto"/>
            <w:vAlign w:val="center"/>
          </w:tcPr>
          <w:p w14:paraId="308FEC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#4空压机增压泵控制箱</w:t>
            </w:r>
          </w:p>
        </w:tc>
        <w:tc>
          <w:tcPr>
            <w:tcW w:w="1580" w:type="pct"/>
            <w:tcBorders>
              <w:tl2br w:val="nil"/>
              <w:tr2bl w:val="nil"/>
            </w:tcBorders>
            <w:shd w:val="clear" w:color="auto" w:fill="auto"/>
            <w:vAlign w:val="center"/>
          </w:tcPr>
          <w:p w14:paraId="7662A4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058464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11C05D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6F9889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0A5FCA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725828BC">
            <w:pPr>
              <w:jc w:val="center"/>
              <w:rPr>
                <w:rFonts w:hint="eastAsia" w:ascii="仿宋" w:hAnsi="仿宋" w:eastAsia="仿宋" w:cs="仿宋"/>
                <w:i w:val="0"/>
                <w:iCs w:val="0"/>
                <w:color w:val="000000"/>
                <w:sz w:val="18"/>
                <w:szCs w:val="18"/>
                <w:u w:val="none"/>
              </w:rPr>
            </w:pPr>
          </w:p>
        </w:tc>
      </w:tr>
      <w:tr w14:paraId="6D817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57E0E2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261</w:t>
            </w:r>
          </w:p>
        </w:tc>
        <w:tc>
          <w:tcPr>
            <w:tcW w:w="1074" w:type="pct"/>
            <w:tcBorders>
              <w:tl2br w:val="nil"/>
              <w:tr2bl w:val="nil"/>
            </w:tcBorders>
            <w:shd w:val="clear" w:color="auto" w:fill="auto"/>
            <w:vAlign w:val="center"/>
          </w:tcPr>
          <w:p w14:paraId="36378B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#5空压机增压泵控制箱</w:t>
            </w:r>
          </w:p>
        </w:tc>
        <w:tc>
          <w:tcPr>
            <w:tcW w:w="1580" w:type="pct"/>
            <w:tcBorders>
              <w:tl2br w:val="nil"/>
              <w:tr2bl w:val="nil"/>
            </w:tcBorders>
            <w:shd w:val="clear" w:color="auto" w:fill="auto"/>
            <w:vAlign w:val="center"/>
          </w:tcPr>
          <w:p w14:paraId="57335B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044AB1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05EB92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1F6C74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537F29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0FFAC742">
            <w:pPr>
              <w:jc w:val="center"/>
              <w:rPr>
                <w:rFonts w:hint="eastAsia" w:ascii="仿宋" w:hAnsi="仿宋" w:eastAsia="仿宋" w:cs="仿宋"/>
                <w:i w:val="0"/>
                <w:iCs w:val="0"/>
                <w:color w:val="000000"/>
                <w:sz w:val="18"/>
                <w:szCs w:val="18"/>
                <w:u w:val="none"/>
              </w:rPr>
            </w:pPr>
          </w:p>
        </w:tc>
      </w:tr>
      <w:tr w14:paraId="09EA2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35D7FA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262</w:t>
            </w:r>
          </w:p>
        </w:tc>
        <w:tc>
          <w:tcPr>
            <w:tcW w:w="1074" w:type="pct"/>
            <w:tcBorders>
              <w:tl2br w:val="nil"/>
              <w:tr2bl w:val="nil"/>
            </w:tcBorders>
            <w:shd w:val="clear" w:color="auto" w:fill="auto"/>
            <w:vAlign w:val="center"/>
          </w:tcPr>
          <w:p w14:paraId="687B4F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#6空压机增压泵控制箱</w:t>
            </w:r>
          </w:p>
        </w:tc>
        <w:tc>
          <w:tcPr>
            <w:tcW w:w="1580" w:type="pct"/>
            <w:tcBorders>
              <w:tl2br w:val="nil"/>
              <w:tr2bl w:val="nil"/>
            </w:tcBorders>
            <w:shd w:val="clear" w:color="auto" w:fill="auto"/>
            <w:vAlign w:val="center"/>
          </w:tcPr>
          <w:p w14:paraId="531A49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3C5CF2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43AE4B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1C4AD4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6FB8B7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35A2756D">
            <w:pPr>
              <w:jc w:val="center"/>
              <w:rPr>
                <w:rFonts w:hint="eastAsia" w:ascii="仿宋" w:hAnsi="仿宋" w:eastAsia="仿宋" w:cs="仿宋"/>
                <w:i w:val="0"/>
                <w:iCs w:val="0"/>
                <w:color w:val="000000"/>
                <w:sz w:val="18"/>
                <w:szCs w:val="18"/>
                <w:u w:val="none"/>
              </w:rPr>
            </w:pPr>
          </w:p>
        </w:tc>
      </w:tr>
      <w:tr w14:paraId="75A17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5FF934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263</w:t>
            </w:r>
          </w:p>
        </w:tc>
        <w:tc>
          <w:tcPr>
            <w:tcW w:w="1074" w:type="pct"/>
            <w:tcBorders>
              <w:tl2br w:val="nil"/>
              <w:tr2bl w:val="nil"/>
            </w:tcBorders>
            <w:shd w:val="clear" w:color="auto" w:fill="auto"/>
            <w:vAlign w:val="center"/>
          </w:tcPr>
          <w:p w14:paraId="06935F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幕墙LOGO电源箱</w:t>
            </w:r>
          </w:p>
        </w:tc>
        <w:tc>
          <w:tcPr>
            <w:tcW w:w="1580" w:type="pct"/>
            <w:tcBorders>
              <w:tl2br w:val="nil"/>
              <w:tr2bl w:val="nil"/>
            </w:tcBorders>
            <w:shd w:val="clear" w:color="auto" w:fill="auto"/>
            <w:vAlign w:val="center"/>
          </w:tcPr>
          <w:p w14:paraId="1987FB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0742DB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074740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20062D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4FE8B3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3A03D59D">
            <w:pPr>
              <w:jc w:val="center"/>
              <w:rPr>
                <w:rFonts w:hint="eastAsia" w:ascii="仿宋" w:hAnsi="仿宋" w:eastAsia="仿宋" w:cs="仿宋"/>
                <w:i w:val="0"/>
                <w:iCs w:val="0"/>
                <w:color w:val="000000"/>
                <w:sz w:val="18"/>
                <w:szCs w:val="18"/>
                <w:u w:val="none"/>
              </w:rPr>
            </w:pPr>
          </w:p>
        </w:tc>
      </w:tr>
      <w:tr w14:paraId="519B3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153F22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264</w:t>
            </w:r>
          </w:p>
        </w:tc>
        <w:tc>
          <w:tcPr>
            <w:tcW w:w="1074" w:type="pct"/>
            <w:tcBorders>
              <w:tl2br w:val="nil"/>
              <w:tr2bl w:val="nil"/>
            </w:tcBorders>
            <w:shd w:val="clear" w:color="auto" w:fill="auto"/>
            <w:vAlign w:val="center"/>
          </w:tcPr>
          <w:p w14:paraId="1EE244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化水EDI、二级RO泵控制箱</w:t>
            </w:r>
          </w:p>
        </w:tc>
        <w:tc>
          <w:tcPr>
            <w:tcW w:w="1580" w:type="pct"/>
            <w:tcBorders>
              <w:tl2br w:val="nil"/>
              <w:tr2bl w:val="nil"/>
            </w:tcBorders>
            <w:shd w:val="clear" w:color="auto" w:fill="auto"/>
            <w:vAlign w:val="center"/>
          </w:tcPr>
          <w:p w14:paraId="74CCDD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67C65F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09C30F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2720BE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0ED418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78C1AA8E">
            <w:pPr>
              <w:jc w:val="center"/>
              <w:rPr>
                <w:rFonts w:hint="eastAsia" w:ascii="仿宋" w:hAnsi="仿宋" w:eastAsia="仿宋" w:cs="仿宋"/>
                <w:i w:val="0"/>
                <w:iCs w:val="0"/>
                <w:color w:val="000000"/>
                <w:sz w:val="18"/>
                <w:szCs w:val="18"/>
                <w:u w:val="none"/>
              </w:rPr>
            </w:pPr>
          </w:p>
        </w:tc>
      </w:tr>
      <w:tr w14:paraId="2881F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73D9D3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265</w:t>
            </w:r>
          </w:p>
        </w:tc>
        <w:tc>
          <w:tcPr>
            <w:tcW w:w="1074" w:type="pct"/>
            <w:tcBorders>
              <w:tl2br w:val="nil"/>
              <w:tr2bl w:val="nil"/>
            </w:tcBorders>
            <w:shd w:val="clear" w:color="auto" w:fill="auto"/>
            <w:vAlign w:val="center"/>
          </w:tcPr>
          <w:p w14:paraId="042B5E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化水浓水、UF反洗泵控制箱</w:t>
            </w:r>
          </w:p>
        </w:tc>
        <w:tc>
          <w:tcPr>
            <w:tcW w:w="1580" w:type="pct"/>
            <w:tcBorders>
              <w:tl2br w:val="nil"/>
              <w:tr2bl w:val="nil"/>
            </w:tcBorders>
            <w:shd w:val="clear" w:color="auto" w:fill="auto"/>
            <w:vAlign w:val="center"/>
          </w:tcPr>
          <w:p w14:paraId="6EBAEE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6FDBAD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341EA3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5F9002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28894E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4F6286DD">
            <w:pPr>
              <w:jc w:val="center"/>
              <w:rPr>
                <w:rFonts w:hint="eastAsia" w:ascii="仿宋" w:hAnsi="仿宋" w:eastAsia="仿宋" w:cs="仿宋"/>
                <w:i w:val="0"/>
                <w:iCs w:val="0"/>
                <w:color w:val="000000"/>
                <w:sz w:val="18"/>
                <w:szCs w:val="18"/>
                <w:u w:val="none"/>
              </w:rPr>
            </w:pPr>
          </w:p>
        </w:tc>
      </w:tr>
      <w:tr w14:paraId="590A6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1D2CC2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266</w:t>
            </w:r>
          </w:p>
        </w:tc>
        <w:tc>
          <w:tcPr>
            <w:tcW w:w="1074" w:type="pct"/>
            <w:tcBorders>
              <w:tl2br w:val="nil"/>
              <w:tr2bl w:val="nil"/>
            </w:tcBorders>
            <w:shd w:val="clear" w:color="auto" w:fill="auto"/>
            <w:vAlign w:val="center"/>
          </w:tcPr>
          <w:p w14:paraId="0C426C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化水原水、除盐水泵控制箱</w:t>
            </w:r>
          </w:p>
        </w:tc>
        <w:tc>
          <w:tcPr>
            <w:tcW w:w="1580" w:type="pct"/>
            <w:tcBorders>
              <w:tl2br w:val="nil"/>
              <w:tr2bl w:val="nil"/>
            </w:tcBorders>
            <w:shd w:val="clear" w:color="auto" w:fill="auto"/>
            <w:vAlign w:val="center"/>
          </w:tcPr>
          <w:p w14:paraId="5A5206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242DAB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6D963C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0A2A39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4F4C0A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529C8C03">
            <w:pPr>
              <w:jc w:val="center"/>
              <w:rPr>
                <w:rFonts w:hint="eastAsia" w:ascii="仿宋" w:hAnsi="仿宋" w:eastAsia="仿宋" w:cs="仿宋"/>
                <w:i w:val="0"/>
                <w:iCs w:val="0"/>
                <w:color w:val="000000"/>
                <w:sz w:val="18"/>
                <w:szCs w:val="18"/>
                <w:u w:val="none"/>
              </w:rPr>
            </w:pPr>
          </w:p>
        </w:tc>
      </w:tr>
      <w:tr w14:paraId="32139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5C5116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267</w:t>
            </w:r>
          </w:p>
        </w:tc>
        <w:tc>
          <w:tcPr>
            <w:tcW w:w="1074" w:type="pct"/>
            <w:tcBorders>
              <w:tl2br w:val="nil"/>
              <w:tr2bl w:val="nil"/>
            </w:tcBorders>
            <w:shd w:val="clear" w:color="auto" w:fill="auto"/>
            <w:vAlign w:val="center"/>
          </w:tcPr>
          <w:p w14:paraId="027316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化水UF电磁阀控制箱</w:t>
            </w:r>
          </w:p>
        </w:tc>
        <w:tc>
          <w:tcPr>
            <w:tcW w:w="1580" w:type="pct"/>
            <w:tcBorders>
              <w:tl2br w:val="nil"/>
              <w:tr2bl w:val="nil"/>
            </w:tcBorders>
            <w:shd w:val="clear" w:color="auto" w:fill="auto"/>
            <w:vAlign w:val="center"/>
          </w:tcPr>
          <w:p w14:paraId="22CCA7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3F9A3D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7FED32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0CD39C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09E828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087C85CB">
            <w:pPr>
              <w:jc w:val="center"/>
              <w:rPr>
                <w:rFonts w:hint="eastAsia" w:ascii="仿宋" w:hAnsi="仿宋" w:eastAsia="仿宋" w:cs="仿宋"/>
                <w:i w:val="0"/>
                <w:iCs w:val="0"/>
                <w:color w:val="000000"/>
                <w:sz w:val="18"/>
                <w:szCs w:val="18"/>
                <w:u w:val="none"/>
              </w:rPr>
            </w:pPr>
          </w:p>
        </w:tc>
      </w:tr>
      <w:tr w14:paraId="5BC52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03889F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268</w:t>
            </w:r>
          </w:p>
        </w:tc>
        <w:tc>
          <w:tcPr>
            <w:tcW w:w="1074" w:type="pct"/>
            <w:tcBorders>
              <w:tl2br w:val="nil"/>
              <w:tr2bl w:val="nil"/>
            </w:tcBorders>
            <w:shd w:val="clear" w:color="auto" w:fill="auto"/>
            <w:vAlign w:val="center"/>
          </w:tcPr>
          <w:p w14:paraId="1994B9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化水#1EDI控制箱</w:t>
            </w:r>
          </w:p>
        </w:tc>
        <w:tc>
          <w:tcPr>
            <w:tcW w:w="1580" w:type="pct"/>
            <w:tcBorders>
              <w:tl2br w:val="nil"/>
              <w:tr2bl w:val="nil"/>
            </w:tcBorders>
            <w:shd w:val="clear" w:color="auto" w:fill="auto"/>
            <w:vAlign w:val="center"/>
          </w:tcPr>
          <w:p w14:paraId="3BB221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3BF633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258C80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577D38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4925F3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5171A939">
            <w:pPr>
              <w:jc w:val="center"/>
              <w:rPr>
                <w:rFonts w:hint="eastAsia" w:ascii="仿宋" w:hAnsi="仿宋" w:eastAsia="仿宋" w:cs="仿宋"/>
                <w:i w:val="0"/>
                <w:iCs w:val="0"/>
                <w:color w:val="000000"/>
                <w:sz w:val="18"/>
                <w:szCs w:val="18"/>
                <w:u w:val="none"/>
              </w:rPr>
            </w:pPr>
          </w:p>
        </w:tc>
      </w:tr>
      <w:tr w14:paraId="1D16F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0814EF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269</w:t>
            </w:r>
          </w:p>
        </w:tc>
        <w:tc>
          <w:tcPr>
            <w:tcW w:w="1074" w:type="pct"/>
            <w:tcBorders>
              <w:tl2br w:val="nil"/>
              <w:tr2bl w:val="nil"/>
            </w:tcBorders>
            <w:shd w:val="clear" w:color="auto" w:fill="auto"/>
            <w:vAlign w:val="center"/>
          </w:tcPr>
          <w:p w14:paraId="284F09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化水#2EDI控制箱</w:t>
            </w:r>
          </w:p>
        </w:tc>
        <w:tc>
          <w:tcPr>
            <w:tcW w:w="1580" w:type="pct"/>
            <w:tcBorders>
              <w:tl2br w:val="nil"/>
              <w:tr2bl w:val="nil"/>
            </w:tcBorders>
            <w:shd w:val="clear" w:color="auto" w:fill="auto"/>
            <w:vAlign w:val="center"/>
          </w:tcPr>
          <w:p w14:paraId="7392CB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4EA4B0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3D482E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1E69BB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7ACC97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42A728E4">
            <w:pPr>
              <w:jc w:val="center"/>
              <w:rPr>
                <w:rFonts w:hint="eastAsia" w:ascii="仿宋" w:hAnsi="仿宋" w:eastAsia="仿宋" w:cs="仿宋"/>
                <w:i w:val="0"/>
                <w:iCs w:val="0"/>
                <w:color w:val="000000"/>
                <w:sz w:val="18"/>
                <w:szCs w:val="18"/>
                <w:u w:val="none"/>
              </w:rPr>
            </w:pPr>
          </w:p>
        </w:tc>
      </w:tr>
      <w:tr w14:paraId="49782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5599CB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270</w:t>
            </w:r>
          </w:p>
        </w:tc>
        <w:tc>
          <w:tcPr>
            <w:tcW w:w="1074" w:type="pct"/>
            <w:tcBorders>
              <w:tl2br w:val="nil"/>
              <w:tr2bl w:val="nil"/>
            </w:tcBorders>
            <w:shd w:val="clear" w:color="auto" w:fill="auto"/>
            <w:vAlign w:val="center"/>
          </w:tcPr>
          <w:p w14:paraId="24F53D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接线端子箱</w:t>
            </w:r>
          </w:p>
        </w:tc>
        <w:tc>
          <w:tcPr>
            <w:tcW w:w="1580" w:type="pct"/>
            <w:tcBorders>
              <w:tl2br w:val="nil"/>
              <w:tr2bl w:val="nil"/>
            </w:tcBorders>
            <w:shd w:val="clear" w:color="auto" w:fill="auto"/>
            <w:vAlign w:val="center"/>
          </w:tcPr>
          <w:p w14:paraId="2982E7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290" w:type="pct"/>
            <w:tcBorders>
              <w:tl2br w:val="nil"/>
              <w:tr2bl w:val="nil"/>
            </w:tcBorders>
            <w:shd w:val="clear" w:color="auto" w:fill="auto"/>
            <w:noWrap/>
            <w:vAlign w:val="center"/>
          </w:tcPr>
          <w:p w14:paraId="3214B8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4A1320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7" w:type="pct"/>
            <w:tcBorders>
              <w:tl2br w:val="nil"/>
              <w:tr2bl w:val="nil"/>
            </w:tcBorders>
            <w:shd w:val="clear" w:color="auto" w:fill="auto"/>
            <w:noWrap/>
            <w:vAlign w:val="center"/>
          </w:tcPr>
          <w:p w14:paraId="4DCAF1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43F215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039DDD63">
            <w:pPr>
              <w:jc w:val="center"/>
              <w:rPr>
                <w:rFonts w:hint="eastAsia" w:ascii="仿宋" w:hAnsi="仿宋" w:eastAsia="仿宋" w:cs="仿宋"/>
                <w:i w:val="0"/>
                <w:iCs w:val="0"/>
                <w:color w:val="000000"/>
                <w:sz w:val="18"/>
                <w:szCs w:val="18"/>
                <w:u w:val="none"/>
              </w:rPr>
            </w:pPr>
          </w:p>
        </w:tc>
      </w:tr>
      <w:tr w14:paraId="0E59C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5959C6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271</w:t>
            </w:r>
          </w:p>
        </w:tc>
        <w:tc>
          <w:tcPr>
            <w:tcW w:w="1074" w:type="pct"/>
            <w:tcBorders>
              <w:tl2br w:val="nil"/>
              <w:tr2bl w:val="nil"/>
            </w:tcBorders>
            <w:shd w:val="clear" w:color="auto" w:fill="auto"/>
            <w:vAlign w:val="center"/>
          </w:tcPr>
          <w:p w14:paraId="425FDC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仓库立式标识牌</w:t>
            </w:r>
          </w:p>
        </w:tc>
        <w:tc>
          <w:tcPr>
            <w:tcW w:w="1580" w:type="pct"/>
            <w:tcBorders>
              <w:tl2br w:val="nil"/>
              <w:tr2bl w:val="nil"/>
            </w:tcBorders>
            <w:shd w:val="clear" w:color="auto" w:fill="auto"/>
            <w:vAlign w:val="center"/>
          </w:tcPr>
          <w:p w14:paraId="3BAAA7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落地支架，拉伸高度56-100cm，标识牌A4款/送黄纸+螺丝刀</w:t>
            </w:r>
          </w:p>
        </w:tc>
        <w:tc>
          <w:tcPr>
            <w:tcW w:w="290" w:type="pct"/>
            <w:tcBorders>
              <w:tl2br w:val="nil"/>
              <w:tr2bl w:val="nil"/>
            </w:tcBorders>
            <w:shd w:val="clear" w:color="auto" w:fill="auto"/>
            <w:noWrap/>
            <w:vAlign w:val="center"/>
          </w:tcPr>
          <w:p w14:paraId="1FEFE2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6117FE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37" w:type="pct"/>
            <w:tcBorders>
              <w:tl2br w:val="nil"/>
              <w:tr2bl w:val="nil"/>
            </w:tcBorders>
            <w:shd w:val="clear" w:color="auto" w:fill="auto"/>
            <w:noWrap/>
            <w:vAlign w:val="center"/>
          </w:tcPr>
          <w:p w14:paraId="1DB36C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42481F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491174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171450</wp:posOffset>
                  </wp:positionH>
                  <wp:positionV relativeFrom="paragraph">
                    <wp:posOffset>0</wp:posOffset>
                  </wp:positionV>
                  <wp:extent cx="504190" cy="347345"/>
                  <wp:effectExtent l="0" t="0" r="10160" b="14605"/>
                  <wp:wrapNone/>
                  <wp:docPr id="26" name="25"/>
                  <wp:cNvGraphicFramePr/>
                  <a:graphic xmlns:a="http://schemas.openxmlformats.org/drawingml/2006/main">
                    <a:graphicData uri="http://schemas.openxmlformats.org/drawingml/2006/picture">
                      <pic:pic xmlns:pic="http://schemas.openxmlformats.org/drawingml/2006/picture">
                        <pic:nvPicPr>
                          <pic:cNvPr id="26" name="25"/>
                          <pic:cNvPicPr/>
                        </pic:nvPicPr>
                        <pic:blipFill>
                          <a:blip r:embed="rId36"/>
                          <a:stretch>
                            <a:fillRect/>
                          </a:stretch>
                        </pic:blipFill>
                        <pic:spPr>
                          <a:xfrm>
                            <a:off x="0" y="0"/>
                            <a:ext cx="504190" cy="347345"/>
                          </a:xfrm>
                          <a:prstGeom prst="rect">
                            <a:avLst/>
                          </a:prstGeom>
                          <a:noFill/>
                          <a:ln>
                            <a:noFill/>
                          </a:ln>
                        </pic:spPr>
                      </pic:pic>
                    </a:graphicData>
                  </a:graphic>
                </wp:anchor>
              </w:drawing>
            </w:r>
          </w:p>
        </w:tc>
      </w:tr>
      <w:tr w14:paraId="2CD11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372E5C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272</w:t>
            </w:r>
          </w:p>
        </w:tc>
        <w:tc>
          <w:tcPr>
            <w:tcW w:w="1074" w:type="pct"/>
            <w:tcBorders>
              <w:tl2br w:val="nil"/>
              <w:tr2bl w:val="nil"/>
            </w:tcBorders>
            <w:shd w:val="clear" w:color="auto" w:fill="auto"/>
            <w:vAlign w:val="center"/>
          </w:tcPr>
          <w:p w14:paraId="5456A6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消火栓标志</w:t>
            </w:r>
          </w:p>
        </w:tc>
        <w:tc>
          <w:tcPr>
            <w:tcW w:w="1580" w:type="pct"/>
            <w:tcBorders>
              <w:tl2br w:val="nil"/>
              <w:tr2bl w:val="nil"/>
            </w:tcBorders>
            <w:shd w:val="clear" w:color="auto" w:fill="auto"/>
            <w:vAlign w:val="center"/>
          </w:tcPr>
          <w:p w14:paraId="2311DC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插地式不锈钢 25*35cm</w:t>
            </w:r>
          </w:p>
        </w:tc>
        <w:tc>
          <w:tcPr>
            <w:tcW w:w="290" w:type="pct"/>
            <w:tcBorders>
              <w:tl2br w:val="nil"/>
              <w:tr2bl w:val="nil"/>
            </w:tcBorders>
            <w:shd w:val="clear" w:color="auto" w:fill="auto"/>
            <w:vAlign w:val="center"/>
          </w:tcPr>
          <w:p w14:paraId="5E3247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6FFE5B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37" w:type="pct"/>
            <w:tcBorders>
              <w:tl2br w:val="nil"/>
              <w:tr2bl w:val="nil"/>
            </w:tcBorders>
            <w:shd w:val="clear" w:color="auto" w:fill="auto"/>
            <w:noWrap/>
            <w:vAlign w:val="center"/>
          </w:tcPr>
          <w:p w14:paraId="0C7465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14540A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501AA755">
            <w:pPr>
              <w:jc w:val="center"/>
              <w:rPr>
                <w:rFonts w:hint="eastAsia" w:ascii="仿宋" w:hAnsi="仿宋" w:eastAsia="仿宋" w:cs="仿宋"/>
                <w:i w:val="0"/>
                <w:iCs w:val="0"/>
                <w:color w:val="000000"/>
                <w:sz w:val="18"/>
                <w:szCs w:val="18"/>
                <w:u w:val="none"/>
              </w:rPr>
            </w:pPr>
          </w:p>
        </w:tc>
      </w:tr>
      <w:tr w14:paraId="341B9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57253A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273</w:t>
            </w:r>
          </w:p>
        </w:tc>
        <w:tc>
          <w:tcPr>
            <w:tcW w:w="1074" w:type="pct"/>
            <w:tcBorders>
              <w:tl2br w:val="nil"/>
              <w:tr2bl w:val="nil"/>
            </w:tcBorders>
            <w:shd w:val="clear" w:color="auto" w:fill="auto"/>
            <w:vAlign w:val="center"/>
          </w:tcPr>
          <w:p w14:paraId="30C1B4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备用间</w:t>
            </w:r>
          </w:p>
        </w:tc>
        <w:tc>
          <w:tcPr>
            <w:tcW w:w="1580" w:type="pct"/>
            <w:tcBorders>
              <w:tl2br w:val="nil"/>
              <w:tr2bl w:val="nil"/>
            </w:tcBorders>
            <w:shd w:val="clear" w:color="auto" w:fill="auto"/>
            <w:vAlign w:val="center"/>
          </w:tcPr>
          <w:p w14:paraId="6E2215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蓝色 铝板反光膜材质 20*40cm</w:t>
            </w:r>
          </w:p>
        </w:tc>
        <w:tc>
          <w:tcPr>
            <w:tcW w:w="290" w:type="pct"/>
            <w:tcBorders>
              <w:tl2br w:val="nil"/>
              <w:tr2bl w:val="nil"/>
            </w:tcBorders>
            <w:shd w:val="clear" w:color="auto" w:fill="auto"/>
            <w:vAlign w:val="center"/>
          </w:tcPr>
          <w:p w14:paraId="5ADF36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noWrap/>
            <w:vAlign w:val="center"/>
          </w:tcPr>
          <w:p w14:paraId="073448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noWrap/>
            <w:vAlign w:val="center"/>
          </w:tcPr>
          <w:p w14:paraId="698191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7D48A8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19A60B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-26035</wp:posOffset>
                  </wp:positionH>
                  <wp:positionV relativeFrom="paragraph">
                    <wp:posOffset>353695</wp:posOffset>
                  </wp:positionV>
                  <wp:extent cx="871220" cy="526415"/>
                  <wp:effectExtent l="0" t="0" r="5080" b="6985"/>
                  <wp:wrapNone/>
                  <wp:docPr id="27" name="图片_29"/>
                  <wp:cNvGraphicFramePr/>
                  <a:graphic xmlns:a="http://schemas.openxmlformats.org/drawingml/2006/main">
                    <a:graphicData uri="http://schemas.openxmlformats.org/drawingml/2006/picture">
                      <pic:pic xmlns:pic="http://schemas.openxmlformats.org/drawingml/2006/picture">
                        <pic:nvPicPr>
                          <pic:cNvPr id="27" name="图片_29"/>
                          <pic:cNvPicPr/>
                        </pic:nvPicPr>
                        <pic:blipFill>
                          <a:blip r:embed="rId37"/>
                          <a:stretch>
                            <a:fillRect/>
                          </a:stretch>
                        </pic:blipFill>
                        <pic:spPr>
                          <a:xfrm>
                            <a:off x="0" y="0"/>
                            <a:ext cx="871220" cy="526415"/>
                          </a:xfrm>
                          <a:prstGeom prst="rect">
                            <a:avLst/>
                          </a:prstGeom>
                          <a:noFill/>
                          <a:ln>
                            <a:noFill/>
                          </a:ln>
                        </pic:spPr>
                      </pic:pic>
                    </a:graphicData>
                  </a:graphic>
                </wp:anchor>
              </w:drawing>
            </w:r>
          </w:p>
        </w:tc>
      </w:tr>
      <w:tr w14:paraId="5E784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0" w:hRule="atLeast"/>
        </w:trPr>
        <w:tc>
          <w:tcPr>
            <w:tcW w:w="310" w:type="pct"/>
            <w:tcBorders>
              <w:tl2br w:val="nil"/>
              <w:tr2bl w:val="nil"/>
            </w:tcBorders>
            <w:shd w:val="clear" w:color="auto" w:fill="auto"/>
            <w:vAlign w:val="center"/>
          </w:tcPr>
          <w:p w14:paraId="13189B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274</w:t>
            </w:r>
          </w:p>
        </w:tc>
        <w:tc>
          <w:tcPr>
            <w:tcW w:w="1074" w:type="pct"/>
            <w:tcBorders>
              <w:tl2br w:val="nil"/>
              <w:tr2bl w:val="nil"/>
            </w:tcBorders>
            <w:shd w:val="clear" w:color="auto" w:fill="auto"/>
            <w:vAlign w:val="center"/>
          </w:tcPr>
          <w:p w14:paraId="5BBC87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智能充电警示牌</w:t>
            </w:r>
          </w:p>
        </w:tc>
        <w:tc>
          <w:tcPr>
            <w:tcW w:w="1580" w:type="pct"/>
            <w:tcBorders>
              <w:tl2br w:val="nil"/>
              <w:tr2bl w:val="nil"/>
            </w:tcBorders>
            <w:shd w:val="clear" w:color="auto" w:fill="auto"/>
            <w:vAlign w:val="center"/>
          </w:tcPr>
          <w:p w14:paraId="3A2E27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插地式不锈钢 37*46cm</w:t>
            </w:r>
          </w:p>
        </w:tc>
        <w:tc>
          <w:tcPr>
            <w:tcW w:w="290" w:type="pct"/>
            <w:tcBorders>
              <w:tl2br w:val="nil"/>
              <w:tr2bl w:val="nil"/>
            </w:tcBorders>
            <w:shd w:val="clear" w:color="auto" w:fill="auto"/>
            <w:vAlign w:val="center"/>
          </w:tcPr>
          <w:p w14:paraId="1E38EE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vAlign w:val="center"/>
          </w:tcPr>
          <w:p w14:paraId="1445D2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37" w:type="pct"/>
            <w:tcBorders>
              <w:tl2br w:val="nil"/>
              <w:tr2bl w:val="nil"/>
            </w:tcBorders>
            <w:shd w:val="clear" w:color="auto" w:fill="auto"/>
            <w:vAlign w:val="center"/>
          </w:tcPr>
          <w:p w14:paraId="1575AB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78A0D8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47B2511C">
            <w:pPr>
              <w:jc w:val="center"/>
              <w:rPr>
                <w:rFonts w:hint="eastAsia" w:ascii="仿宋" w:hAnsi="仿宋" w:eastAsia="仿宋" w:cs="仿宋"/>
                <w:i w:val="0"/>
                <w:iCs w:val="0"/>
                <w:color w:val="000000"/>
                <w:sz w:val="18"/>
                <w:szCs w:val="18"/>
                <w:u w:val="none"/>
              </w:rPr>
            </w:pPr>
          </w:p>
        </w:tc>
      </w:tr>
      <w:tr w14:paraId="2DAAB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447931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275</w:t>
            </w:r>
          </w:p>
        </w:tc>
        <w:tc>
          <w:tcPr>
            <w:tcW w:w="1074" w:type="pct"/>
            <w:tcBorders>
              <w:tl2br w:val="nil"/>
              <w:tr2bl w:val="nil"/>
            </w:tcBorders>
            <w:shd w:val="clear" w:color="auto" w:fill="auto"/>
            <w:noWrap/>
            <w:vAlign w:val="center"/>
          </w:tcPr>
          <w:p w14:paraId="7BE8A5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安全出口（向左）（蓄光型）</w:t>
            </w:r>
          </w:p>
        </w:tc>
        <w:tc>
          <w:tcPr>
            <w:tcW w:w="1580" w:type="pct"/>
            <w:tcBorders>
              <w:tl2br w:val="nil"/>
              <w:tr2bl w:val="nil"/>
            </w:tcBorders>
            <w:shd w:val="clear" w:color="auto" w:fill="auto"/>
            <w:noWrap/>
            <w:vAlign w:val="center"/>
          </w:tcPr>
          <w:p w14:paraId="764F99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XBXG2QY-0090-1000</w:t>
            </w:r>
          </w:p>
        </w:tc>
        <w:tc>
          <w:tcPr>
            <w:tcW w:w="290" w:type="pct"/>
            <w:tcBorders>
              <w:tl2br w:val="nil"/>
              <w:tr2bl w:val="nil"/>
            </w:tcBorders>
            <w:shd w:val="clear" w:color="auto" w:fill="auto"/>
            <w:noWrap/>
            <w:vAlign w:val="center"/>
          </w:tcPr>
          <w:p w14:paraId="0B550C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l2br w:val="nil"/>
              <w:tr2bl w:val="nil"/>
            </w:tcBorders>
            <w:shd w:val="clear" w:color="auto" w:fill="auto"/>
            <w:noWrap/>
            <w:vAlign w:val="center"/>
          </w:tcPr>
          <w:p w14:paraId="2CBF62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37" w:type="pct"/>
            <w:tcBorders>
              <w:tl2br w:val="nil"/>
              <w:tr2bl w:val="nil"/>
            </w:tcBorders>
            <w:shd w:val="clear" w:color="auto" w:fill="auto"/>
            <w:noWrap/>
            <w:vAlign w:val="center"/>
          </w:tcPr>
          <w:p w14:paraId="08910B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noWrap/>
            <w:vAlign w:val="center"/>
          </w:tcPr>
          <w:p w14:paraId="5823C4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7F9FBF0F">
            <w:pPr>
              <w:jc w:val="center"/>
              <w:rPr>
                <w:rFonts w:hint="eastAsia" w:ascii="仿宋" w:hAnsi="仿宋" w:eastAsia="仿宋" w:cs="仿宋"/>
                <w:i w:val="0"/>
                <w:iCs w:val="0"/>
                <w:color w:val="000000"/>
                <w:sz w:val="18"/>
                <w:szCs w:val="18"/>
                <w:u w:val="none"/>
              </w:rPr>
            </w:pPr>
          </w:p>
        </w:tc>
      </w:tr>
      <w:tr w14:paraId="269CC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131C0C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276</w:t>
            </w:r>
          </w:p>
        </w:tc>
        <w:tc>
          <w:tcPr>
            <w:tcW w:w="1074" w:type="pct"/>
            <w:tcBorders>
              <w:tl2br w:val="nil"/>
              <w:tr2bl w:val="nil"/>
            </w:tcBorders>
            <w:shd w:val="clear" w:color="auto" w:fill="auto"/>
            <w:noWrap/>
            <w:vAlign w:val="center"/>
          </w:tcPr>
          <w:p w14:paraId="0D2F22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安全出口（向右）（蓄光型）</w:t>
            </w:r>
          </w:p>
        </w:tc>
        <w:tc>
          <w:tcPr>
            <w:tcW w:w="1580" w:type="pct"/>
            <w:tcBorders>
              <w:tl2br w:val="nil"/>
              <w:tr2bl w:val="nil"/>
            </w:tcBorders>
            <w:shd w:val="clear" w:color="auto" w:fill="auto"/>
            <w:noWrap/>
            <w:vAlign w:val="center"/>
          </w:tcPr>
          <w:p w14:paraId="637513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XBXG2QY-0090-1000</w:t>
            </w:r>
          </w:p>
        </w:tc>
        <w:tc>
          <w:tcPr>
            <w:tcW w:w="290" w:type="pct"/>
            <w:tcBorders>
              <w:tl2br w:val="nil"/>
              <w:tr2bl w:val="nil"/>
            </w:tcBorders>
            <w:shd w:val="clear" w:color="auto" w:fill="auto"/>
            <w:noWrap/>
            <w:vAlign w:val="center"/>
          </w:tcPr>
          <w:p w14:paraId="4D685D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l2br w:val="nil"/>
              <w:tr2bl w:val="nil"/>
            </w:tcBorders>
            <w:shd w:val="clear" w:color="auto" w:fill="auto"/>
            <w:noWrap/>
            <w:vAlign w:val="center"/>
          </w:tcPr>
          <w:p w14:paraId="0C241C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37" w:type="pct"/>
            <w:tcBorders>
              <w:tl2br w:val="nil"/>
              <w:tr2bl w:val="nil"/>
            </w:tcBorders>
            <w:shd w:val="clear" w:color="auto" w:fill="auto"/>
            <w:noWrap/>
            <w:vAlign w:val="center"/>
          </w:tcPr>
          <w:p w14:paraId="3D211D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noWrap/>
            <w:vAlign w:val="center"/>
          </w:tcPr>
          <w:p w14:paraId="1514DE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7596FF18">
            <w:pPr>
              <w:jc w:val="center"/>
              <w:rPr>
                <w:rFonts w:hint="eastAsia" w:ascii="仿宋" w:hAnsi="仿宋" w:eastAsia="仿宋" w:cs="仿宋"/>
                <w:i w:val="0"/>
                <w:iCs w:val="0"/>
                <w:color w:val="000000"/>
                <w:sz w:val="18"/>
                <w:szCs w:val="18"/>
                <w:u w:val="none"/>
              </w:rPr>
            </w:pPr>
          </w:p>
        </w:tc>
      </w:tr>
      <w:tr w14:paraId="32FC3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49A71A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277</w:t>
            </w:r>
          </w:p>
        </w:tc>
        <w:tc>
          <w:tcPr>
            <w:tcW w:w="1074" w:type="pct"/>
            <w:tcBorders>
              <w:tl2br w:val="nil"/>
              <w:tr2bl w:val="nil"/>
            </w:tcBorders>
            <w:shd w:val="clear" w:color="auto" w:fill="auto"/>
            <w:noWrap/>
            <w:vAlign w:val="center"/>
          </w:tcPr>
          <w:p w14:paraId="78D8DE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安全出口（蓄光型）</w:t>
            </w:r>
          </w:p>
        </w:tc>
        <w:tc>
          <w:tcPr>
            <w:tcW w:w="1580" w:type="pct"/>
            <w:tcBorders>
              <w:tl2br w:val="nil"/>
              <w:tr2bl w:val="nil"/>
            </w:tcBorders>
            <w:shd w:val="clear" w:color="auto" w:fill="auto"/>
            <w:noWrap/>
            <w:vAlign w:val="center"/>
          </w:tcPr>
          <w:p w14:paraId="462A20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XBXG2QY-0090-1000</w:t>
            </w:r>
          </w:p>
        </w:tc>
        <w:tc>
          <w:tcPr>
            <w:tcW w:w="290" w:type="pct"/>
            <w:tcBorders>
              <w:tl2br w:val="nil"/>
              <w:tr2bl w:val="nil"/>
            </w:tcBorders>
            <w:shd w:val="clear" w:color="auto" w:fill="auto"/>
            <w:noWrap/>
            <w:vAlign w:val="center"/>
          </w:tcPr>
          <w:p w14:paraId="20C9B2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l2br w:val="nil"/>
              <w:tr2bl w:val="nil"/>
            </w:tcBorders>
            <w:shd w:val="clear" w:color="auto" w:fill="auto"/>
            <w:noWrap/>
            <w:vAlign w:val="center"/>
          </w:tcPr>
          <w:p w14:paraId="51A7D3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37" w:type="pct"/>
            <w:tcBorders>
              <w:tl2br w:val="nil"/>
              <w:tr2bl w:val="nil"/>
            </w:tcBorders>
            <w:shd w:val="clear" w:color="auto" w:fill="auto"/>
            <w:noWrap/>
            <w:vAlign w:val="center"/>
          </w:tcPr>
          <w:p w14:paraId="33DC3D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noWrap/>
            <w:vAlign w:val="center"/>
          </w:tcPr>
          <w:p w14:paraId="1B6358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26B30A43">
            <w:pPr>
              <w:jc w:val="center"/>
              <w:rPr>
                <w:rFonts w:hint="eastAsia" w:ascii="仿宋" w:hAnsi="仿宋" w:eastAsia="仿宋" w:cs="仿宋"/>
                <w:i w:val="0"/>
                <w:iCs w:val="0"/>
                <w:color w:val="000000"/>
                <w:sz w:val="18"/>
                <w:szCs w:val="18"/>
                <w:u w:val="none"/>
              </w:rPr>
            </w:pPr>
          </w:p>
        </w:tc>
      </w:tr>
      <w:tr w14:paraId="6FE73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5C5777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278</w:t>
            </w:r>
          </w:p>
        </w:tc>
        <w:tc>
          <w:tcPr>
            <w:tcW w:w="1074" w:type="pct"/>
            <w:tcBorders>
              <w:tl2br w:val="nil"/>
              <w:tr2bl w:val="nil"/>
            </w:tcBorders>
            <w:shd w:val="clear" w:color="auto" w:fill="auto"/>
            <w:vAlign w:val="center"/>
          </w:tcPr>
          <w:p w14:paraId="0818D7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580" w:type="pct"/>
            <w:tcBorders>
              <w:tl2br w:val="nil"/>
              <w:tr2bl w:val="nil"/>
            </w:tcBorders>
            <w:shd w:val="clear" w:color="auto" w:fill="auto"/>
            <w:vAlign w:val="center"/>
          </w:tcPr>
          <w:p w14:paraId="325387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3M亚克力烤漆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100×100mm</w:t>
            </w:r>
          </w:p>
        </w:tc>
        <w:tc>
          <w:tcPr>
            <w:tcW w:w="290" w:type="pct"/>
            <w:tcBorders>
              <w:tl2br w:val="nil"/>
              <w:tr2bl w:val="nil"/>
            </w:tcBorders>
            <w:shd w:val="clear" w:color="auto" w:fill="auto"/>
            <w:vAlign w:val="center"/>
          </w:tcPr>
          <w:p w14:paraId="1D38DC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vAlign w:val="center"/>
          </w:tcPr>
          <w:p w14:paraId="46B418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37" w:type="pct"/>
            <w:tcBorders>
              <w:tl2br w:val="nil"/>
              <w:tr2bl w:val="nil"/>
            </w:tcBorders>
            <w:shd w:val="clear" w:color="auto" w:fill="auto"/>
            <w:vAlign w:val="center"/>
          </w:tcPr>
          <w:p w14:paraId="7CC137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429B34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715293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内容根据现场实际确定</w:t>
            </w:r>
          </w:p>
        </w:tc>
      </w:tr>
      <w:tr w14:paraId="3A419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7C7DE2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279</w:t>
            </w:r>
          </w:p>
        </w:tc>
        <w:tc>
          <w:tcPr>
            <w:tcW w:w="1074" w:type="pct"/>
            <w:tcBorders>
              <w:tl2br w:val="nil"/>
              <w:tr2bl w:val="nil"/>
            </w:tcBorders>
            <w:shd w:val="clear" w:color="auto" w:fill="auto"/>
            <w:vAlign w:val="center"/>
          </w:tcPr>
          <w:p w14:paraId="2D089B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580" w:type="pct"/>
            <w:tcBorders>
              <w:tl2br w:val="nil"/>
              <w:tr2bl w:val="nil"/>
            </w:tcBorders>
            <w:shd w:val="clear" w:color="auto" w:fill="auto"/>
            <w:vAlign w:val="center"/>
          </w:tcPr>
          <w:p w14:paraId="439A82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1.5mm 铝板丝印（底烤白漆）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正方形400×400mm</w:t>
            </w:r>
          </w:p>
        </w:tc>
        <w:tc>
          <w:tcPr>
            <w:tcW w:w="290" w:type="pct"/>
            <w:tcBorders>
              <w:tl2br w:val="nil"/>
              <w:tr2bl w:val="nil"/>
            </w:tcBorders>
            <w:shd w:val="clear" w:color="auto" w:fill="auto"/>
            <w:vAlign w:val="center"/>
          </w:tcPr>
          <w:p w14:paraId="18B79F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vAlign w:val="center"/>
          </w:tcPr>
          <w:p w14:paraId="0E48E4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37" w:type="pct"/>
            <w:tcBorders>
              <w:tl2br w:val="nil"/>
              <w:tr2bl w:val="nil"/>
            </w:tcBorders>
            <w:shd w:val="clear" w:color="auto" w:fill="auto"/>
            <w:vAlign w:val="center"/>
          </w:tcPr>
          <w:p w14:paraId="62F75C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559013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4C3A79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内容根据现场实际确定</w:t>
            </w:r>
          </w:p>
        </w:tc>
      </w:tr>
      <w:tr w14:paraId="5CEE2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65C247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280</w:t>
            </w:r>
          </w:p>
        </w:tc>
        <w:tc>
          <w:tcPr>
            <w:tcW w:w="1074" w:type="pct"/>
            <w:tcBorders>
              <w:tl2br w:val="nil"/>
              <w:tr2bl w:val="nil"/>
            </w:tcBorders>
            <w:shd w:val="clear" w:color="auto" w:fill="auto"/>
            <w:vAlign w:val="center"/>
          </w:tcPr>
          <w:p w14:paraId="621A1E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580" w:type="pct"/>
            <w:tcBorders>
              <w:tl2br w:val="nil"/>
              <w:tr2bl w:val="nil"/>
            </w:tcBorders>
            <w:shd w:val="clear" w:color="auto" w:fill="auto"/>
            <w:vAlign w:val="center"/>
          </w:tcPr>
          <w:p w14:paraId="1172DE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1.5mm 铝板 丝印(底烤白 漆)(三角型)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400等边三角形</w:t>
            </w:r>
          </w:p>
        </w:tc>
        <w:tc>
          <w:tcPr>
            <w:tcW w:w="290" w:type="pct"/>
            <w:tcBorders>
              <w:tl2br w:val="nil"/>
              <w:tr2bl w:val="nil"/>
            </w:tcBorders>
            <w:shd w:val="clear" w:color="auto" w:fill="auto"/>
            <w:vAlign w:val="center"/>
          </w:tcPr>
          <w:p w14:paraId="35423D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vAlign w:val="center"/>
          </w:tcPr>
          <w:p w14:paraId="6FB9D9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7" w:type="pct"/>
            <w:tcBorders>
              <w:tl2br w:val="nil"/>
              <w:tr2bl w:val="nil"/>
            </w:tcBorders>
            <w:shd w:val="clear" w:color="auto" w:fill="auto"/>
            <w:vAlign w:val="center"/>
          </w:tcPr>
          <w:p w14:paraId="4030EB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58235D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3F6853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内容根据现场实际确定</w:t>
            </w:r>
          </w:p>
        </w:tc>
      </w:tr>
      <w:tr w14:paraId="2A2FD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2585D7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281</w:t>
            </w:r>
          </w:p>
        </w:tc>
        <w:tc>
          <w:tcPr>
            <w:tcW w:w="1074" w:type="pct"/>
            <w:tcBorders>
              <w:tl2br w:val="nil"/>
              <w:tr2bl w:val="nil"/>
            </w:tcBorders>
            <w:shd w:val="clear" w:color="auto" w:fill="auto"/>
            <w:vAlign w:val="center"/>
          </w:tcPr>
          <w:p w14:paraId="05FA18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580" w:type="pct"/>
            <w:tcBorders>
              <w:tl2br w:val="nil"/>
              <w:tr2bl w:val="nil"/>
            </w:tcBorders>
            <w:shd w:val="clear" w:color="auto" w:fill="auto"/>
            <w:vAlign w:val="center"/>
          </w:tcPr>
          <w:p w14:paraId="54C4BA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1.5mm 铝板丝印（底烤白漆）240×290mm</w:t>
            </w:r>
          </w:p>
        </w:tc>
        <w:tc>
          <w:tcPr>
            <w:tcW w:w="290" w:type="pct"/>
            <w:tcBorders>
              <w:tl2br w:val="nil"/>
              <w:tr2bl w:val="nil"/>
            </w:tcBorders>
            <w:shd w:val="clear" w:color="auto" w:fill="auto"/>
            <w:vAlign w:val="center"/>
          </w:tcPr>
          <w:p w14:paraId="20AE5B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vAlign w:val="center"/>
          </w:tcPr>
          <w:p w14:paraId="19DF74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337" w:type="pct"/>
            <w:tcBorders>
              <w:tl2br w:val="nil"/>
              <w:tr2bl w:val="nil"/>
            </w:tcBorders>
            <w:shd w:val="clear" w:color="auto" w:fill="auto"/>
            <w:vAlign w:val="center"/>
          </w:tcPr>
          <w:p w14:paraId="093146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68813F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1387DE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8" name="图片_27"/>
                  <wp:cNvGraphicFramePr/>
                  <a:graphic xmlns:a="http://schemas.openxmlformats.org/drawingml/2006/main">
                    <a:graphicData uri="http://schemas.openxmlformats.org/drawingml/2006/picture">
                      <pic:pic xmlns:pic="http://schemas.openxmlformats.org/drawingml/2006/picture">
                        <pic:nvPicPr>
                          <pic:cNvPr id="28" name="图片_27"/>
                          <pic:cNvPicPr/>
                        </pic:nvPicPr>
                        <pic:blipFill>
                          <a:blip r:embed="rId38"/>
                          <a:stretch>
                            <a:fillRect/>
                          </a:stretch>
                        </pic:blipFill>
                        <pic:spPr>
                          <a:xfrm>
                            <a:off x="0" y="0"/>
                            <a:ext cx="304800" cy="304800"/>
                          </a:xfrm>
                          <a:prstGeom prst="rect">
                            <a:avLst/>
                          </a:prstGeom>
                          <a:noFill/>
                          <a:ln>
                            <a:noFill/>
                          </a:ln>
                        </pic:spPr>
                      </pic:pic>
                    </a:graphicData>
                  </a:graphic>
                </wp:anchor>
              </w:drawing>
            </w: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9" name="图片_28"/>
                  <wp:cNvGraphicFramePr/>
                  <a:graphic xmlns:a="http://schemas.openxmlformats.org/drawingml/2006/main">
                    <a:graphicData uri="http://schemas.openxmlformats.org/drawingml/2006/picture">
                      <pic:pic xmlns:pic="http://schemas.openxmlformats.org/drawingml/2006/picture">
                        <pic:nvPicPr>
                          <pic:cNvPr id="29" name="图片_28"/>
                          <pic:cNvPicPr/>
                        </pic:nvPicPr>
                        <pic:blipFill>
                          <a:blip r:embed="rId38"/>
                          <a:stretch>
                            <a:fillRect/>
                          </a:stretch>
                        </pic:blipFill>
                        <pic:spPr>
                          <a:xfrm>
                            <a:off x="0" y="0"/>
                            <a:ext cx="304800" cy="304800"/>
                          </a:xfrm>
                          <a:prstGeom prst="rect">
                            <a:avLst/>
                          </a:prstGeom>
                          <a:noFill/>
                          <a:ln>
                            <a:noFill/>
                          </a:ln>
                        </pic:spPr>
                      </pic:pic>
                    </a:graphicData>
                  </a:graphic>
                </wp:anchor>
              </w:drawing>
            </w:r>
            <w:r>
              <w:rPr>
                <w:rFonts w:hint="eastAsia" w:ascii="仿宋" w:hAnsi="仿宋" w:eastAsia="仿宋" w:cs="仿宋"/>
                <w:i w:val="0"/>
                <w:iCs w:val="0"/>
                <w:color w:val="000000"/>
                <w:kern w:val="0"/>
                <w:sz w:val="18"/>
                <w:szCs w:val="18"/>
                <w:u w:val="none"/>
                <w:lang w:val="en-US" w:eastAsia="zh-CN" w:bidi="ar"/>
              </w:rPr>
              <w:t>内容根据现场实际确定</w:t>
            </w:r>
          </w:p>
        </w:tc>
      </w:tr>
      <w:tr w14:paraId="7E855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2E00E9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282</w:t>
            </w:r>
          </w:p>
        </w:tc>
        <w:tc>
          <w:tcPr>
            <w:tcW w:w="1074" w:type="pct"/>
            <w:tcBorders>
              <w:tl2br w:val="nil"/>
              <w:tr2bl w:val="nil"/>
            </w:tcBorders>
            <w:shd w:val="clear" w:color="auto" w:fill="auto"/>
            <w:vAlign w:val="center"/>
          </w:tcPr>
          <w:p w14:paraId="6ED193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580" w:type="pct"/>
            <w:tcBorders>
              <w:tl2br w:val="nil"/>
              <w:tr2bl w:val="nil"/>
            </w:tcBorders>
            <w:shd w:val="clear" w:color="auto" w:fill="auto"/>
            <w:vAlign w:val="center"/>
          </w:tcPr>
          <w:p w14:paraId="584B26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1.5mm 铝板丝印（底烤白漆）300×150mm</w:t>
            </w:r>
          </w:p>
        </w:tc>
        <w:tc>
          <w:tcPr>
            <w:tcW w:w="290" w:type="pct"/>
            <w:tcBorders>
              <w:tl2br w:val="nil"/>
              <w:tr2bl w:val="nil"/>
            </w:tcBorders>
            <w:shd w:val="clear" w:color="auto" w:fill="auto"/>
            <w:vAlign w:val="center"/>
          </w:tcPr>
          <w:p w14:paraId="36C053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vAlign w:val="center"/>
          </w:tcPr>
          <w:p w14:paraId="17A9A4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37" w:type="pct"/>
            <w:tcBorders>
              <w:tl2br w:val="nil"/>
              <w:tr2bl w:val="nil"/>
            </w:tcBorders>
            <w:shd w:val="clear" w:color="auto" w:fill="auto"/>
            <w:vAlign w:val="center"/>
          </w:tcPr>
          <w:p w14:paraId="0D88DE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4BCD6A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425966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内容根据现场实际确定</w:t>
            </w:r>
          </w:p>
        </w:tc>
      </w:tr>
      <w:tr w14:paraId="738FE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40DA78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283</w:t>
            </w:r>
          </w:p>
        </w:tc>
        <w:tc>
          <w:tcPr>
            <w:tcW w:w="1074" w:type="pct"/>
            <w:tcBorders>
              <w:tl2br w:val="nil"/>
              <w:tr2bl w:val="nil"/>
            </w:tcBorders>
            <w:shd w:val="clear" w:color="auto" w:fill="auto"/>
            <w:vAlign w:val="center"/>
          </w:tcPr>
          <w:p w14:paraId="7C4342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580" w:type="pct"/>
            <w:tcBorders>
              <w:tl2br w:val="nil"/>
              <w:tr2bl w:val="nil"/>
            </w:tcBorders>
            <w:shd w:val="clear" w:color="auto" w:fill="auto"/>
            <w:vAlign w:val="center"/>
          </w:tcPr>
          <w:p w14:paraId="3B9B8F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1.5mm 铝板丝印（底烤白漆）370×460mm</w:t>
            </w:r>
          </w:p>
        </w:tc>
        <w:tc>
          <w:tcPr>
            <w:tcW w:w="290" w:type="pct"/>
            <w:tcBorders>
              <w:tl2br w:val="nil"/>
              <w:tr2bl w:val="nil"/>
            </w:tcBorders>
            <w:shd w:val="clear" w:color="auto" w:fill="auto"/>
            <w:vAlign w:val="center"/>
          </w:tcPr>
          <w:p w14:paraId="0F9626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vAlign w:val="center"/>
          </w:tcPr>
          <w:p w14:paraId="16A0BD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337" w:type="pct"/>
            <w:tcBorders>
              <w:tl2br w:val="nil"/>
              <w:tr2bl w:val="nil"/>
            </w:tcBorders>
            <w:shd w:val="clear" w:color="auto" w:fill="auto"/>
            <w:vAlign w:val="center"/>
          </w:tcPr>
          <w:p w14:paraId="148ADD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585D0F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294F46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内容根据现场实际确定</w:t>
            </w:r>
          </w:p>
        </w:tc>
      </w:tr>
      <w:tr w14:paraId="05E7A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7A2142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284</w:t>
            </w:r>
          </w:p>
        </w:tc>
        <w:tc>
          <w:tcPr>
            <w:tcW w:w="1074" w:type="pct"/>
            <w:tcBorders>
              <w:tl2br w:val="nil"/>
              <w:tr2bl w:val="nil"/>
            </w:tcBorders>
            <w:shd w:val="clear" w:color="auto" w:fill="auto"/>
            <w:vAlign w:val="center"/>
          </w:tcPr>
          <w:p w14:paraId="4B78EB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580" w:type="pct"/>
            <w:tcBorders>
              <w:tl2br w:val="nil"/>
              <w:tr2bl w:val="nil"/>
            </w:tcBorders>
            <w:shd w:val="clear" w:color="auto" w:fill="auto"/>
            <w:vAlign w:val="center"/>
          </w:tcPr>
          <w:p w14:paraId="0B6F50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1.5mm 铝板丝印（底烤白漆）600×800mm</w:t>
            </w:r>
          </w:p>
        </w:tc>
        <w:tc>
          <w:tcPr>
            <w:tcW w:w="290" w:type="pct"/>
            <w:tcBorders>
              <w:tl2br w:val="nil"/>
              <w:tr2bl w:val="nil"/>
            </w:tcBorders>
            <w:shd w:val="clear" w:color="auto" w:fill="auto"/>
            <w:vAlign w:val="center"/>
          </w:tcPr>
          <w:p w14:paraId="223815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vAlign w:val="center"/>
          </w:tcPr>
          <w:p w14:paraId="3289D7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337" w:type="pct"/>
            <w:tcBorders>
              <w:tl2br w:val="nil"/>
              <w:tr2bl w:val="nil"/>
            </w:tcBorders>
            <w:shd w:val="clear" w:color="auto" w:fill="auto"/>
            <w:vAlign w:val="center"/>
          </w:tcPr>
          <w:p w14:paraId="3D0C51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7C072F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107758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内容根据现场实际确定</w:t>
            </w:r>
          </w:p>
        </w:tc>
      </w:tr>
      <w:tr w14:paraId="5F11C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48E836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285</w:t>
            </w:r>
          </w:p>
        </w:tc>
        <w:tc>
          <w:tcPr>
            <w:tcW w:w="1074" w:type="pct"/>
            <w:tcBorders>
              <w:tl2br w:val="nil"/>
              <w:tr2bl w:val="nil"/>
            </w:tcBorders>
            <w:shd w:val="clear" w:color="auto" w:fill="auto"/>
            <w:vAlign w:val="center"/>
          </w:tcPr>
          <w:p w14:paraId="48FD88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580" w:type="pct"/>
            <w:tcBorders>
              <w:tl2br w:val="nil"/>
              <w:tr2bl w:val="nil"/>
            </w:tcBorders>
            <w:shd w:val="clear" w:color="auto" w:fill="auto"/>
            <w:vAlign w:val="center"/>
          </w:tcPr>
          <w:p w14:paraId="2A97A0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1.5mm 铝板丝印折边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600×800mm</w:t>
            </w:r>
          </w:p>
        </w:tc>
        <w:tc>
          <w:tcPr>
            <w:tcW w:w="290" w:type="pct"/>
            <w:tcBorders>
              <w:tl2br w:val="nil"/>
              <w:tr2bl w:val="nil"/>
            </w:tcBorders>
            <w:shd w:val="clear" w:color="auto" w:fill="auto"/>
            <w:vAlign w:val="center"/>
          </w:tcPr>
          <w:p w14:paraId="330C1F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vAlign w:val="center"/>
          </w:tcPr>
          <w:p w14:paraId="6F5AC1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37" w:type="pct"/>
            <w:tcBorders>
              <w:tl2br w:val="nil"/>
              <w:tr2bl w:val="nil"/>
            </w:tcBorders>
            <w:shd w:val="clear" w:color="auto" w:fill="auto"/>
            <w:vAlign w:val="center"/>
          </w:tcPr>
          <w:p w14:paraId="21E3B0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220949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315FC0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内容根据现场实际确定</w:t>
            </w:r>
          </w:p>
        </w:tc>
      </w:tr>
      <w:tr w14:paraId="58598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2F2883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286</w:t>
            </w:r>
          </w:p>
        </w:tc>
        <w:tc>
          <w:tcPr>
            <w:tcW w:w="1074" w:type="pct"/>
            <w:tcBorders>
              <w:tl2br w:val="nil"/>
              <w:tr2bl w:val="nil"/>
            </w:tcBorders>
            <w:shd w:val="clear" w:color="auto" w:fill="auto"/>
            <w:vAlign w:val="center"/>
          </w:tcPr>
          <w:p w14:paraId="5B3C95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580" w:type="pct"/>
            <w:tcBorders>
              <w:tl2br w:val="nil"/>
              <w:tr2bl w:val="nil"/>
            </w:tcBorders>
            <w:shd w:val="clear" w:color="auto" w:fill="auto"/>
            <w:vAlign w:val="center"/>
          </w:tcPr>
          <w:p w14:paraId="6D19D6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 不锈钢1.0mm折边600×800mm</w:t>
            </w:r>
          </w:p>
        </w:tc>
        <w:tc>
          <w:tcPr>
            <w:tcW w:w="290" w:type="pct"/>
            <w:tcBorders>
              <w:tl2br w:val="nil"/>
              <w:tr2bl w:val="nil"/>
            </w:tcBorders>
            <w:shd w:val="clear" w:color="auto" w:fill="auto"/>
            <w:vAlign w:val="center"/>
          </w:tcPr>
          <w:p w14:paraId="30BC79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vAlign w:val="center"/>
          </w:tcPr>
          <w:p w14:paraId="5EE9C6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w:t>
            </w:r>
          </w:p>
        </w:tc>
        <w:tc>
          <w:tcPr>
            <w:tcW w:w="337" w:type="pct"/>
            <w:tcBorders>
              <w:tl2br w:val="nil"/>
              <w:tr2bl w:val="nil"/>
            </w:tcBorders>
            <w:shd w:val="clear" w:color="auto" w:fill="auto"/>
            <w:vAlign w:val="center"/>
          </w:tcPr>
          <w:p w14:paraId="6449AD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5CBE9B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425FE7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内容根据现场实际确定</w:t>
            </w:r>
          </w:p>
        </w:tc>
      </w:tr>
      <w:tr w14:paraId="5E058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2671E7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287</w:t>
            </w:r>
          </w:p>
        </w:tc>
        <w:tc>
          <w:tcPr>
            <w:tcW w:w="1074" w:type="pct"/>
            <w:tcBorders>
              <w:tl2br w:val="nil"/>
              <w:tr2bl w:val="nil"/>
            </w:tcBorders>
            <w:shd w:val="clear" w:color="auto" w:fill="auto"/>
            <w:vAlign w:val="center"/>
          </w:tcPr>
          <w:p w14:paraId="52F03A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580" w:type="pct"/>
            <w:tcBorders>
              <w:tl2br w:val="nil"/>
              <w:tr2bl w:val="nil"/>
            </w:tcBorders>
            <w:shd w:val="clear" w:color="auto" w:fill="auto"/>
            <w:vAlign w:val="center"/>
          </w:tcPr>
          <w:p w14:paraId="139664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1.5mm 铝板丝印（底烤白漆）600×900mm</w:t>
            </w:r>
          </w:p>
        </w:tc>
        <w:tc>
          <w:tcPr>
            <w:tcW w:w="290" w:type="pct"/>
            <w:tcBorders>
              <w:tl2br w:val="nil"/>
              <w:tr2bl w:val="nil"/>
            </w:tcBorders>
            <w:shd w:val="clear" w:color="auto" w:fill="auto"/>
            <w:vAlign w:val="center"/>
          </w:tcPr>
          <w:p w14:paraId="0F0B69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vAlign w:val="center"/>
          </w:tcPr>
          <w:p w14:paraId="140B9D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337" w:type="pct"/>
            <w:tcBorders>
              <w:tl2br w:val="nil"/>
              <w:tr2bl w:val="nil"/>
            </w:tcBorders>
            <w:shd w:val="clear" w:color="auto" w:fill="auto"/>
            <w:vAlign w:val="center"/>
          </w:tcPr>
          <w:p w14:paraId="7FDE17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02ED56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5A9F45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内容根据现场实际确定</w:t>
            </w:r>
          </w:p>
        </w:tc>
      </w:tr>
      <w:tr w14:paraId="3C95C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6C4D21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288</w:t>
            </w:r>
          </w:p>
        </w:tc>
        <w:tc>
          <w:tcPr>
            <w:tcW w:w="1074" w:type="pct"/>
            <w:tcBorders>
              <w:tl2br w:val="nil"/>
              <w:tr2bl w:val="nil"/>
            </w:tcBorders>
            <w:shd w:val="clear" w:color="auto" w:fill="auto"/>
            <w:vAlign w:val="center"/>
          </w:tcPr>
          <w:p w14:paraId="5FDB6A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580" w:type="pct"/>
            <w:tcBorders>
              <w:tl2br w:val="nil"/>
              <w:tr2bl w:val="nil"/>
            </w:tcBorders>
            <w:shd w:val="clear" w:color="auto" w:fill="auto"/>
            <w:vAlign w:val="center"/>
          </w:tcPr>
          <w:p w14:paraId="5EAC52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1.5mm 铝板丝印（底烤白漆）1000×800mm</w:t>
            </w:r>
          </w:p>
        </w:tc>
        <w:tc>
          <w:tcPr>
            <w:tcW w:w="290" w:type="pct"/>
            <w:tcBorders>
              <w:tl2br w:val="nil"/>
              <w:tr2bl w:val="nil"/>
            </w:tcBorders>
            <w:shd w:val="clear" w:color="auto" w:fill="auto"/>
            <w:vAlign w:val="center"/>
          </w:tcPr>
          <w:p w14:paraId="164543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vAlign w:val="center"/>
          </w:tcPr>
          <w:p w14:paraId="4C3B11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37" w:type="pct"/>
            <w:tcBorders>
              <w:tl2br w:val="nil"/>
              <w:tr2bl w:val="nil"/>
            </w:tcBorders>
            <w:shd w:val="clear" w:color="auto" w:fill="auto"/>
            <w:vAlign w:val="center"/>
          </w:tcPr>
          <w:p w14:paraId="05D369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764F46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35CD3D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内容根据现场实际确定</w:t>
            </w:r>
          </w:p>
        </w:tc>
      </w:tr>
      <w:tr w14:paraId="5A08A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39828E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289</w:t>
            </w:r>
          </w:p>
        </w:tc>
        <w:tc>
          <w:tcPr>
            <w:tcW w:w="1074" w:type="pct"/>
            <w:tcBorders>
              <w:tl2br w:val="nil"/>
              <w:tr2bl w:val="nil"/>
            </w:tcBorders>
            <w:shd w:val="clear" w:color="auto" w:fill="auto"/>
            <w:vAlign w:val="center"/>
          </w:tcPr>
          <w:p w14:paraId="1A8EBB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580" w:type="pct"/>
            <w:tcBorders>
              <w:tl2br w:val="nil"/>
              <w:tr2bl w:val="nil"/>
            </w:tcBorders>
            <w:shd w:val="clear" w:color="auto" w:fill="auto"/>
            <w:vAlign w:val="center"/>
          </w:tcPr>
          <w:p w14:paraId="1467E9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1.5mm 铝板丝印（底烤白漆1200×1500mm</w:t>
            </w:r>
          </w:p>
        </w:tc>
        <w:tc>
          <w:tcPr>
            <w:tcW w:w="290" w:type="pct"/>
            <w:tcBorders>
              <w:tl2br w:val="nil"/>
              <w:tr2bl w:val="nil"/>
            </w:tcBorders>
            <w:shd w:val="clear" w:color="auto" w:fill="auto"/>
            <w:vAlign w:val="center"/>
          </w:tcPr>
          <w:p w14:paraId="6383E9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10" w:type="pct"/>
            <w:tcBorders>
              <w:tl2br w:val="nil"/>
              <w:tr2bl w:val="nil"/>
            </w:tcBorders>
            <w:shd w:val="clear" w:color="auto" w:fill="auto"/>
            <w:vAlign w:val="center"/>
          </w:tcPr>
          <w:p w14:paraId="06582C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7" w:type="pct"/>
            <w:tcBorders>
              <w:tl2br w:val="nil"/>
              <w:tr2bl w:val="nil"/>
            </w:tcBorders>
            <w:shd w:val="clear" w:color="auto" w:fill="auto"/>
            <w:vAlign w:val="center"/>
          </w:tcPr>
          <w:p w14:paraId="7C02E7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052833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3D4421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内容根据现场实际确定</w:t>
            </w:r>
          </w:p>
        </w:tc>
      </w:tr>
      <w:tr w14:paraId="54AF0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2B8C40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290</w:t>
            </w:r>
          </w:p>
        </w:tc>
        <w:tc>
          <w:tcPr>
            <w:tcW w:w="1074" w:type="pct"/>
            <w:tcBorders>
              <w:tl2br w:val="nil"/>
              <w:tr2bl w:val="nil"/>
            </w:tcBorders>
            <w:shd w:val="clear" w:color="auto" w:fill="auto"/>
            <w:vAlign w:val="center"/>
          </w:tcPr>
          <w:p w14:paraId="61E4F3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电机转向</w:t>
            </w:r>
          </w:p>
        </w:tc>
        <w:tc>
          <w:tcPr>
            <w:tcW w:w="1580" w:type="pct"/>
            <w:tcBorders>
              <w:tl2br w:val="nil"/>
              <w:tr2bl w:val="nil"/>
            </w:tcBorders>
            <w:shd w:val="clear" w:color="auto" w:fill="auto"/>
            <w:vAlign w:val="center"/>
          </w:tcPr>
          <w:p w14:paraId="000DF5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自粘性乙烯 200×80mm</w:t>
            </w:r>
          </w:p>
        </w:tc>
        <w:tc>
          <w:tcPr>
            <w:tcW w:w="290" w:type="pct"/>
            <w:tcBorders>
              <w:tl2br w:val="nil"/>
              <w:tr2bl w:val="nil"/>
            </w:tcBorders>
            <w:shd w:val="clear" w:color="auto" w:fill="auto"/>
            <w:vAlign w:val="center"/>
          </w:tcPr>
          <w:p w14:paraId="02D488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l2br w:val="nil"/>
              <w:tr2bl w:val="nil"/>
            </w:tcBorders>
            <w:shd w:val="clear" w:color="auto" w:fill="auto"/>
            <w:vAlign w:val="center"/>
          </w:tcPr>
          <w:p w14:paraId="4D7B64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337" w:type="pct"/>
            <w:tcBorders>
              <w:tl2br w:val="nil"/>
              <w:tr2bl w:val="nil"/>
            </w:tcBorders>
            <w:shd w:val="clear" w:color="auto" w:fill="auto"/>
            <w:vAlign w:val="center"/>
          </w:tcPr>
          <w:p w14:paraId="0CFC72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68ABEF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7BCCED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内容根据现场实际确定</w:t>
            </w:r>
          </w:p>
        </w:tc>
      </w:tr>
      <w:tr w14:paraId="017EC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0FD41F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291</w:t>
            </w:r>
          </w:p>
        </w:tc>
        <w:tc>
          <w:tcPr>
            <w:tcW w:w="1074" w:type="pct"/>
            <w:tcBorders>
              <w:tl2br w:val="nil"/>
              <w:tr2bl w:val="nil"/>
            </w:tcBorders>
            <w:shd w:val="clear" w:color="auto" w:fill="auto"/>
            <w:vAlign w:val="center"/>
          </w:tcPr>
          <w:p w14:paraId="239685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580" w:type="pct"/>
            <w:tcBorders>
              <w:tl2br w:val="nil"/>
              <w:tr2bl w:val="nil"/>
            </w:tcBorders>
            <w:shd w:val="clear" w:color="auto" w:fill="auto"/>
            <w:vAlign w:val="center"/>
          </w:tcPr>
          <w:p w14:paraId="539A53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1.5mm 铝板丝印（底烤白漆）1500×1200mm</w:t>
            </w:r>
          </w:p>
        </w:tc>
        <w:tc>
          <w:tcPr>
            <w:tcW w:w="290" w:type="pct"/>
            <w:tcBorders>
              <w:tl2br w:val="nil"/>
              <w:tr2bl w:val="nil"/>
            </w:tcBorders>
            <w:shd w:val="clear" w:color="auto" w:fill="auto"/>
            <w:vAlign w:val="center"/>
          </w:tcPr>
          <w:p w14:paraId="3A157E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l2br w:val="nil"/>
              <w:tr2bl w:val="nil"/>
            </w:tcBorders>
            <w:shd w:val="clear" w:color="auto" w:fill="auto"/>
            <w:vAlign w:val="center"/>
          </w:tcPr>
          <w:p w14:paraId="7A2F1D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7" w:type="pct"/>
            <w:tcBorders>
              <w:tl2br w:val="nil"/>
              <w:tr2bl w:val="nil"/>
            </w:tcBorders>
            <w:shd w:val="clear" w:color="auto" w:fill="auto"/>
            <w:vAlign w:val="center"/>
          </w:tcPr>
          <w:p w14:paraId="5A38C4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617021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33BA82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内容根据现场实际确定</w:t>
            </w:r>
          </w:p>
        </w:tc>
      </w:tr>
      <w:tr w14:paraId="6B5EF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45A49B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292</w:t>
            </w:r>
          </w:p>
        </w:tc>
        <w:tc>
          <w:tcPr>
            <w:tcW w:w="1074" w:type="pct"/>
            <w:tcBorders>
              <w:tl2br w:val="nil"/>
              <w:tr2bl w:val="nil"/>
            </w:tcBorders>
            <w:shd w:val="clear" w:color="auto" w:fill="auto"/>
            <w:vAlign w:val="center"/>
          </w:tcPr>
          <w:p w14:paraId="1219DB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安全类地贴</w:t>
            </w:r>
          </w:p>
        </w:tc>
        <w:tc>
          <w:tcPr>
            <w:tcW w:w="1580" w:type="pct"/>
            <w:tcBorders>
              <w:tl2br w:val="nil"/>
              <w:tr2bl w:val="nil"/>
            </w:tcBorders>
            <w:shd w:val="clear" w:color="auto" w:fill="auto"/>
            <w:vAlign w:val="center"/>
          </w:tcPr>
          <w:p w14:paraId="61D070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美国贝迪耐碾压地贴 直径400mm</w:t>
            </w:r>
          </w:p>
        </w:tc>
        <w:tc>
          <w:tcPr>
            <w:tcW w:w="290" w:type="pct"/>
            <w:tcBorders>
              <w:tl2br w:val="nil"/>
              <w:tr2bl w:val="nil"/>
            </w:tcBorders>
            <w:shd w:val="clear" w:color="auto" w:fill="auto"/>
            <w:vAlign w:val="center"/>
          </w:tcPr>
          <w:p w14:paraId="48138C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l2br w:val="nil"/>
              <w:tr2bl w:val="nil"/>
            </w:tcBorders>
            <w:shd w:val="clear" w:color="auto" w:fill="auto"/>
            <w:vAlign w:val="center"/>
          </w:tcPr>
          <w:p w14:paraId="5AAC87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7" w:type="pct"/>
            <w:tcBorders>
              <w:tl2br w:val="nil"/>
              <w:tr2bl w:val="nil"/>
            </w:tcBorders>
            <w:shd w:val="clear" w:color="auto" w:fill="auto"/>
            <w:vAlign w:val="center"/>
          </w:tcPr>
          <w:p w14:paraId="091A78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4A0E19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6FA88A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内容根据现场实际确定</w:t>
            </w:r>
          </w:p>
        </w:tc>
      </w:tr>
      <w:tr w14:paraId="1D951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7A7E33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293</w:t>
            </w:r>
          </w:p>
        </w:tc>
        <w:tc>
          <w:tcPr>
            <w:tcW w:w="1074" w:type="pct"/>
            <w:tcBorders>
              <w:tl2br w:val="nil"/>
              <w:tr2bl w:val="nil"/>
            </w:tcBorders>
            <w:shd w:val="clear" w:color="auto" w:fill="auto"/>
            <w:vAlign w:val="center"/>
          </w:tcPr>
          <w:p w14:paraId="4DD797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导视宣传牌</w:t>
            </w:r>
          </w:p>
        </w:tc>
        <w:tc>
          <w:tcPr>
            <w:tcW w:w="1580" w:type="pct"/>
            <w:tcBorders>
              <w:tl2br w:val="nil"/>
              <w:tr2bl w:val="nil"/>
            </w:tcBorders>
            <w:shd w:val="clear" w:color="auto" w:fill="auto"/>
            <w:vAlign w:val="center"/>
          </w:tcPr>
          <w:p w14:paraId="19BA6A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整体 304 不锈钢 1.5mm，设计造型。内部高强度镀锌方管，氩弧焊接，无缝打磨，冲孔，表面汽车烤漆工艺。冲孔，深预埋2200×1200×200mm</w:t>
            </w:r>
          </w:p>
        </w:tc>
        <w:tc>
          <w:tcPr>
            <w:tcW w:w="290" w:type="pct"/>
            <w:tcBorders>
              <w:tl2br w:val="nil"/>
              <w:tr2bl w:val="nil"/>
            </w:tcBorders>
            <w:shd w:val="clear" w:color="auto" w:fill="auto"/>
            <w:vAlign w:val="center"/>
          </w:tcPr>
          <w:p w14:paraId="16D0F7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l2br w:val="nil"/>
              <w:tr2bl w:val="nil"/>
            </w:tcBorders>
            <w:shd w:val="clear" w:color="auto" w:fill="auto"/>
            <w:vAlign w:val="center"/>
          </w:tcPr>
          <w:p w14:paraId="4BEE9F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7" w:type="pct"/>
            <w:tcBorders>
              <w:tl2br w:val="nil"/>
              <w:tr2bl w:val="nil"/>
            </w:tcBorders>
            <w:shd w:val="clear" w:color="auto" w:fill="auto"/>
            <w:vAlign w:val="center"/>
          </w:tcPr>
          <w:p w14:paraId="3756A4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vAlign w:val="center"/>
          </w:tcPr>
          <w:p w14:paraId="7A6DF7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vAlign w:val="center"/>
          </w:tcPr>
          <w:p w14:paraId="79351F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内容根据现场实际确定</w:t>
            </w:r>
          </w:p>
        </w:tc>
      </w:tr>
      <w:tr w14:paraId="021E3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2055C1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294</w:t>
            </w:r>
          </w:p>
        </w:tc>
        <w:tc>
          <w:tcPr>
            <w:tcW w:w="1074" w:type="pct"/>
            <w:tcBorders>
              <w:tl2br w:val="nil"/>
              <w:tr2bl w:val="nil"/>
            </w:tcBorders>
            <w:shd w:val="clear" w:color="auto" w:fill="auto"/>
            <w:noWrap/>
            <w:vAlign w:val="center"/>
          </w:tcPr>
          <w:p w14:paraId="18EDE7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紧急洗眼水标识</w:t>
            </w:r>
          </w:p>
        </w:tc>
        <w:tc>
          <w:tcPr>
            <w:tcW w:w="1580" w:type="pct"/>
            <w:tcBorders>
              <w:tl2br w:val="nil"/>
              <w:tr2bl w:val="nil"/>
            </w:tcBorders>
            <w:shd w:val="clear" w:color="auto" w:fill="auto"/>
            <w:noWrap/>
            <w:vAlign w:val="center"/>
          </w:tcPr>
          <w:p w14:paraId="37994D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20*25cm KT版</w:t>
            </w:r>
          </w:p>
        </w:tc>
        <w:tc>
          <w:tcPr>
            <w:tcW w:w="290" w:type="pct"/>
            <w:tcBorders>
              <w:tl2br w:val="nil"/>
              <w:tr2bl w:val="nil"/>
            </w:tcBorders>
            <w:shd w:val="clear" w:color="auto" w:fill="auto"/>
            <w:noWrap/>
            <w:vAlign w:val="center"/>
          </w:tcPr>
          <w:p w14:paraId="374E4E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l2br w:val="nil"/>
              <w:tr2bl w:val="nil"/>
            </w:tcBorders>
            <w:shd w:val="clear" w:color="auto" w:fill="auto"/>
            <w:noWrap/>
            <w:vAlign w:val="center"/>
          </w:tcPr>
          <w:p w14:paraId="5B4C67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7" w:type="pct"/>
            <w:tcBorders>
              <w:tl2br w:val="nil"/>
              <w:tr2bl w:val="nil"/>
            </w:tcBorders>
            <w:shd w:val="clear" w:color="auto" w:fill="auto"/>
            <w:noWrap/>
            <w:vAlign w:val="center"/>
          </w:tcPr>
          <w:p w14:paraId="608A49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noWrap/>
            <w:vAlign w:val="center"/>
          </w:tcPr>
          <w:p w14:paraId="34986B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noWrap/>
            <w:vAlign w:val="center"/>
          </w:tcPr>
          <w:p w14:paraId="1611F79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128270</wp:posOffset>
                  </wp:positionH>
                  <wp:positionV relativeFrom="paragraph">
                    <wp:posOffset>33020</wp:posOffset>
                  </wp:positionV>
                  <wp:extent cx="461645" cy="321310"/>
                  <wp:effectExtent l="0" t="0" r="14605" b="2540"/>
                  <wp:wrapNone/>
                  <wp:docPr id="22" name="图片_10"/>
                  <wp:cNvGraphicFramePr/>
                  <a:graphic xmlns:a="http://schemas.openxmlformats.org/drawingml/2006/main">
                    <a:graphicData uri="http://schemas.openxmlformats.org/drawingml/2006/picture">
                      <pic:pic xmlns:pic="http://schemas.openxmlformats.org/drawingml/2006/picture">
                        <pic:nvPicPr>
                          <pic:cNvPr id="22" name="图片_10"/>
                          <pic:cNvPicPr/>
                        </pic:nvPicPr>
                        <pic:blipFill>
                          <a:blip r:embed="rId39"/>
                          <a:stretch>
                            <a:fillRect/>
                          </a:stretch>
                        </pic:blipFill>
                        <pic:spPr>
                          <a:xfrm>
                            <a:off x="0" y="0"/>
                            <a:ext cx="461645" cy="321310"/>
                          </a:xfrm>
                          <a:prstGeom prst="rect">
                            <a:avLst/>
                          </a:prstGeom>
                          <a:noFill/>
                          <a:ln>
                            <a:noFill/>
                          </a:ln>
                        </pic:spPr>
                      </pic:pic>
                    </a:graphicData>
                  </a:graphic>
                </wp:anchor>
              </w:drawing>
            </w:r>
          </w:p>
        </w:tc>
      </w:tr>
      <w:tr w14:paraId="5486F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47768E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295</w:t>
            </w:r>
          </w:p>
        </w:tc>
        <w:tc>
          <w:tcPr>
            <w:tcW w:w="1074" w:type="pct"/>
            <w:tcBorders>
              <w:tl2br w:val="nil"/>
              <w:tr2bl w:val="nil"/>
            </w:tcBorders>
            <w:shd w:val="clear" w:color="auto" w:fill="auto"/>
            <w:noWrap/>
            <w:vAlign w:val="center"/>
          </w:tcPr>
          <w:p w14:paraId="261BF3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580" w:type="pct"/>
            <w:tcBorders>
              <w:tl2br w:val="nil"/>
              <w:tr2bl w:val="nil"/>
            </w:tcBorders>
            <w:shd w:val="clear" w:color="auto" w:fill="auto"/>
            <w:noWrap/>
            <w:vAlign w:val="center"/>
          </w:tcPr>
          <w:p w14:paraId="5AE1F2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当心落水铝板,20*25cm</w:t>
            </w:r>
          </w:p>
        </w:tc>
        <w:tc>
          <w:tcPr>
            <w:tcW w:w="290" w:type="pct"/>
            <w:tcBorders>
              <w:tl2br w:val="nil"/>
              <w:tr2bl w:val="nil"/>
            </w:tcBorders>
            <w:shd w:val="clear" w:color="auto" w:fill="auto"/>
            <w:noWrap/>
            <w:vAlign w:val="center"/>
          </w:tcPr>
          <w:p w14:paraId="12C22D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l2br w:val="nil"/>
              <w:tr2bl w:val="nil"/>
            </w:tcBorders>
            <w:shd w:val="clear" w:color="auto" w:fill="auto"/>
            <w:noWrap/>
            <w:vAlign w:val="center"/>
          </w:tcPr>
          <w:p w14:paraId="680AD4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7" w:type="pct"/>
            <w:tcBorders>
              <w:tl2br w:val="nil"/>
              <w:tr2bl w:val="nil"/>
            </w:tcBorders>
            <w:shd w:val="clear" w:color="auto" w:fill="auto"/>
            <w:vAlign w:val="center"/>
          </w:tcPr>
          <w:p w14:paraId="6EBDEE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noWrap/>
            <w:vAlign w:val="center"/>
          </w:tcPr>
          <w:p w14:paraId="0384D3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noWrap/>
            <w:vAlign w:val="center"/>
          </w:tcPr>
          <w:p w14:paraId="6484B29F">
            <w:pPr>
              <w:rPr>
                <w:rFonts w:hint="eastAsia" w:ascii="仿宋" w:hAnsi="仿宋" w:eastAsia="仿宋" w:cs="仿宋"/>
                <w:i w:val="0"/>
                <w:iCs w:val="0"/>
                <w:color w:val="000000"/>
                <w:sz w:val="18"/>
                <w:szCs w:val="18"/>
                <w:u w:val="none"/>
              </w:rPr>
            </w:pPr>
          </w:p>
        </w:tc>
      </w:tr>
      <w:tr w14:paraId="58D62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3E8A4F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296</w:t>
            </w:r>
          </w:p>
        </w:tc>
        <w:tc>
          <w:tcPr>
            <w:tcW w:w="1074" w:type="pct"/>
            <w:tcBorders>
              <w:tl2br w:val="nil"/>
              <w:tr2bl w:val="nil"/>
            </w:tcBorders>
            <w:shd w:val="clear" w:color="auto" w:fill="auto"/>
            <w:noWrap/>
            <w:vAlign w:val="center"/>
          </w:tcPr>
          <w:p w14:paraId="6EE864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580" w:type="pct"/>
            <w:tcBorders>
              <w:tl2br w:val="nil"/>
              <w:tr2bl w:val="nil"/>
            </w:tcBorders>
            <w:shd w:val="clear" w:color="auto" w:fill="auto"/>
            <w:noWrap/>
            <w:vAlign w:val="center"/>
          </w:tcPr>
          <w:p w14:paraId="156D66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禁止游泳铝板,20*25cm</w:t>
            </w:r>
          </w:p>
        </w:tc>
        <w:tc>
          <w:tcPr>
            <w:tcW w:w="290" w:type="pct"/>
            <w:tcBorders>
              <w:tl2br w:val="nil"/>
              <w:tr2bl w:val="nil"/>
            </w:tcBorders>
            <w:shd w:val="clear" w:color="auto" w:fill="auto"/>
            <w:noWrap/>
            <w:vAlign w:val="center"/>
          </w:tcPr>
          <w:p w14:paraId="1BB373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l2br w:val="nil"/>
              <w:tr2bl w:val="nil"/>
            </w:tcBorders>
            <w:shd w:val="clear" w:color="auto" w:fill="auto"/>
            <w:noWrap/>
            <w:vAlign w:val="center"/>
          </w:tcPr>
          <w:p w14:paraId="7CECFE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7" w:type="pct"/>
            <w:tcBorders>
              <w:tl2br w:val="nil"/>
              <w:tr2bl w:val="nil"/>
            </w:tcBorders>
            <w:shd w:val="clear" w:color="auto" w:fill="auto"/>
            <w:vAlign w:val="center"/>
          </w:tcPr>
          <w:p w14:paraId="6ED1AE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noWrap/>
            <w:vAlign w:val="center"/>
          </w:tcPr>
          <w:p w14:paraId="318EAD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noWrap/>
            <w:vAlign w:val="center"/>
          </w:tcPr>
          <w:p w14:paraId="77D3029F">
            <w:pPr>
              <w:rPr>
                <w:rFonts w:hint="eastAsia" w:ascii="仿宋" w:hAnsi="仿宋" w:eastAsia="仿宋" w:cs="仿宋"/>
                <w:i w:val="0"/>
                <w:iCs w:val="0"/>
                <w:color w:val="000000"/>
                <w:sz w:val="18"/>
                <w:szCs w:val="18"/>
                <w:u w:val="none"/>
              </w:rPr>
            </w:pPr>
          </w:p>
        </w:tc>
      </w:tr>
      <w:tr w14:paraId="5B251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1D769B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297</w:t>
            </w:r>
          </w:p>
        </w:tc>
        <w:tc>
          <w:tcPr>
            <w:tcW w:w="1074" w:type="pct"/>
            <w:tcBorders>
              <w:tl2br w:val="nil"/>
              <w:tr2bl w:val="nil"/>
            </w:tcBorders>
            <w:shd w:val="clear" w:color="auto" w:fill="auto"/>
            <w:noWrap/>
            <w:vAlign w:val="center"/>
          </w:tcPr>
          <w:p w14:paraId="1F182E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580" w:type="pct"/>
            <w:tcBorders>
              <w:tl2br w:val="nil"/>
              <w:tr2bl w:val="nil"/>
            </w:tcBorders>
            <w:shd w:val="clear" w:color="auto" w:fill="auto"/>
            <w:noWrap/>
            <w:vAlign w:val="center"/>
          </w:tcPr>
          <w:p w14:paraId="0BDA93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必须戴安全帽铝板,20*25cm</w:t>
            </w:r>
          </w:p>
        </w:tc>
        <w:tc>
          <w:tcPr>
            <w:tcW w:w="290" w:type="pct"/>
            <w:tcBorders>
              <w:tl2br w:val="nil"/>
              <w:tr2bl w:val="nil"/>
            </w:tcBorders>
            <w:shd w:val="clear" w:color="auto" w:fill="auto"/>
            <w:noWrap/>
            <w:vAlign w:val="center"/>
          </w:tcPr>
          <w:p w14:paraId="6054BA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l2br w:val="nil"/>
              <w:tr2bl w:val="nil"/>
            </w:tcBorders>
            <w:shd w:val="clear" w:color="auto" w:fill="auto"/>
            <w:noWrap/>
            <w:vAlign w:val="center"/>
          </w:tcPr>
          <w:p w14:paraId="552311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7" w:type="pct"/>
            <w:tcBorders>
              <w:tl2br w:val="nil"/>
              <w:tr2bl w:val="nil"/>
            </w:tcBorders>
            <w:shd w:val="clear" w:color="auto" w:fill="auto"/>
            <w:vAlign w:val="center"/>
          </w:tcPr>
          <w:p w14:paraId="6E8F84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noWrap/>
            <w:vAlign w:val="center"/>
          </w:tcPr>
          <w:p w14:paraId="4D889F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noWrap/>
            <w:vAlign w:val="center"/>
          </w:tcPr>
          <w:p w14:paraId="769B6558">
            <w:pPr>
              <w:rPr>
                <w:rFonts w:hint="eastAsia" w:ascii="仿宋" w:hAnsi="仿宋" w:eastAsia="仿宋" w:cs="仿宋"/>
                <w:i w:val="0"/>
                <w:iCs w:val="0"/>
                <w:color w:val="000000"/>
                <w:sz w:val="18"/>
                <w:szCs w:val="18"/>
                <w:u w:val="none"/>
              </w:rPr>
            </w:pPr>
          </w:p>
        </w:tc>
      </w:tr>
      <w:tr w14:paraId="58D7E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25AAB5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298</w:t>
            </w:r>
          </w:p>
        </w:tc>
        <w:tc>
          <w:tcPr>
            <w:tcW w:w="1074" w:type="pct"/>
            <w:tcBorders>
              <w:tl2br w:val="nil"/>
              <w:tr2bl w:val="nil"/>
            </w:tcBorders>
            <w:shd w:val="clear" w:color="auto" w:fill="auto"/>
            <w:noWrap/>
            <w:vAlign w:val="center"/>
          </w:tcPr>
          <w:p w14:paraId="5F0D32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580" w:type="pct"/>
            <w:tcBorders>
              <w:tl2br w:val="nil"/>
              <w:tr2bl w:val="nil"/>
            </w:tcBorders>
            <w:shd w:val="clear" w:color="auto" w:fill="auto"/>
            <w:vAlign w:val="center"/>
          </w:tcPr>
          <w:p w14:paraId="3E65F0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上下楼梯，请扶好扶手，20*25cm</w:t>
            </w:r>
          </w:p>
        </w:tc>
        <w:tc>
          <w:tcPr>
            <w:tcW w:w="290" w:type="pct"/>
            <w:tcBorders>
              <w:tl2br w:val="nil"/>
              <w:tr2bl w:val="nil"/>
            </w:tcBorders>
            <w:shd w:val="clear" w:color="auto" w:fill="auto"/>
            <w:noWrap/>
            <w:vAlign w:val="center"/>
          </w:tcPr>
          <w:p w14:paraId="1D9DEB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l2br w:val="nil"/>
              <w:tr2bl w:val="nil"/>
            </w:tcBorders>
            <w:shd w:val="clear" w:color="auto" w:fill="auto"/>
            <w:noWrap/>
            <w:vAlign w:val="center"/>
          </w:tcPr>
          <w:p w14:paraId="6AC042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7" w:type="pct"/>
            <w:tcBorders>
              <w:tl2br w:val="nil"/>
              <w:tr2bl w:val="nil"/>
            </w:tcBorders>
            <w:shd w:val="clear" w:color="auto" w:fill="auto"/>
            <w:vAlign w:val="center"/>
          </w:tcPr>
          <w:p w14:paraId="0C12F1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noWrap/>
            <w:vAlign w:val="center"/>
          </w:tcPr>
          <w:p w14:paraId="21C3B0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noWrap/>
            <w:vAlign w:val="center"/>
          </w:tcPr>
          <w:p w14:paraId="659501AC">
            <w:pPr>
              <w:rPr>
                <w:rFonts w:hint="eastAsia" w:ascii="仿宋" w:hAnsi="仿宋" w:eastAsia="仿宋" w:cs="仿宋"/>
                <w:i w:val="0"/>
                <w:iCs w:val="0"/>
                <w:color w:val="000000"/>
                <w:sz w:val="18"/>
                <w:szCs w:val="18"/>
                <w:u w:val="none"/>
              </w:rPr>
            </w:pPr>
          </w:p>
        </w:tc>
      </w:tr>
      <w:tr w14:paraId="2FC1C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5776E8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299</w:t>
            </w:r>
          </w:p>
        </w:tc>
        <w:tc>
          <w:tcPr>
            <w:tcW w:w="1074" w:type="pct"/>
            <w:tcBorders>
              <w:tl2br w:val="nil"/>
              <w:tr2bl w:val="nil"/>
            </w:tcBorders>
            <w:shd w:val="clear" w:color="auto" w:fill="auto"/>
            <w:noWrap/>
            <w:vAlign w:val="center"/>
          </w:tcPr>
          <w:p w14:paraId="218580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580" w:type="pct"/>
            <w:tcBorders>
              <w:tl2br w:val="nil"/>
              <w:tr2bl w:val="nil"/>
            </w:tcBorders>
            <w:shd w:val="clear" w:color="auto" w:fill="auto"/>
            <w:vAlign w:val="center"/>
          </w:tcPr>
          <w:p w14:paraId="115216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当心碰头，20*25cm</w:t>
            </w:r>
          </w:p>
        </w:tc>
        <w:tc>
          <w:tcPr>
            <w:tcW w:w="290" w:type="pct"/>
            <w:tcBorders>
              <w:tl2br w:val="nil"/>
              <w:tr2bl w:val="nil"/>
            </w:tcBorders>
            <w:shd w:val="clear" w:color="auto" w:fill="auto"/>
            <w:noWrap/>
            <w:vAlign w:val="center"/>
          </w:tcPr>
          <w:p w14:paraId="65362C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l2br w:val="nil"/>
              <w:tr2bl w:val="nil"/>
            </w:tcBorders>
            <w:shd w:val="clear" w:color="auto" w:fill="auto"/>
            <w:noWrap/>
            <w:vAlign w:val="center"/>
          </w:tcPr>
          <w:p w14:paraId="4BB188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37" w:type="pct"/>
            <w:tcBorders>
              <w:tl2br w:val="nil"/>
              <w:tr2bl w:val="nil"/>
            </w:tcBorders>
            <w:shd w:val="clear" w:color="auto" w:fill="auto"/>
            <w:vAlign w:val="center"/>
          </w:tcPr>
          <w:p w14:paraId="27264E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noWrap/>
            <w:vAlign w:val="center"/>
          </w:tcPr>
          <w:p w14:paraId="5C14A9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noWrap/>
            <w:vAlign w:val="center"/>
          </w:tcPr>
          <w:p w14:paraId="16869DF6">
            <w:pPr>
              <w:rPr>
                <w:rFonts w:hint="eastAsia" w:ascii="仿宋" w:hAnsi="仿宋" w:eastAsia="仿宋" w:cs="仿宋"/>
                <w:i w:val="0"/>
                <w:iCs w:val="0"/>
                <w:color w:val="000000"/>
                <w:sz w:val="18"/>
                <w:szCs w:val="18"/>
                <w:u w:val="none"/>
              </w:rPr>
            </w:pPr>
          </w:p>
        </w:tc>
      </w:tr>
      <w:tr w14:paraId="52303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72C802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1074" w:type="pct"/>
            <w:tcBorders>
              <w:tl2br w:val="nil"/>
              <w:tr2bl w:val="nil"/>
            </w:tcBorders>
            <w:shd w:val="clear" w:color="auto" w:fill="auto"/>
            <w:noWrap/>
            <w:vAlign w:val="center"/>
          </w:tcPr>
          <w:p w14:paraId="54631E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580" w:type="pct"/>
            <w:tcBorders>
              <w:tl2br w:val="nil"/>
              <w:tr2bl w:val="nil"/>
            </w:tcBorders>
            <w:shd w:val="clear" w:color="auto" w:fill="auto"/>
            <w:vAlign w:val="center"/>
          </w:tcPr>
          <w:p w14:paraId="38669F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噪声有害铝板,20*25cm</w:t>
            </w:r>
          </w:p>
        </w:tc>
        <w:tc>
          <w:tcPr>
            <w:tcW w:w="290" w:type="pct"/>
            <w:tcBorders>
              <w:tl2br w:val="nil"/>
              <w:tr2bl w:val="nil"/>
            </w:tcBorders>
            <w:shd w:val="clear" w:color="auto" w:fill="auto"/>
            <w:noWrap/>
            <w:vAlign w:val="center"/>
          </w:tcPr>
          <w:p w14:paraId="697ABE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l2br w:val="nil"/>
              <w:tr2bl w:val="nil"/>
            </w:tcBorders>
            <w:shd w:val="clear" w:color="auto" w:fill="auto"/>
            <w:noWrap/>
            <w:vAlign w:val="center"/>
          </w:tcPr>
          <w:p w14:paraId="0AAB13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7" w:type="pct"/>
            <w:tcBorders>
              <w:tl2br w:val="nil"/>
              <w:tr2bl w:val="nil"/>
            </w:tcBorders>
            <w:shd w:val="clear" w:color="auto" w:fill="auto"/>
            <w:vAlign w:val="center"/>
          </w:tcPr>
          <w:p w14:paraId="66CCA5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noWrap/>
            <w:vAlign w:val="center"/>
          </w:tcPr>
          <w:p w14:paraId="666D0A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noWrap/>
            <w:vAlign w:val="center"/>
          </w:tcPr>
          <w:p w14:paraId="50628005">
            <w:pPr>
              <w:rPr>
                <w:rFonts w:hint="eastAsia" w:ascii="仿宋" w:hAnsi="仿宋" w:eastAsia="仿宋" w:cs="仿宋"/>
                <w:i w:val="0"/>
                <w:iCs w:val="0"/>
                <w:color w:val="000000"/>
                <w:sz w:val="18"/>
                <w:szCs w:val="18"/>
                <w:u w:val="none"/>
              </w:rPr>
            </w:pPr>
          </w:p>
        </w:tc>
      </w:tr>
      <w:tr w14:paraId="69D6E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58BE9D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301</w:t>
            </w:r>
          </w:p>
        </w:tc>
        <w:tc>
          <w:tcPr>
            <w:tcW w:w="1074" w:type="pct"/>
            <w:tcBorders>
              <w:tl2br w:val="nil"/>
              <w:tr2bl w:val="nil"/>
            </w:tcBorders>
            <w:shd w:val="clear" w:color="auto" w:fill="auto"/>
            <w:noWrap/>
            <w:vAlign w:val="center"/>
          </w:tcPr>
          <w:p w14:paraId="5383A0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580" w:type="pct"/>
            <w:tcBorders>
              <w:tl2br w:val="nil"/>
              <w:tr2bl w:val="nil"/>
            </w:tcBorders>
            <w:shd w:val="clear" w:color="auto" w:fill="auto"/>
            <w:vAlign w:val="center"/>
          </w:tcPr>
          <w:p w14:paraId="663220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戴护耳器铝板,20*25cm</w:t>
            </w:r>
          </w:p>
        </w:tc>
        <w:tc>
          <w:tcPr>
            <w:tcW w:w="290" w:type="pct"/>
            <w:tcBorders>
              <w:tl2br w:val="nil"/>
              <w:tr2bl w:val="nil"/>
            </w:tcBorders>
            <w:shd w:val="clear" w:color="auto" w:fill="auto"/>
            <w:noWrap/>
            <w:vAlign w:val="center"/>
          </w:tcPr>
          <w:p w14:paraId="356F5C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l2br w:val="nil"/>
              <w:tr2bl w:val="nil"/>
            </w:tcBorders>
            <w:shd w:val="clear" w:color="auto" w:fill="auto"/>
            <w:noWrap/>
            <w:vAlign w:val="center"/>
          </w:tcPr>
          <w:p w14:paraId="514D79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7" w:type="pct"/>
            <w:tcBorders>
              <w:tl2br w:val="nil"/>
              <w:tr2bl w:val="nil"/>
            </w:tcBorders>
            <w:shd w:val="clear" w:color="auto" w:fill="auto"/>
            <w:vAlign w:val="center"/>
          </w:tcPr>
          <w:p w14:paraId="4EBC98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noWrap/>
            <w:vAlign w:val="center"/>
          </w:tcPr>
          <w:p w14:paraId="1399D7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noWrap/>
            <w:vAlign w:val="center"/>
          </w:tcPr>
          <w:p w14:paraId="55A375AC">
            <w:pPr>
              <w:rPr>
                <w:rFonts w:hint="eastAsia" w:ascii="仿宋" w:hAnsi="仿宋" w:eastAsia="仿宋" w:cs="仿宋"/>
                <w:i w:val="0"/>
                <w:iCs w:val="0"/>
                <w:color w:val="000000"/>
                <w:sz w:val="18"/>
                <w:szCs w:val="18"/>
                <w:u w:val="none"/>
              </w:rPr>
            </w:pPr>
          </w:p>
        </w:tc>
      </w:tr>
      <w:tr w14:paraId="56691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2BADE9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302</w:t>
            </w:r>
          </w:p>
        </w:tc>
        <w:tc>
          <w:tcPr>
            <w:tcW w:w="1074" w:type="pct"/>
            <w:tcBorders>
              <w:tl2br w:val="nil"/>
              <w:tr2bl w:val="nil"/>
            </w:tcBorders>
            <w:shd w:val="clear" w:color="auto" w:fill="auto"/>
            <w:noWrap/>
            <w:vAlign w:val="center"/>
          </w:tcPr>
          <w:p w14:paraId="52CB40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580" w:type="pct"/>
            <w:tcBorders>
              <w:tl2br w:val="nil"/>
              <w:tr2bl w:val="nil"/>
            </w:tcBorders>
            <w:shd w:val="clear" w:color="auto" w:fill="auto"/>
            <w:vAlign w:val="center"/>
          </w:tcPr>
          <w:p w14:paraId="07EF20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火种箱</w:t>
            </w:r>
          </w:p>
        </w:tc>
        <w:tc>
          <w:tcPr>
            <w:tcW w:w="290" w:type="pct"/>
            <w:tcBorders>
              <w:tl2br w:val="nil"/>
              <w:tr2bl w:val="nil"/>
            </w:tcBorders>
            <w:shd w:val="clear" w:color="auto" w:fill="auto"/>
            <w:noWrap/>
            <w:vAlign w:val="center"/>
          </w:tcPr>
          <w:p w14:paraId="420788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l2br w:val="nil"/>
              <w:tr2bl w:val="nil"/>
            </w:tcBorders>
            <w:shd w:val="clear" w:color="auto" w:fill="auto"/>
            <w:noWrap/>
            <w:vAlign w:val="center"/>
          </w:tcPr>
          <w:p w14:paraId="35C9A3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37" w:type="pct"/>
            <w:tcBorders>
              <w:tl2br w:val="nil"/>
              <w:tr2bl w:val="nil"/>
            </w:tcBorders>
            <w:shd w:val="clear" w:color="auto" w:fill="auto"/>
            <w:noWrap/>
            <w:vAlign w:val="center"/>
          </w:tcPr>
          <w:p w14:paraId="0168DA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noWrap/>
            <w:vAlign w:val="center"/>
          </w:tcPr>
          <w:p w14:paraId="2DBD21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noWrap/>
            <w:vAlign w:val="center"/>
          </w:tcPr>
          <w:p w14:paraId="6D285D6F">
            <w:pPr>
              <w:rPr>
                <w:rFonts w:hint="eastAsia" w:ascii="仿宋" w:hAnsi="仿宋" w:eastAsia="仿宋" w:cs="仿宋"/>
                <w:i w:val="0"/>
                <w:iCs w:val="0"/>
                <w:color w:val="000000"/>
                <w:sz w:val="18"/>
                <w:szCs w:val="18"/>
                <w:u w:val="none"/>
              </w:rPr>
            </w:pPr>
          </w:p>
        </w:tc>
      </w:tr>
      <w:tr w14:paraId="3B49A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61EE96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303</w:t>
            </w:r>
          </w:p>
        </w:tc>
        <w:tc>
          <w:tcPr>
            <w:tcW w:w="1074" w:type="pct"/>
            <w:tcBorders>
              <w:tl2br w:val="nil"/>
              <w:tr2bl w:val="nil"/>
            </w:tcBorders>
            <w:shd w:val="clear" w:color="auto" w:fill="auto"/>
            <w:noWrap/>
            <w:vAlign w:val="center"/>
          </w:tcPr>
          <w:p w14:paraId="27A19C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580" w:type="pct"/>
            <w:tcBorders>
              <w:tl2br w:val="nil"/>
              <w:tr2bl w:val="nil"/>
            </w:tcBorders>
            <w:shd w:val="clear" w:color="auto" w:fill="auto"/>
            <w:noWrap/>
            <w:vAlign w:val="center"/>
          </w:tcPr>
          <w:p w14:paraId="233865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油库重地30m内严禁烟火30*40cm</w:t>
            </w:r>
          </w:p>
        </w:tc>
        <w:tc>
          <w:tcPr>
            <w:tcW w:w="290" w:type="pct"/>
            <w:tcBorders>
              <w:tl2br w:val="nil"/>
              <w:tr2bl w:val="nil"/>
            </w:tcBorders>
            <w:shd w:val="clear" w:color="auto" w:fill="auto"/>
            <w:noWrap/>
            <w:vAlign w:val="center"/>
          </w:tcPr>
          <w:p w14:paraId="511490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l2br w:val="nil"/>
              <w:tr2bl w:val="nil"/>
            </w:tcBorders>
            <w:shd w:val="clear" w:color="auto" w:fill="auto"/>
            <w:noWrap/>
            <w:vAlign w:val="center"/>
          </w:tcPr>
          <w:p w14:paraId="374270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37" w:type="pct"/>
            <w:tcBorders>
              <w:tl2br w:val="nil"/>
              <w:tr2bl w:val="nil"/>
            </w:tcBorders>
            <w:shd w:val="clear" w:color="auto" w:fill="auto"/>
            <w:vAlign w:val="center"/>
          </w:tcPr>
          <w:p w14:paraId="38F59F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noWrap/>
            <w:vAlign w:val="center"/>
          </w:tcPr>
          <w:p w14:paraId="7F00BF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noWrap/>
            <w:vAlign w:val="center"/>
          </w:tcPr>
          <w:p w14:paraId="4A752F29">
            <w:pPr>
              <w:rPr>
                <w:rFonts w:hint="eastAsia" w:ascii="仿宋" w:hAnsi="仿宋" w:eastAsia="仿宋" w:cs="仿宋"/>
                <w:i w:val="0"/>
                <w:iCs w:val="0"/>
                <w:color w:val="000000"/>
                <w:sz w:val="18"/>
                <w:szCs w:val="18"/>
                <w:u w:val="none"/>
              </w:rPr>
            </w:pPr>
          </w:p>
        </w:tc>
      </w:tr>
      <w:tr w14:paraId="36581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012779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w:t>
            </w:r>
          </w:p>
        </w:tc>
        <w:tc>
          <w:tcPr>
            <w:tcW w:w="1074" w:type="pct"/>
            <w:tcBorders>
              <w:tl2br w:val="nil"/>
              <w:tr2bl w:val="nil"/>
            </w:tcBorders>
            <w:shd w:val="clear" w:color="auto" w:fill="auto"/>
            <w:noWrap/>
            <w:vAlign w:val="center"/>
          </w:tcPr>
          <w:p w14:paraId="6912EE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580" w:type="pct"/>
            <w:tcBorders>
              <w:tl2br w:val="nil"/>
              <w:tr2bl w:val="nil"/>
            </w:tcBorders>
            <w:shd w:val="clear" w:color="auto" w:fill="auto"/>
            <w:vAlign w:val="center"/>
          </w:tcPr>
          <w:p w14:paraId="132560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未经许可 不得入内30*40cm</w:t>
            </w:r>
          </w:p>
        </w:tc>
        <w:tc>
          <w:tcPr>
            <w:tcW w:w="290" w:type="pct"/>
            <w:tcBorders>
              <w:tl2br w:val="nil"/>
              <w:tr2bl w:val="nil"/>
            </w:tcBorders>
            <w:shd w:val="clear" w:color="auto" w:fill="auto"/>
            <w:noWrap/>
            <w:vAlign w:val="center"/>
          </w:tcPr>
          <w:p w14:paraId="7C9135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l2br w:val="nil"/>
              <w:tr2bl w:val="nil"/>
            </w:tcBorders>
            <w:shd w:val="clear" w:color="auto" w:fill="auto"/>
            <w:noWrap/>
            <w:vAlign w:val="center"/>
          </w:tcPr>
          <w:p w14:paraId="42ABA9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37" w:type="pct"/>
            <w:tcBorders>
              <w:tl2br w:val="nil"/>
              <w:tr2bl w:val="nil"/>
            </w:tcBorders>
            <w:shd w:val="clear" w:color="auto" w:fill="auto"/>
            <w:vAlign w:val="center"/>
          </w:tcPr>
          <w:p w14:paraId="1CCA4C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noWrap/>
            <w:vAlign w:val="center"/>
          </w:tcPr>
          <w:p w14:paraId="795312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noWrap/>
            <w:vAlign w:val="center"/>
          </w:tcPr>
          <w:p w14:paraId="16F9C641">
            <w:pPr>
              <w:rPr>
                <w:rFonts w:hint="eastAsia" w:ascii="仿宋" w:hAnsi="仿宋" w:eastAsia="仿宋" w:cs="仿宋"/>
                <w:i w:val="0"/>
                <w:iCs w:val="0"/>
                <w:color w:val="000000"/>
                <w:sz w:val="18"/>
                <w:szCs w:val="18"/>
                <w:u w:val="none"/>
              </w:rPr>
            </w:pPr>
          </w:p>
        </w:tc>
      </w:tr>
      <w:tr w14:paraId="51E1B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0AFFD2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305</w:t>
            </w:r>
          </w:p>
        </w:tc>
        <w:tc>
          <w:tcPr>
            <w:tcW w:w="1074" w:type="pct"/>
            <w:tcBorders>
              <w:tl2br w:val="nil"/>
              <w:tr2bl w:val="nil"/>
            </w:tcBorders>
            <w:shd w:val="clear" w:color="auto" w:fill="auto"/>
            <w:noWrap/>
            <w:vAlign w:val="center"/>
          </w:tcPr>
          <w:p w14:paraId="4508DB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580" w:type="pct"/>
            <w:tcBorders>
              <w:tl2br w:val="nil"/>
              <w:tr2bl w:val="nil"/>
            </w:tcBorders>
            <w:shd w:val="clear" w:color="auto" w:fill="auto"/>
            <w:vAlign w:val="center"/>
          </w:tcPr>
          <w:p w14:paraId="35E9E5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防火重点部位30*40cm</w:t>
            </w:r>
          </w:p>
        </w:tc>
        <w:tc>
          <w:tcPr>
            <w:tcW w:w="290" w:type="pct"/>
            <w:tcBorders>
              <w:tl2br w:val="nil"/>
              <w:tr2bl w:val="nil"/>
            </w:tcBorders>
            <w:shd w:val="clear" w:color="auto" w:fill="auto"/>
            <w:noWrap/>
            <w:vAlign w:val="center"/>
          </w:tcPr>
          <w:p w14:paraId="02C299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l2br w:val="nil"/>
              <w:tr2bl w:val="nil"/>
            </w:tcBorders>
            <w:shd w:val="clear" w:color="auto" w:fill="auto"/>
            <w:noWrap/>
            <w:vAlign w:val="center"/>
          </w:tcPr>
          <w:p w14:paraId="5818E3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37" w:type="pct"/>
            <w:tcBorders>
              <w:tl2br w:val="nil"/>
              <w:tr2bl w:val="nil"/>
            </w:tcBorders>
            <w:shd w:val="clear" w:color="auto" w:fill="auto"/>
            <w:vAlign w:val="center"/>
          </w:tcPr>
          <w:p w14:paraId="76649E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noWrap/>
            <w:vAlign w:val="center"/>
          </w:tcPr>
          <w:p w14:paraId="29D16D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noWrap/>
            <w:vAlign w:val="center"/>
          </w:tcPr>
          <w:p w14:paraId="7616BB0C">
            <w:pPr>
              <w:rPr>
                <w:rFonts w:hint="eastAsia" w:ascii="仿宋" w:hAnsi="仿宋" w:eastAsia="仿宋" w:cs="仿宋"/>
                <w:i w:val="0"/>
                <w:iCs w:val="0"/>
                <w:color w:val="000000"/>
                <w:sz w:val="18"/>
                <w:szCs w:val="18"/>
                <w:u w:val="none"/>
              </w:rPr>
            </w:pPr>
          </w:p>
        </w:tc>
      </w:tr>
      <w:tr w14:paraId="2AED7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trPr>
        <w:tc>
          <w:tcPr>
            <w:tcW w:w="310" w:type="pct"/>
            <w:tcBorders>
              <w:tl2br w:val="nil"/>
              <w:tr2bl w:val="nil"/>
            </w:tcBorders>
            <w:shd w:val="clear" w:color="auto" w:fill="auto"/>
            <w:vAlign w:val="center"/>
          </w:tcPr>
          <w:p w14:paraId="4F2CD5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306</w:t>
            </w:r>
          </w:p>
        </w:tc>
        <w:tc>
          <w:tcPr>
            <w:tcW w:w="1074" w:type="pct"/>
            <w:tcBorders>
              <w:tl2br w:val="nil"/>
              <w:tr2bl w:val="nil"/>
            </w:tcBorders>
            <w:shd w:val="clear" w:color="auto" w:fill="auto"/>
            <w:noWrap/>
            <w:vAlign w:val="center"/>
          </w:tcPr>
          <w:p w14:paraId="43D9C7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580" w:type="pct"/>
            <w:tcBorders>
              <w:tl2br w:val="nil"/>
              <w:tr2bl w:val="nil"/>
            </w:tcBorders>
            <w:shd w:val="clear" w:color="auto" w:fill="auto"/>
            <w:vAlign w:val="center"/>
          </w:tcPr>
          <w:p w14:paraId="232966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立柱高2.1米，宽1.7米，版面宽1.5米，高0.5米。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版面内容“禁止烟火”、“禁止带火种”、“禁止使用无线通信”、“禁止穿带钉鞋”、“禁止穿化纤服装”标识</w:t>
            </w:r>
          </w:p>
        </w:tc>
        <w:tc>
          <w:tcPr>
            <w:tcW w:w="290" w:type="pct"/>
            <w:tcBorders>
              <w:tl2br w:val="nil"/>
              <w:tr2bl w:val="nil"/>
            </w:tcBorders>
            <w:shd w:val="clear" w:color="auto" w:fill="auto"/>
            <w:noWrap/>
            <w:vAlign w:val="center"/>
          </w:tcPr>
          <w:p w14:paraId="6F206F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l2br w:val="nil"/>
              <w:tr2bl w:val="nil"/>
            </w:tcBorders>
            <w:shd w:val="clear" w:color="auto" w:fill="auto"/>
            <w:noWrap/>
            <w:vAlign w:val="center"/>
          </w:tcPr>
          <w:p w14:paraId="23698C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l2br w:val="nil"/>
              <w:tr2bl w:val="nil"/>
            </w:tcBorders>
            <w:shd w:val="clear" w:color="auto" w:fill="auto"/>
            <w:noWrap/>
            <w:vAlign w:val="center"/>
          </w:tcPr>
          <w:p w14:paraId="178A32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noWrap/>
            <w:vAlign w:val="center"/>
          </w:tcPr>
          <w:p w14:paraId="3B267D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noWrap/>
            <w:vAlign w:val="center"/>
          </w:tcPr>
          <w:p w14:paraId="02418F1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218440</wp:posOffset>
                  </wp:positionH>
                  <wp:positionV relativeFrom="paragraph">
                    <wp:posOffset>55245</wp:posOffset>
                  </wp:positionV>
                  <wp:extent cx="538480" cy="582295"/>
                  <wp:effectExtent l="0" t="0" r="13970" b="8255"/>
                  <wp:wrapNone/>
                  <wp:docPr id="23" name="图片_8"/>
                  <wp:cNvGraphicFramePr/>
                  <a:graphic xmlns:a="http://schemas.openxmlformats.org/drawingml/2006/main">
                    <a:graphicData uri="http://schemas.openxmlformats.org/drawingml/2006/picture">
                      <pic:pic xmlns:pic="http://schemas.openxmlformats.org/drawingml/2006/picture">
                        <pic:nvPicPr>
                          <pic:cNvPr id="23" name="图片_8"/>
                          <pic:cNvPicPr/>
                        </pic:nvPicPr>
                        <pic:blipFill>
                          <a:blip r:embed="rId40"/>
                          <a:stretch>
                            <a:fillRect/>
                          </a:stretch>
                        </pic:blipFill>
                        <pic:spPr>
                          <a:xfrm>
                            <a:off x="0" y="0"/>
                            <a:ext cx="538480" cy="582295"/>
                          </a:xfrm>
                          <a:prstGeom prst="rect">
                            <a:avLst/>
                          </a:prstGeom>
                          <a:noFill/>
                          <a:ln>
                            <a:noFill/>
                          </a:ln>
                        </pic:spPr>
                      </pic:pic>
                    </a:graphicData>
                  </a:graphic>
                </wp:anchor>
              </w:drawing>
            </w:r>
          </w:p>
        </w:tc>
      </w:tr>
      <w:tr w14:paraId="2C10E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40" w:hRule="atLeast"/>
        </w:trPr>
        <w:tc>
          <w:tcPr>
            <w:tcW w:w="310" w:type="pct"/>
            <w:tcBorders>
              <w:tl2br w:val="nil"/>
              <w:tr2bl w:val="nil"/>
            </w:tcBorders>
            <w:shd w:val="clear" w:color="auto" w:fill="auto"/>
            <w:vAlign w:val="center"/>
          </w:tcPr>
          <w:p w14:paraId="656C80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307</w:t>
            </w:r>
          </w:p>
        </w:tc>
        <w:tc>
          <w:tcPr>
            <w:tcW w:w="1074" w:type="pct"/>
            <w:tcBorders>
              <w:tl2br w:val="nil"/>
              <w:tr2bl w:val="nil"/>
            </w:tcBorders>
            <w:shd w:val="clear" w:color="auto" w:fill="auto"/>
            <w:noWrap/>
            <w:vAlign w:val="center"/>
          </w:tcPr>
          <w:p w14:paraId="4FBACD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580" w:type="pct"/>
            <w:tcBorders>
              <w:tl2br w:val="nil"/>
              <w:tr2bl w:val="nil"/>
            </w:tcBorders>
            <w:shd w:val="clear" w:color="auto" w:fill="auto"/>
            <w:vAlign w:val="center"/>
          </w:tcPr>
          <w:p w14:paraId="1C5B24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电动葫芦安全操作规程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1.必须持有效特种作业操作资格证上岗，并熟知安全技术操作规程。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2.起吊前对机械、电气系统检查，确保吊钩无裂纹、钢丝绳不断丝断股、上下限位动作灵敏、制动器制动性能良好。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3.确认楔块、绳套卡子安装牢固，在轨道转弯或接近轨道尽头时减速慢行，防止整体或部分坠落。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4.电葫芦操作人员，应站在安全位置。精力集中，密切注意吊件运动状态和吊装场地人员状况。经过安全确认后，坚持“点动”起车。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5.指挥人员、挂钩人员，应站在明显、安全位置。需要手扶钢丝绳时，应用手掌推；挂钩时，手应扶钩的外侧。严禁将手脚放在绳索、吊物之间，防止挤伤危害。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6.起吊时，吊物应捆扎牢固、重心平稳，并在安全路线上通行。严禁重物在头上越过。高空作业，应在吊物下方设置警戒区，专人看守。</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7.电动葫芦钢丝绳，在卷筒上要缠绕整齐。当吊钩放到最低位置时，卷筒上的钢丝绳安全圈不得少于2圈，压板、楔铁、绳卡齐全牢固。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8.手操作开关、葫芦电缆等，应绝缘良好、线缆不裸露、操作按钮灵敏可靠。</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9.起吊时，确保吊装场地畅通、洁净、无杂物。由于故障原因造成重物下滑，要采取紧急措施，紧急向没有人的区域下放重物。</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10.起吊重物，必须作到垂直起升，严禁斜拉重物或将其作为拖拉工具，应坚持“十不吊”。</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11.工作完毕，电动葫芦应停在指定位置，吊钩升起，并切断电源。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30*50cm</w:t>
            </w:r>
          </w:p>
        </w:tc>
        <w:tc>
          <w:tcPr>
            <w:tcW w:w="290" w:type="pct"/>
            <w:tcBorders>
              <w:tl2br w:val="nil"/>
              <w:tr2bl w:val="nil"/>
            </w:tcBorders>
            <w:shd w:val="clear" w:color="auto" w:fill="auto"/>
            <w:noWrap/>
            <w:vAlign w:val="center"/>
          </w:tcPr>
          <w:p w14:paraId="619C90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l2br w:val="nil"/>
              <w:tr2bl w:val="nil"/>
            </w:tcBorders>
            <w:shd w:val="clear" w:color="auto" w:fill="auto"/>
            <w:noWrap/>
            <w:vAlign w:val="center"/>
          </w:tcPr>
          <w:p w14:paraId="79117D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337" w:type="pct"/>
            <w:tcBorders>
              <w:tl2br w:val="nil"/>
              <w:tr2bl w:val="nil"/>
            </w:tcBorders>
            <w:shd w:val="clear" w:color="auto" w:fill="auto"/>
            <w:noWrap/>
            <w:vAlign w:val="center"/>
          </w:tcPr>
          <w:p w14:paraId="53BAB8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noWrap/>
            <w:vAlign w:val="center"/>
          </w:tcPr>
          <w:p w14:paraId="7C1BE2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noWrap/>
            <w:vAlign w:val="center"/>
          </w:tcPr>
          <w:p w14:paraId="4F6417A0">
            <w:pPr>
              <w:rPr>
                <w:rFonts w:hint="eastAsia" w:ascii="仿宋" w:hAnsi="仿宋" w:eastAsia="仿宋" w:cs="仿宋"/>
                <w:i w:val="0"/>
                <w:iCs w:val="0"/>
                <w:color w:val="000000"/>
                <w:sz w:val="18"/>
                <w:szCs w:val="18"/>
                <w:u w:val="none"/>
              </w:rPr>
            </w:pPr>
          </w:p>
        </w:tc>
      </w:tr>
      <w:tr w14:paraId="4661B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093D1A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308</w:t>
            </w:r>
          </w:p>
        </w:tc>
        <w:tc>
          <w:tcPr>
            <w:tcW w:w="1074" w:type="pct"/>
            <w:tcBorders>
              <w:tl2br w:val="nil"/>
              <w:tr2bl w:val="nil"/>
            </w:tcBorders>
            <w:shd w:val="clear" w:color="auto" w:fill="auto"/>
            <w:noWrap/>
            <w:vAlign w:val="center"/>
          </w:tcPr>
          <w:p w14:paraId="16180C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580" w:type="pct"/>
            <w:tcBorders>
              <w:tl2br w:val="nil"/>
              <w:tr2bl w:val="nil"/>
            </w:tcBorders>
            <w:shd w:val="clear" w:color="auto" w:fill="auto"/>
            <w:noWrap/>
            <w:vAlign w:val="center"/>
          </w:tcPr>
          <w:p w14:paraId="58960F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硫酸周知卡</w:t>
            </w:r>
          </w:p>
        </w:tc>
        <w:tc>
          <w:tcPr>
            <w:tcW w:w="290" w:type="pct"/>
            <w:tcBorders>
              <w:tl2br w:val="nil"/>
              <w:tr2bl w:val="nil"/>
            </w:tcBorders>
            <w:shd w:val="clear" w:color="auto" w:fill="auto"/>
            <w:noWrap/>
            <w:vAlign w:val="center"/>
          </w:tcPr>
          <w:p w14:paraId="0FC02C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l2br w:val="nil"/>
              <w:tr2bl w:val="nil"/>
            </w:tcBorders>
            <w:shd w:val="clear" w:color="auto" w:fill="auto"/>
            <w:noWrap/>
            <w:vAlign w:val="center"/>
          </w:tcPr>
          <w:p w14:paraId="3B89A8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vAlign w:val="center"/>
          </w:tcPr>
          <w:p w14:paraId="399AEC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noWrap/>
            <w:vAlign w:val="center"/>
          </w:tcPr>
          <w:p w14:paraId="7B1A59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noWrap/>
            <w:vAlign w:val="center"/>
          </w:tcPr>
          <w:p w14:paraId="5CEB6165">
            <w:pPr>
              <w:rPr>
                <w:rFonts w:hint="eastAsia" w:ascii="仿宋" w:hAnsi="仿宋" w:eastAsia="仿宋" w:cs="仿宋"/>
                <w:i w:val="0"/>
                <w:iCs w:val="0"/>
                <w:color w:val="000000"/>
                <w:sz w:val="18"/>
                <w:szCs w:val="18"/>
                <w:u w:val="none"/>
              </w:rPr>
            </w:pPr>
          </w:p>
        </w:tc>
      </w:tr>
      <w:tr w14:paraId="12EBD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10" w:type="pct"/>
            <w:tcBorders>
              <w:tl2br w:val="nil"/>
              <w:tr2bl w:val="nil"/>
            </w:tcBorders>
            <w:shd w:val="clear" w:color="auto" w:fill="auto"/>
            <w:vAlign w:val="center"/>
          </w:tcPr>
          <w:p w14:paraId="2E4EB6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309</w:t>
            </w:r>
          </w:p>
        </w:tc>
        <w:tc>
          <w:tcPr>
            <w:tcW w:w="1074" w:type="pct"/>
            <w:tcBorders>
              <w:tl2br w:val="nil"/>
              <w:tr2bl w:val="nil"/>
            </w:tcBorders>
            <w:shd w:val="clear" w:color="auto" w:fill="auto"/>
            <w:noWrap/>
            <w:vAlign w:val="center"/>
          </w:tcPr>
          <w:p w14:paraId="07408E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580" w:type="pct"/>
            <w:tcBorders>
              <w:tl2br w:val="nil"/>
              <w:tr2bl w:val="nil"/>
            </w:tcBorders>
            <w:shd w:val="clear" w:color="auto" w:fill="auto"/>
            <w:noWrap/>
            <w:vAlign w:val="center"/>
          </w:tcPr>
          <w:p w14:paraId="1D54D4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氢氧化钠周知卡</w:t>
            </w:r>
          </w:p>
        </w:tc>
        <w:tc>
          <w:tcPr>
            <w:tcW w:w="290" w:type="pct"/>
            <w:tcBorders>
              <w:tl2br w:val="nil"/>
              <w:tr2bl w:val="nil"/>
            </w:tcBorders>
            <w:shd w:val="clear" w:color="auto" w:fill="auto"/>
            <w:noWrap/>
            <w:vAlign w:val="center"/>
          </w:tcPr>
          <w:p w14:paraId="19A80C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l2br w:val="nil"/>
              <w:tr2bl w:val="nil"/>
            </w:tcBorders>
            <w:shd w:val="clear" w:color="auto" w:fill="auto"/>
            <w:noWrap/>
            <w:vAlign w:val="center"/>
          </w:tcPr>
          <w:p w14:paraId="59F05E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l2br w:val="nil"/>
              <w:tr2bl w:val="nil"/>
            </w:tcBorders>
            <w:shd w:val="clear" w:color="auto" w:fill="auto"/>
            <w:vAlign w:val="center"/>
          </w:tcPr>
          <w:p w14:paraId="473DF6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63" w:type="pct"/>
            <w:tcBorders>
              <w:tl2br w:val="nil"/>
              <w:tr2bl w:val="nil"/>
            </w:tcBorders>
            <w:shd w:val="clear" w:color="auto" w:fill="auto"/>
            <w:noWrap/>
            <w:vAlign w:val="center"/>
          </w:tcPr>
          <w:p w14:paraId="75A99F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31" w:type="pct"/>
            <w:tcBorders>
              <w:tl2br w:val="nil"/>
              <w:tr2bl w:val="nil"/>
            </w:tcBorders>
            <w:shd w:val="clear" w:color="auto" w:fill="auto"/>
            <w:noWrap/>
            <w:vAlign w:val="center"/>
          </w:tcPr>
          <w:p w14:paraId="3F0E0901">
            <w:pPr>
              <w:rPr>
                <w:rFonts w:hint="eastAsia" w:ascii="仿宋" w:hAnsi="仿宋" w:eastAsia="仿宋" w:cs="仿宋"/>
                <w:i w:val="0"/>
                <w:iCs w:val="0"/>
                <w:color w:val="000000"/>
                <w:sz w:val="18"/>
                <w:szCs w:val="18"/>
                <w:u w:val="none"/>
              </w:rPr>
            </w:pPr>
          </w:p>
        </w:tc>
      </w:tr>
    </w:tbl>
    <w:p w14:paraId="530214D7">
      <w:pPr>
        <w:spacing w:line="360" w:lineRule="auto"/>
        <w:ind w:firstLine="482" w:firstLineChars="200"/>
        <w:outlineLvl w:val="0"/>
        <w:rPr>
          <w:rFonts w:hint="eastAsia" w:ascii="宋体" w:hAnsi="宋体"/>
          <w:b/>
          <w:sz w:val="24"/>
        </w:rPr>
      </w:pPr>
    </w:p>
    <w:p w14:paraId="7836C008">
      <w:pPr>
        <w:spacing w:line="360" w:lineRule="auto"/>
        <w:ind w:firstLine="482" w:firstLineChars="200"/>
        <w:outlineLvl w:val="0"/>
        <w:rPr>
          <w:rFonts w:ascii="宋体" w:hAnsi="宋体"/>
          <w:b/>
          <w:sz w:val="24"/>
        </w:rPr>
      </w:pPr>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0324104A">
      <w:pPr>
        <w:spacing w:line="360" w:lineRule="auto"/>
        <w:ind w:firstLine="480" w:firstLineChars="200"/>
        <w:rPr>
          <w:rFonts w:ascii="宋体" w:hAnsi="宋体" w:cs="宋体"/>
          <w:sz w:val="24"/>
          <w:highlight w:val="none"/>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u w:val="single"/>
        </w:rPr>
        <w:t>；</w:t>
      </w:r>
    </w:p>
    <w:p w14:paraId="535489EA">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Cs/>
          <w:sz w:val="24"/>
          <w:u w:val="none"/>
        </w:rPr>
        <w:t>浙江省杭州市钱塘区临江街道红十五路10388-123号，杭州临江环境能源有限公司厂区内</w:t>
      </w:r>
      <w:r>
        <w:rPr>
          <w:rFonts w:hint="eastAsia" w:ascii="宋体" w:hAnsi="宋体"/>
          <w:iCs/>
          <w:sz w:val="24"/>
          <w:u w:val="none"/>
        </w:rPr>
        <w:t>；</w:t>
      </w:r>
    </w:p>
    <w:p w14:paraId="1418F4EA">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Cs/>
          <w:sz w:val="24"/>
          <w:u w:val="single"/>
          <w:lang w:val="en-US" w:eastAsia="zh-CN"/>
        </w:rPr>
        <w:t>乙方完成标识标牌的供货及安装，视为验收通过</w:t>
      </w:r>
      <w:r>
        <w:rPr>
          <w:rFonts w:hint="eastAsia" w:ascii="宋体" w:hAnsi="宋体"/>
          <w:sz w:val="24"/>
        </w:rPr>
        <w:t>。</w:t>
      </w:r>
    </w:p>
    <w:p w14:paraId="33A15E6D">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91E1E3C">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4DB42D91">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068A6312">
      <w:pPr>
        <w:pStyle w:val="7"/>
        <w:numPr>
          <w:ilvl w:val="0"/>
          <w:numId w:val="0"/>
        </w:numPr>
        <w:ind w:firstLine="480" w:firstLineChars="200"/>
        <w:rPr>
          <w:rFonts w:hint="eastAsia" w:ascii="宋体" w:hAnsi="宋体" w:eastAsia="宋体" w:cs="宋体"/>
          <w:snapToGrid/>
          <w:kern w:val="2"/>
          <w:sz w:val="24"/>
          <w:szCs w:val="24"/>
          <w:lang w:val="en-US" w:eastAsia="zh-CN" w:bidi="ar-SA"/>
        </w:rPr>
      </w:pPr>
      <w:r>
        <w:rPr>
          <w:rFonts w:hint="eastAsia" w:ascii="宋体" w:hAnsi="宋体" w:cs="宋体"/>
          <w:sz w:val="24"/>
        </w:rPr>
        <w:t>1.</w:t>
      </w:r>
      <w:r>
        <w:rPr>
          <w:rFonts w:hint="eastAsia" w:hAnsi="宋体" w:eastAsia="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根据</w:t>
      </w:r>
      <w:r>
        <w:rPr>
          <w:rFonts w:hint="eastAsia" w:hAnsi="宋体" w:eastAsia="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要求，到</w:t>
      </w:r>
      <w:r>
        <w:rPr>
          <w:rFonts w:hint="eastAsia" w:hAnsi="宋体" w:eastAsia="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所在地进行现场查看，与</w:t>
      </w:r>
      <w:r>
        <w:rPr>
          <w:rFonts w:hint="eastAsia" w:hAnsi="宋体" w:eastAsia="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确定制作清单及安装位置，双方确认无误后供应商进行生产制作。</w:t>
      </w:r>
    </w:p>
    <w:p w14:paraId="15D84F41">
      <w:pPr>
        <w:pStyle w:val="7"/>
        <w:numPr>
          <w:ilvl w:val="0"/>
          <w:numId w:val="0"/>
        </w:numPr>
        <w:ind w:firstLine="480" w:firstLineChars="200"/>
        <w:rPr>
          <w:rFonts w:hint="default"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2.</w:t>
      </w:r>
      <w:r>
        <w:rPr>
          <w:rFonts w:hint="eastAsia" w:hAnsi="宋体" w:eastAsia="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30天内完成制作、送货和安装（如因特殊情况需延长制作期的，</w:t>
      </w:r>
      <w:r>
        <w:rPr>
          <w:rFonts w:hint="eastAsia" w:hAnsi="宋体" w:eastAsia="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应在接到</w:t>
      </w:r>
      <w:r>
        <w:rPr>
          <w:rFonts w:hint="eastAsia" w:hAnsi="宋体" w:eastAsia="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通知后2日内告知具体制作时间。</w:t>
      </w:r>
    </w:p>
    <w:p w14:paraId="572C1CD1">
      <w:pPr>
        <w:pStyle w:val="7"/>
        <w:numPr>
          <w:ilvl w:val="0"/>
          <w:numId w:val="0"/>
        </w:numPr>
        <w:ind w:firstLine="480" w:firstLineChars="200"/>
        <w:rPr>
          <w:rFonts w:hint="eastAsia" w:ascii="宋体" w:hAnsi="宋体" w:cs="宋体"/>
          <w:sz w:val="24"/>
        </w:rPr>
      </w:pPr>
      <w:r>
        <w:rPr>
          <w:rFonts w:hint="eastAsia" w:ascii="宋体" w:cs="Arial"/>
          <w:snapToGrid w:val="0"/>
          <w:kern w:val="2"/>
          <w:sz w:val="24"/>
          <w:szCs w:val="21"/>
          <w:lang w:val="en-US" w:eastAsia="zh-CN" w:bidi="ar-SA"/>
        </w:rPr>
        <w:t>3</w:t>
      </w:r>
      <w:r>
        <w:rPr>
          <w:rFonts w:ascii="宋体" w:hAnsi="Arial" w:cs="Arial" w:eastAsiaTheme="minorEastAsia"/>
          <w:snapToGrid w:val="0"/>
          <w:kern w:val="2"/>
          <w:sz w:val="24"/>
          <w:szCs w:val="21"/>
          <w:lang w:val="en-US" w:eastAsia="zh-CN" w:bidi="ar-SA"/>
        </w:rPr>
        <w:t>.</w:t>
      </w:r>
      <w:r>
        <w:rPr>
          <w:rFonts w:hint="eastAsia" w:ascii="宋体" w:cs="Arial"/>
          <w:snapToGrid w:val="0"/>
          <w:kern w:val="2"/>
          <w:sz w:val="24"/>
          <w:szCs w:val="21"/>
          <w:lang w:val="en-US" w:eastAsia="zh-CN" w:bidi="ar-SA"/>
        </w:rPr>
        <w:t>标识标牌</w:t>
      </w:r>
      <w:r>
        <w:rPr>
          <w:rFonts w:hint="eastAsia"/>
          <w:lang w:val="en-US" w:eastAsia="zh-CN"/>
        </w:rPr>
        <w:t>安装位置一般在离地面或平台1.5米左右，</w:t>
      </w:r>
      <w:r>
        <w:rPr>
          <w:rFonts w:hint="eastAsia" w:ascii="宋体" w:cs="Arial"/>
          <w:snapToGrid w:val="0"/>
          <w:kern w:val="2"/>
          <w:sz w:val="24"/>
          <w:szCs w:val="21"/>
          <w:lang w:val="en-US" w:eastAsia="zh-CN" w:bidi="ar-SA"/>
        </w:rPr>
        <w:t>标识标牌安装所需的设备、</w:t>
      </w:r>
      <w:r>
        <w:rPr>
          <w:rFonts w:hint="eastAsia"/>
          <w:lang w:val="en-US"/>
        </w:rPr>
        <w:t>人工费</w:t>
      </w:r>
      <w:r>
        <w:rPr>
          <w:rFonts w:hint="eastAsia"/>
          <w:lang w:val="en-US" w:eastAsia="zh-CN"/>
        </w:rPr>
        <w:t>、辅助材料</w:t>
      </w:r>
      <w:r>
        <w:rPr>
          <w:rFonts w:hint="eastAsia"/>
          <w:lang w:val="en-US"/>
        </w:rPr>
        <w:t>由</w:t>
      </w:r>
      <w:r>
        <w:rPr>
          <w:rFonts w:hint="eastAsia"/>
          <w:lang w:val="en-US" w:eastAsia="zh-CN"/>
        </w:rPr>
        <w:t>乙方服务，含在本次采购范围内</w:t>
      </w:r>
      <w:r>
        <w:rPr>
          <w:rFonts w:hint="eastAsia"/>
          <w:lang w:val="en-US"/>
        </w:rPr>
        <w:t>，</w:t>
      </w:r>
      <w:r>
        <w:rPr>
          <w:rFonts w:hint="eastAsia"/>
          <w:lang w:val="en-US" w:eastAsia="zh-CN"/>
        </w:rPr>
        <w:t>甲方</w:t>
      </w:r>
      <w:r>
        <w:rPr>
          <w:rFonts w:hint="eastAsia"/>
          <w:lang w:val="en-US"/>
        </w:rPr>
        <w:t>可免费提供叉车服务。</w:t>
      </w:r>
    </w:p>
    <w:p w14:paraId="7584BD11">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乙方必须满足甲方售后服务要求。如使用过程发生问题，乙方须在接到甲方通知后必须</w:t>
      </w:r>
      <w:r>
        <w:rPr>
          <w:rFonts w:hint="eastAsia" w:ascii="宋体" w:hAnsi="宋体" w:cs="宋体"/>
          <w:sz w:val="24"/>
          <w:u w:val="single"/>
        </w:rPr>
        <w:t>4</w:t>
      </w:r>
      <w:r>
        <w:rPr>
          <w:rFonts w:hint="eastAsia" w:ascii="宋体" w:hAnsi="宋体" w:cs="宋体"/>
          <w:sz w:val="24"/>
        </w:rPr>
        <w:t>小时内赶到现场进行处理，</w:t>
      </w:r>
      <w:r>
        <w:rPr>
          <w:rFonts w:hint="eastAsia" w:ascii="宋体" w:hAnsi="宋体" w:cs="宋体"/>
          <w:sz w:val="24"/>
          <w:u w:val="single"/>
        </w:rPr>
        <w:t>12</w:t>
      </w:r>
      <w:r>
        <w:rPr>
          <w:rFonts w:hint="eastAsia" w:ascii="宋体" w:hAnsi="宋体" w:cs="宋体"/>
          <w:sz w:val="24"/>
        </w:rPr>
        <w:t>小时内做出书面答复并提供解决方案。若需要派遣技术人员，则应在接到甲方通知后,</w:t>
      </w:r>
      <w:r>
        <w:rPr>
          <w:rFonts w:hint="eastAsia" w:ascii="宋体" w:hAnsi="宋体" w:cs="宋体"/>
          <w:sz w:val="24"/>
          <w:u w:val="single"/>
        </w:rPr>
        <w:t>24</w:t>
      </w:r>
      <w:r>
        <w:rPr>
          <w:rFonts w:hint="eastAsia" w:ascii="宋体" w:hAnsi="宋体" w:cs="宋体"/>
          <w:sz w:val="24"/>
        </w:rPr>
        <w:t>小时内派人员到达现场进行免费指导解决问题。</w:t>
      </w:r>
    </w:p>
    <w:p w14:paraId="63A4D532">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.甲方不再对任何售后服务进行付费，乙方的派遣人员产生的一切费用由供应商承担。</w:t>
      </w:r>
    </w:p>
    <w:p w14:paraId="076CD221">
      <w:pPr>
        <w:spacing w:line="360" w:lineRule="auto"/>
        <w:ind w:firstLine="482" w:firstLineChars="200"/>
        <w:outlineLvl w:val="0"/>
        <w:rPr>
          <w:rFonts w:ascii="宋体" w:hAnsi="宋体" w:cs="宋体"/>
          <w:b/>
          <w:sz w:val="24"/>
        </w:rPr>
      </w:pPr>
      <w:bookmarkStart w:id="402" w:name="_Toc14563"/>
      <w:bookmarkStart w:id="403" w:name="_Toc6596"/>
      <w:bookmarkStart w:id="404" w:name="_Toc1125"/>
      <w:r>
        <w:rPr>
          <w:rFonts w:hint="eastAsia" w:ascii="宋体" w:hAnsi="宋体" w:cs="宋体"/>
          <w:b/>
          <w:sz w:val="24"/>
        </w:rPr>
        <w:t>五、检验和验收</w:t>
      </w:r>
      <w:bookmarkEnd w:id="402"/>
      <w:bookmarkEnd w:id="403"/>
      <w:bookmarkEnd w:id="404"/>
    </w:p>
    <w:p w14:paraId="27148AB9">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6484676B">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4DAC1A90">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 xml:space="preserve">合格证或出厂检测报告。 </w:t>
      </w:r>
    </w:p>
    <w:p w14:paraId="5FA143B4">
      <w:pPr>
        <w:tabs>
          <w:tab w:val="left" w:pos="360"/>
          <w:tab w:val="left" w:pos="540"/>
          <w:tab w:val="left" w:pos="1080"/>
        </w:tabs>
        <w:spacing w:line="360" w:lineRule="auto"/>
        <w:ind w:firstLine="480" w:firstLineChars="200"/>
        <w:rPr>
          <w:rFonts w:hint="eastAsia"/>
        </w:rPr>
      </w:pPr>
      <w:r>
        <w:rPr>
          <w:rFonts w:hint="eastAsia" w:ascii="宋体" w:hAnsi="宋体" w:cs="宋体"/>
          <w:sz w:val="24"/>
          <w:lang w:val="en-US" w:eastAsia="zh-CN"/>
        </w:rPr>
        <w:t>4</w:t>
      </w:r>
      <w:r>
        <w:rPr>
          <w:rFonts w:hint="eastAsia" w:ascii="宋体" w:hAnsi="宋体" w:cs="宋体"/>
          <w:sz w:val="24"/>
        </w:rPr>
        <w:t>.因检测产生的一切费用由乙方承担。</w:t>
      </w:r>
    </w:p>
    <w:p w14:paraId="521E5EDF">
      <w:pPr>
        <w:pStyle w:val="7"/>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572DC2AB">
      <w:pPr>
        <w:pStyle w:val="24"/>
        <w:spacing w:before="0" w:beforeAutospacing="0" w:after="0" w:afterAutospacing="0" w:line="360" w:lineRule="auto"/>
        <w:ind w:firstLine="480"/>
        <w:rPr>
          <w:rFonts w:hint="eastAsia" w:eastAsiaTheme="minorEastAsia"/>
          <w:b/>
          <w:u w:val="single"/>
          <w:lang w:val="en-US" w:eastAsia="zh-CN"/>
        </w:rPr>
      </w:pPr>
      <w:r>
        <w:rPr>
          <w:rFonts w:hint="eastAsia"/>
          <w:b/>
          <w:u w:val="single"/>
          <w:lang w:val="en-US" w:eastAsia="zh-CN"/>
        </w:rPr>
        <w:t>无。</w:t>
      </w:r>
    </w:p>
    <w:p w14:paraId="3ABF6BCE">
      <w:pPr>
        <w:pStyle w:val="24"/>
        <w:spacing w:before="0" w:beforeAutospacing="0" w:after="0" w:afterAutospacing="0" w:line="360" w:lineRule="auto"/>
        <w:ind w:firstLine="480"/>
        <w:rPr>
          <w:b/>
        </w:rPr>
      </w:pPr>
      <w:r>
        <w:rPr>
          <w:rFonts w:hint="eastAsia"/>
          <w:b/>
        </w:rPr>
        <w:t>七、履约保证金</w:t>
      </w:r>
    </w:p>
    <w:p w14:paraId="2171B862">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6BCF724D">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lang w:val="en-US" w:eastAsia="zh-CN"/>
        </w:rPr>
        <w:t>5</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7941D3EA">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6D2C7E5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596AA0F7">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27A26B81">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218F70ED">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4EADFF7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527DA693">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27C1C4CB">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w:t>
      </w:r>
      <w:r>
        <w:rPr>
          <w:rFonts w:hint="eastAsia" w:ascii="宋体" w:hAnsi="宋体" w:cs="宋体"/>
          <w:kern w:val="0"/>
          <w:sz w:val="24"/>
          <w:highlight w:val="none"/>
          <w:u w:val="single"/>
          <w:lang w:val="en-US" w:eastAsia="zh-CN"/>
        </w:rPr>
        <w:t>最后一批次货物验收结束后</w:t>
      </w:r>
      <w:r>
        <w:rPr>
          <w:rFonts w:hint="eastAsia" w:ascii="宋体" w:hAnsi="宋体" w:cs="宋体"/>
          <w:kern w:val="0"/>
          <w:sz w:val="24"/>
          <w:highlight w:val="none"/>
          <w:u w:val="none"/>
          <w:lang w:val="en-US" w:eastAsia="zh-CN"/>
        </w:rPr>
        <w:t>并收到履约保证金退还申请书原件后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时退还履约保证金。甲方在项目通过验收之日起 30个工作日内将履约保证金无息退还乙方。</w:t>
      </w:r>
    </w:p>
    <w:p w14:paraId="5C6755F4">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4"/>
    <w:bookmarkEnd w:id="395"/>
    <w:bookmarkEnd w:id="396"/>
    <w:p w14:paraId="5768A678">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ECDEDE4">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34DCB57B">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7AE217EA">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056E4858">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5BC633D3">
      <w:pPr>
        <w:pStyle w:val="24"/>
        <w:spacing w:before="0" w:beforeAutospacing="0" w:after="0" w:afterAutospacing="0" w:line="360" w:lineRule="auto"/>
        <w:ind w:firstLine="480"/>
        <w:rPr>
          <w:b/>
          <w:bCs/>
        </w:rPr>
      </w:pPr>
      <w:r>
        <w:rPr>
          <w:rFonts w:hint="eastAsia"/>
          <w:b/>
          <w:bCs/>
        </w:rPr>
        <w:t>九、资金支付</w:t>
      </w:r>
    </w:p>
    <w:p w14:paraId="5C1002A2">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311BC90D">
      <w:pPr>
        <w:pStyle w:val="24"/>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single"/>
          <w:lang w:val="en-US" w:eastAsia="zh-CN"/>
        </w:rPr>
        <w:t>无</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0D0E3750">
      <w:pPr>
        <w:pStyle w:val="24"/>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lang w:val="en-US" w:eastAsia="zh-CN"/>
        </w:rPr>
        <w:t>/</w:t>
      </w:r>
      <w:r>
        <w:rPr>
          <w:rFonts w:hint="eastAsia"/>
        </w:rPr>
        <w:t>%；</w:t>
      </w:r>
    </w:p>
    <w:p w14:paraId="0B44B759">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5985D0E9">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w:t>
      </w:r>
      <w:r>
        <w:rPr>
          <w:rFonts w:hint="eastAsia"/>
          <w:u w:val="single"/>
          <w:lang w:val="en-US" w:eastAsia="zh-CN"/>
        </w:rPr>
        <w:t>2</w:t>
      </w:r>
      <w:r>
        <w:rPr>
          <w:rFonts w:hint="eastAsia"/>
          <w:u w:val="single"/>
        </w:rPr>
        <w:t>）</w:t>
      </w:r>
      <w:r>
        <w:rPr>
          <w:rFonts w:hint="eastAsia"/>
        </w:rPr>
        <w:t>条款规定：</w:t>
      </w:r>
    </w:p>
    <w:p w14:paraId="54F9DDA0">
      <w:pPr>
        <w:pStyle w:val="24"/>
        <w:spacing w:before="0" w:beforeAutospacing="0" w:after="0" w:afterAutospacing="0" w:line="360" w:lineRule="auto"/>
        <w:ind w:firstLine="480"/>
        <w:rPr>
          <w:rFonts w:hint="eastAsia"/>
          <w:u w:val="single"/>
        </w:rPr>
      </w:pPr>
      <w:r>
        <w:rPr>
          <w:rFonts w:hint="eastAsia"/>
          <w:u w:val="single"/>
        </w:rPr>
        <w:t>（1）按月支付，甲方每月对乙方上月服务质量进行考核，经考核合格的，甲方收到乙方提供的增值税专用发票后，甲方在本合同约定时间内完成支付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14:paraId="799988AD">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14:paraId="424C8CC4">
      <w:pPr>
        <w:pStyle w:val="24"/>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14:paraId="6B93950C">
      <w:pPr>
        <w:pStyle w:val="24"/>
        <w:spacing w:before="0" w:beforeAutospacing="0" w:after="0" w:afterAutospacing="0" w:line="360" w:lineRule="auto"/>
        <w:ind w:firstLine="480" w:firstLineChars="200"/>
        <w:rPr>
          <w:highlight w:val="none"/>
        </w:rPr>
      </w:pPr>
      <w:r>
        <w:rPr>
          <w:rFonts w:hint="eastAsia"/>
        </w:rPr>
        <w:t>（4）</w:t>
      </w:r>
      <w:r>
        <w:rPr>
          <w:rFonts w:hint="eastAsia"/>
          <w:u w:val="single"/>
        </w:rPr>
        <w:t>其他付款方式：</w:t>
      </w:r>
      <w:r>
        <w:rPr>
          <w:rFonts w:hint="eastAsia"/>
          <w:highlight w:val="none"/>
          <w:u w:val="single"/>
        </w:rPr>
        <w:t>按次支付费用，验收合格后，乙方提供准确清单以及合格的增值税发票后，甲方于30日内完成该次费用支付</w:t>
      </w:r>
      <w:r>
        <w:rPr>
          <w:rFonts w:hint="eastAsia"/>
          <w:highlight w:val="none"/>
        </w:rPr>
        <w:t>。</w:t>
      </w:r>
    </w:p>
    <w:p w14:paraId="6772B2C0">
      <w:pPr>
        <w:spacing w:line="360" w:lineRule="auto"/>
        <w:ind w:firstLine="482" w:firstLineChars="200"/>
        <w:rPr>
          <w:rFonts w:ascii="宋体" w:hAnsi="宋体"/>
          <w:sz w:val="24"/>
          <w:u w:val="single"/>
        </w:rPr>
      </w:pPr>
      <w:r>
        <w:rPr>
          <w:rFonts w:hint="eastAsia" w:ascii="宋体" w:hAnsi="宋体"/>
          <w:b/>
          <w:sz w:val="24"/>
        </w:rPr>
        <w:t>十、</w:t>
      </w:r>
      <w:bookmarkEnd w:id="397"/>
      <w:bookmarkEnd w:id="398"/>
      <w:bookmarkEnd w:id="399"/>
      <w:bookmarkEnd w:id="400"/>
      <w:bookmarkEnd w:id="401"/>
      <w:bookmarkStart w:id="405" w:name="_Toc2375"/>
      <w:bookmarkStart w:id="406" w:name="_Toc24662"/>
      <w:bookmarkStart w:id="407" w:name="_Toc5698"/>
      <w:bookmarkStart w:id="408" w:name="_Toc8586"/>
      <w:bookmarkStart w:id="409" w:name="_Toc3079"/>
      <w:r>
        <w:rPr>
          <w:rFonts w:hint="eastAsia" w:ascii="宋体" w:hAnsi="宋体"/>
          <w:b/>
          <w:sz w:val="24"/>
        </w:rPr>
        <w:t>违约责任</w:t>
      </w:r>
      <w:bookmarkEnd w:id="405"/>
      <w:bookmarkEnd w:id="406"/>
      <w:bookmarkEnd w:id="407"/>
      <w:bookmarkEnd w:id="408"/>
      <w:bookmarkEnd w:id="409"/>
    </w:p>
    <w:p w14:paraId="0C135E71">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0C7A811F">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u w:val="none"/>
          <w:lang w:val="en-US" w:eastAsia="zh-CN"/>
        </w:rPr>
        <w:t>未取回的甲方有权在履约保证金或者</w:t>
      </w:r>
      <w:r>
        <w:rPr>
          <w:rFonts w:hint="eastAsia" w:ascii="宋体" w:hAnsi="宋体" w:cs="宋体"/>
          <w:sz w:val="24"/>
          <w:highlight w:val="none"/>
          <w:u w:val="none"/>
        </w:rPr>
        <w:t>应付乙方款项中</w:t>
      </w:r>
      <w:r>
        <w:rPr>
          <w:rFonts w:hint="eastAsia" w:ascii="宋体" w:hAnsi="宋体" w:cs="宋体"/>
          <w:sz w:val="24"/>
          <w:highlight w:val="none"/>
          <w:u w:val="none"/>
          <w:lang w:val="en-US" w:eastAsia="zh-CN"/>
        </w:rPr>
        <w:t>视情形收取场地费（如需收取按200元/天收取场地费），同时甲方不负有保管责任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69E1AF26">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70%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6AC4D75A">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 xml:space="preserve"> 标识标牌安装</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50BD2184">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2</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w:t>
      </w:r>
      <w:r>
        <w:rPr>
          <w:rFonts w:hint="eastAsia" w:ascii="宋体" w:hAnsi="宋体"/>
          <w:sz w:val="24"/>
          <w:u w:val="single"/>
          <w:lang w:eastAsia="zh-CN"/>
        </w:rPr>
        <w:t>□</w:t>
      </w:r>
      <w:r>
        <w:rPr>
          <w:rFonts w:hint="eastAsia" w:ascii="宋体" w:hAnsi="宋体"/>
          <w:sz w:val="24"/>
          <w:u w:val="single"/>
        </w:rPr>
        <w:t>合同约定总金额</w:t>
      </w:r>
      <w:r>
        <w:rPr>
          <w:rFonts w:hint="eastAsia" w:ascii="宋体" w:hAnsi="宋体"/>
          <w:sz w:val="24"/>
          <w:u w:val="single"/>
          <w:lang w:val="en-US" w:eastAsia="zh-CN"/>
        </w:rPr>
        <w:t>/</w:t>
      </w:r>
      <w:r>
        <w:rPr>
          <w:rFonts w:hint="eastAsia" w:ascii="宋体" w:hAnsi="宋体"/>
          <w:sz w:val="24"/>
          <w:u w:val="single"/>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rPr>
        <w:t>30%的违约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0CF6CC5B">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8F3C0E2">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5304625D">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E2239B4">
      <w:pPr>
        <w:spacing w:line="360" w:lineRule="auto"/>
        <w:ind w:firstLine="480" w:firstLineChars="200"/>
        <w:rPr>
          <w:rFonts w:hint="eastAsia" w:ascii="宋体" w:hAnsi="宋体" w:cs="宋体"/>
          <w:sz w:val="24"/>
          <w:lang w:eastAsia="zh-CN"/>
        </w:rPr>
      </w:pPr>
      <w:r>
        <w:rPr>
          <w:rFonts w:hint="eastAsia" w:ascii="宋体" w:hAnsi="宋体"/>
          <w:sz w:val="24"/>
          <w:lang w:val="en-US" w:eastAsia="zh-CN"/>
        </w:rPr>
        <w:t>3</w:t>
      </w:r>
      <w:r>
        <w:rPr>
          <w:rFonts w:hint="eastAsia" w:ascii="宋体" w:hAnsi="宋体"/>
          <w:sz w:val="24"/>
        </w:rPr>
        <w:t>.服务中涉及的货物，除不可抗力外，如果乙方没有按照本合同约定的期限、地点和方式交付货物，那么甲方可要求乙方支付违约金，迟延履行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lang w:eastAsia="zh-CN"/>
        </w:rPr>
        <w:t>。经双方同意延期的情形不在此列。</w:t>
      </w:r>
    </w:p>
    <w:p w14:paraId="7D4DB9BD">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14:paraId="0B79FEB7">
      <w:pPr>
        <w:spacing w:line="360" w:lineRule="auto"/>
        <w:ind w:firstLine="480" w:firstLineChars="200"/>
        <w:rPr>
          <w:rFonts w:ascii="宋体" w:hAnsi="宋体" w:cs="宋体"/>
          <w:sz w:val="24"/>
        </w:rPr>
      </w:pPr>
      <w:bookmarkStart w:id="410" w:name="_Toc18683"/>
      <w:bookmarkStart w:id="411" w:name="_Toc9497"/>
      <w:bookmarkStart w:id="412" w:name="_Toc30329"/>
      <w:bookmarkStart w:id="413" w:name="_Toc32454"/>
      <w:bookmarkStart w:id="414" w:name="_Toc26807"/>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344D304">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F306A95">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07E3B93">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.违约责任另有约定的，从其约定，具体如下：</w:t>
      </w:r>
    </w:p>
    <w:p w14:paraId="4AFBEACA">
      <w:pPr>
        <w:spacing w:line="360" w:lineRule="auto"/>
        <w:ind w:right="-420" w:rightChars="-200" w:firstLine="480" w:firstLineChars="200"/>
        <w:rPr>
          <w:rFonts w:ascii="宋体" w:hAnsi="宋体" w:cs="宋体"/>
          <w:color w:val="auto"/>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r>
        <w:rPr>
          <w:rFonts w:hint="eastAsia" w:ascii="宋体" w:hAnsi="宋体" w:cs="宋体"/>
          <w:color w:val="auto"/>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2CAD6559">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14:paraId="1F957B5E">
      <w:pPr>
        <w:spacing w:line="360" w:lineRule="auto"/>
        <w:ind w:right="-420" w:rightChars="-200" w:firstLine="480" w:firstLineChars="200"/>
        <w:rPr>
          <w:rFonts w:hint="eastAsia" w:ascii="宋体" w:hAnsi="宋体" w:eastAsia="宋体" w:cs="宋体"/>
          <w:sz w:val="24"/>
          <w:u w:val="single"/>
          <w:lang w:eastAsia="zh-CN"/>
        </w:rPr>
      </w:pPr>
      <w:r>
        <w:rPr>
          <w:rFonts w:hint="eastAsia" w:ascii="宋体" w:hAnsi="宋体" w:cs="宋体"/>
          <w:sz w:val="24"/>
          <w:u w:val="single"/>
        </w:rPr>
        <w:t xml:space="preserve">（3）甲方无故拒收成果交付，乙方有权要求甲方按照合同原价支付费用  </w:t>
      </w:r>
      <w:r>
        <w:rPr>
          <w:rFonts w:hint="eastAsia" w:ascii="宋体" w:hAnsi="宋体" w:cs="宋体"/>
          <w:sz w:val="24"/>
          <w:u w:val="single"/>
          <w:lang w:eastAsia="zh-CN"/>
        </w:rPr>
        <w:t>；</w:t>
      </w:r>
    </w:p>
    <w:p w14:paraId="4A336E52">
      <w:pPr>
        <w:pStyle w:val="7"/>
        <w:spacing w:line="360" w:lineRule="auto"/>
        <w:ind w:right="-420" w:rightChars="-200" w:firstLine="480" w:firstLineChars="200"/>
        <w:rPr>
          <w:rFonts w:ascii="宋体" w:hAnsi="宋体" w:cs="宋体"/>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bookmarkEnd w:id="410"/>
    <w:bookmarkEnd w:id="411"/>
    <w:bookmarkEnd w:id="412"/>
    <w:bookmarkEnd w:id="413"/>
    <w:bookmarkEnd w:id="414"/>
    <w:p w14:paraId="04B79485">
      <w:pPr>
        <w:pStyle w:val="7"/>
        <w:ind w:firstLine="480" w:firstLineChars="200"/>
        <w:rPr>
          <w:rFonts w:hint="eastAsia" w:ascii="宋体" w:hAnsi="宋体" w:cs="宋体"/>
          <w:b/>
          <w:sz w:val="24"/>
        </w:rPr>
      </w:pPr>
      <w:bookmarkStart w:id="415" w:name="_Toc28375"/>
      <w:bookmarkStart w:id="416" w:name="_Toc16021"/>
      <w:bookmarkStart w:id="417" w:name="_Toc15583"/>
      <w:r>
        <w:rPr>
          <w:rFonts w:hint="eastAsia" w:hAnsi="宋体" w:cs="宋体"/>
          <w:snapToGrid/>
          <w:kern w:val="2"/>
          <w:sz w:val="24"/>
          <w:szCs w:val="24"/>
          <w:lang w:val="en-US" w:eastAsia="zh-CN" w:bidi="ar-SA"/>
        </w:rPr>
        <w:t>9</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4C24F2C2">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15"/>
      <w:bookmarkEnd w:id="416"/>
      <w:bookmarkEnd w:id="417"/>
    </w:p>
    <w:p w14:paraId="0A2D2EDC">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55737149">
      <w:pPr>
        <w:spacing w:line="360" w:lineRule="auto"/>
        <w:ind w:firstLine="482" w:firstLineChars="200"/>
        <w:outlineLvl w:val="0"/>
        <w:rPr>
          <w:rFonts w:ascii="宋体" w:hAnsi="宋体" w:cs="宋体"/>
          <w:b/>
          <w:sz w:val="24"/>
        </w:rPr>
      </w:pPr>
      <w:bookmarkStart w:id="418" w:name="_Toc7245"/>
      <w:bookmarkStart w:id="419" w:name="_Toc15322"/>
      <w:bookmarkStart w:id="420" w:name="_Toc11173"/>
      <w:r>
        <w:rPr>
          <w:rFonts w:hint="eastAsia" w:ascii="宋体" w:hAnsi="宋体" w:cs="宋体"/>
          <w:b/>
          <w:sz w:val="24"/>
        </w:rPr>
        <w:t>十二、合同生效</w:t>
      </w:r>
      <w:bookmarkEnd w:id="418"/>
      <w:bookmarkEnd w:id="419"/>
      <w:bookmarkEnd w:id="420"/>
    </w:p>
    <w:p w14:paraId="37EC45C6">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0FC5826B">
      <w:pPr>
        <w:spacing w:line="360" w:lineRule="auto"/>
        <w:ind w:firstLine="480" w:firstLineChars="200"/>
        <w:rPr>
          <w:rFonts w:hint="eastAsia" w:ascii="宋体" w:hAnsi="宋体" w:cs="宋体"/>
          <w:sz w:val="24"/>
        </w:rPr>
      </w:pPr>
    </w:p>
    <w:p w14:paraId="25FEAD49">
      <w:pPr>
        <w:pStyle w:val="23"/>
        <w:ind w:left="0" w:leftChars="0" w:firstLine="0" w:firstLineChars="0"/>
        <w:jc w:val="center"/>
        <w:rPr>
          <w:rFonts w:hint="eastAsia" w:ascii="宋体" w:hAnsi="宋体"/>
          <w:b/>
          <w:szCs w:val="24"/>
        </w:rPr>
      </w:pPr>
    </w:p>
    <w:p w14:paraId="77E50A92">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32CBB3B3">
      <w:pPr>
        <w:spacing w:line="360" w:lineRule="auto"/>
        <w:ind w:firstLine="482" w:firstLineChars="200"/>
        <w:outlineLvl w:val="0"/>
        <w:rPr>
          <w:rFonts w:ascii="宋体" w:hAnsi="宋体"/>
          <w:b/>
          <w:sz w:val="24"/>
        </w:rPr>
      </w:pPr>
      <w:bookmarkStart w:id="421" w:name="_Toc31297"/>
      <w:bookmarkStart w:id="422" w:name="_Toc25079"/>
      <w:bookmarkStart w:id="423" w:name="_Toc14021"/>
      <w:bookmarkStart w:id="424" w:name="_Toc19680"/>
      <w:bookmarkStart w:id="425" w:name="_Toc5228"/>
      <w:r>
        <w:rPr>
          <w:rFonts w:hint="eastAsia" w:ascii="宋体" w:hAnsi="宋体"/>
          <w:b/>
          <w:sz w:val="24"/>
        </w:rPr>
        <w:t>一、</w:t>
      </w:r>
      <w:r>
        <w:rPr>
          <w:rFonts w:ascii="宋体" w:hAnsi="宋体"/>
          <w:b/>
          <w:sz w:val="24"/>
        </w:rPr>
        <w:t>定义</w:t>
      </w:r>
      <w:bookmarkEnd w:id="421"/>
      <w:bookmarkEnd w:id="422"/>
      <w:bookmarkEnd w:id="423"/>
      <w:bookmarkEnd w:id="424"/>
      <w:bookmarkEnd w:id="425"/>
    </w:p>
    <w:p w14:paraId="5923956B">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5A81BCE4">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5F20256A">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5F5B874B">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30D539F6">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2E686E52">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18F0D5B">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2D82CCA0">
      <w:pPr>
        <w:spacing w:line="360" w:lineRule="auto"/>
        <w:ind w:firstLine="480" w:firstLineChars="200"/>
        <w:rPr>
          <w:rFonts w:hint="default" w:ascii="宋体" w:hAnsi="宋体" w:eastAsia="宋体" w:cs="宋体"/>
          <w:sz w:val="24"/>
          <w:lang w:val="en-US" w:eastAsia="zh-CN"/>
        </w:rPr>
      </w:pPr>
      <w:bookmarkStart w:id="426" w:name="_Toc31402"/>
      <w:bookmarkStart w:id="427" w:name="_Toc23289"/>
      <w:bookmarkStart w:id="428" w:name="_Toc3769"/>
      <w:bookmarkStart w:id="429" w:name="_Toc16752"/>
      <w:bookmarkStart w:id="430" w:name="_Toc19539"/>
      <w:r>
        <w:rPr>
          <w:rFonts w:hint="eastAsia" w:ascii="宋体" w:hAnsi="宋体" w:cs="宋体"/>
          <w:sz w:val="24"/>
          <w:lang w:val="en-US" w:eastAsia="zh-CN"/>
        </w:rPr>
        <w:t>7. 除特别约定为工作日之外，本合同所有提及的“天”“日”均为日历天。</w:t>
      </w:r>
    </w:p>
    <w:p w14:paraId="05E0E254">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26"/>
      <w:bookmarkEnd w:id="427"/>
      <w:bookmarkEnd w:id="428"/>
      <w:bookmarkEnd w:id="429"/>
      <w:bookmarkEnd w:id="430"/>
    </w:p>
    <w:p w14:paraId="7CC1F617">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4507C90F">
      <w:pPr>
        <w:spacing w:line="360" w:lineRule="auto"/>
        <w:ind w:firstLine="482" w:firstLineChars="200"/>
        <w:outlineLvl w:val="0"/>
        <w:rPr>
          <w:rFonts w:ascii="宋体" w:hAnsi="宋体"/>
          <w:b/>
          <w:sz w:val="24"/>
        </w:rPr>
      </w:pPr>
      <w:bookmarkStart w:id="431" w:name="_Toc4133"/>
      <w:bookmarkStart w:id="432" w:name="_Toc27945"/>
      <w:bookmarkStart w:id="433" w:name="_Toc9161"/>
      <w:bookmarkStart w:id="434" w:name="_Toc13673"/>
      <w:bookmarkStart w:id="435" w:name="_Toc12412"/>
      <w:r>
        <w:rPr>
          <w:rFonts w:hint="eastAsia" w:ascii="宋体" w:hAnsi="宋体"/>
          <w:b/>
          <w:sz w:val="24"/>
        </w:rPr>
        <w:t>三、</w:t>
      </w:r>
      <w:r>
        <w:rPr>
          <w:rFonts w:ascii="宋体" w:hAnsi="宋体"/>
          <w:b/>
          <w:sz w:val="24"/>
        </w:rPr>
        <w:t xml:space="preserve"> 知识产权</w:t>
      </w:r>
      <w:bookmarkEnd w:id="431"/>
      <w:bookmarkEnd w:id="432"/>
      <w:bookmarkEnd w:id="433"/>
      <w:bookmarkEnd w:id="434"/>
      <w:bookmarkEnd w:id="435"/>
    </w:p>
    <w:p w14:paraId="627A5286">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733405F7">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14:paraId="4757E71A">
      <w:pPr>
        <w:spacing w:line="360" w:lineRule="auto"/>
        <w:ind w:firstLine="482" w:firstLineChars="200"/>
        <w:rPr>
          <w:rFonts w:ascii="宋体" w:hAnsi="宋体"/>
          <w:b/>
          <w:sz w:val="24"/>
        </w:rPr>
      </w:pPr>
      <w:r>
        <w:rPr>
          <w:rFonts w:hint="eastAsia" w:ascii="宋体" w:hAnsi="宋体"/>
          <w:b/>
          <w:sz w:val="24"/>
        </w:rPr>
        <w:t>四、履约检查和问题反馈</w:t>
      </w:r>
    </w:p>
    <w:p w14:paraId="0AB574BE">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24589991">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21DD95BD">
      <w:pPr>
        <w:spacing w:line="360" w:lineRule="auto"/>
        <w:ind w:firstLine="482" w:firstLineChars="200"/>
        <w:outlineLvl w:val="0"/>
        <w:rPr>
          <w:rFonts w:ascii="宋体" w:hAnsi="宋体"/>
          <w:b/>
          <w:sz w:val="24"/>
        </w:rPr>
      </w:pPr>
      <w:bookmarkStart w:id="436" w:name="_Toc32670"/>
      <w:bookmarkStart w:id="437" w:name="_Toc31233"/>
      <w:bookmarkStart w:id="438" w:name="_Toc22011"/>
      <w:bookmarkStart w:id="439" w:name="_Toc26555"/>
      <w:bookmarkStart w:id="440" w:name="_Toc15447"/>
      <w:r>
        <w:rPr>
          <w:rFonts w:hint="eastAsia" w:ascii="宋体" w:hAnsi="宋体"/>
          <w:b/>
          <w:sz w:val="24"/>
        </w:rPr>
        <w:t>五、</w:t>
      </w:r>
      <w:r>
        <w:rPr>
          <w:rFonts w:ascii="宋体" w:hAnsi="宋体"/>
          <w:b/>
          <w:sz w:val="24"/>
        </w:rPr>
        <w:t>结算方式和付款条件</w:t>
      </w:r>
      <w:bookmarkEnd w:id="436"/>
      <w:bookmarkEnd w:id="437"/>
      <w:bookmarkEnd w:id="438"/>
      <w:bookmarkEnd w:id="439"/>
      <w:bookmarkEnd w:id="440"/>
    </w:p>
    <w:p w14:paraId="59F1A086">
      <w:pPr>
        <w:spacing w:line="360" w:lineRule="auto"/>
        <w:ind w:firstLine="480" w:firstLineChars="200"/>
        <w:outlineLvl w:val="0"/>
        <w:rPr>
          <w:rFonts w:hint="eastAsia" w:ascii="宋体" w:hAnsi="宋体"/>
          <w:bCs/>
          <w:sz w:val="24"/>
        </w:rPr>
      </w:pPr>
      <w:bookmarkStart w:id="441" w:name="_Toc16163"/>
      <w:bookmarkStart w:id="442" w:name="_Toc30507"/>
      <w:bookmarkStart w:id="443" w:name="_Toc13154"/>
      <w:bookmarkStart w:id="444" w:name="_Toc13467"/>
      <w:bookmarkStart w:id="445" w:name="_Toc18990"/>
      <w:r>
        <w:rPr>
          <w:rFonts w:hint="eastAsia" w:ascii="宋体" w:hAnsi="宋体"/>
          <w:bCs/>
          <w:sz w:val="24"/>
        </w:rPr>
        <w:t>1.结算方式为转账或者电汇 ，若甲方采用银行承兑支付，双方另行协商；</w:t>
      </w:r>
    </w:p>
    <w:p w14:paraId="37DC1075">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69713B94">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1"/>
      <w:bookmarkEnd w:id="442"/>
      <w:bookmarkEnd w:id="443"/>
      <w:bookmarkEnd w:id="444"/>
      <w:bookmarkEnd w:id="445"/>
    </w:p>
    <w:p w14:paraId="1F5884AA">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2DEEB761">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67581E83">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55D882E1">
      <w:pPr>
        <w:spacing w:line="360" w:lineRule="auto"/>
        <w:ind w:firstLine="482" w:firstLineChars="200"/>
        <w:outlineLvl w:val="0"/>
        <w:rPr>
          <w:rFonts w:ascii="宋体" w:hAnsi="宋体"/>
          <w:b/>
          <w:sz w:val="24"/>
        </w:rPr>
      </w:pPr>
      <w:bookmarkStart w:id="446" w:name="_Toc19069"/>
      <w:r>
        <w:rPr>
          <w:rFonts w:hint="eastAsia" w:ascii="宋体" w:hAnsi="宋体"/>
          <w:b/>
          <w:sz w:val="24"/>
        </w:rPr>
        <w:t>七、质量保证</w:t>
      </w:r>
      <w:bookmarkEnd w:id="446"/>
    </w:p>
    <w:p w14:paraId="5721827A">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2877C72B">
      <w:pPr>
        <w:spacing w:line="360" w:lineRule="auto"/>
        <w:ind w:firstLine="482" w:firstLineChars="200"/>
        <w:outlineLvl w:val="0"/>
        <w:rPr>
          <w:rFonts w:ascii="宋体" w:hAnsi="宋体"/>
          <w:b/>
          <w:sz w:val="24"/>
        </w:rPr>
      </w:pPr>
      <w:bookmarkStart w:id="447"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47"/>
    </w:p>
    <w:p w14:paraId="2221CAB9">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3C3CA88C">
      <w:pPr>
        <w:spacing w:line="360" w:lineRule="auto"/>
        <w:ind w:firstLine="482" w:firstLineChars="200"/>
        <w:outlineLvl w:val="0"/>
        <w:rPr>
          <w:rFonts w:ascii="宋体" w:hAnsi="宋体"/>
          <w:b/>
          <w:sz w:val="24"/>
        </w:rPr>
      </w:pPr>
      <w:bookmarkStart w:id="448" w:name="_Toc10611"/>
      <w:r>
        <w:rPr>
          <w:rFonts w:hint="eastAsia" w:ascii="宋体" w:hAnsi="宋体"/>
          <w:b/>
          <w:sz w:val="24"/>
        </w:rPr>
        <w:t>九、合同变更</w:t>
      </w:r>
      <w:bookmarkEnd w:id="448"/>
      <w:r>
        <w:rPr>
          <w:rFonts w:hint="eastAsia" w:ascii="宋体" w:hAnsi="宋体" w:cs="宋体"/>
          <w:b/>
          <w:sz w:val="24"/>
        </w:rPr>
        <w:t>或补充</w:t>
      </w:r>
    </w:p>
    <w:p w14:paraId="7BECCF70">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3BE3EF37">
      <w:pPr>
        <w:spacing w:line="360" w:lineRule="auto"/>
        <w:ind w:firstLine="480" w:firstLineChars="200"/>
        <w:rPr>
          <w:rFonts w:hint="eastAsia" w:ascii="宋体" w:hAnsi="宋体"/>
          <w:sz w:val="24"/>
        </w:rPr>
      </w:pPr>
      <w:bookmarkStart w:id="449" w:name="_Toc21830"/>
      <w:bookmarkStart w:id="450" w:name="_Toc23368"/>
      <w:bookmarkStart w:id="451" w:name="_Toc26689"/>
      <w:bookmarkStart w:id="452" w:name="_Toc42"/>
      <w:bookmarkStart w:id="453" w:name="_Toc10663"/>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4B1EF72F">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2829BFE0">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w:t>
      </w:r>
      <w:bookmarkEnd w:id="449"/>
      <w:bookmarkEnd w:id="450"/>
      <w:bookmarkEnd w:id="451"/>
      <w:bookmarkEnd w:id="452"/>
      <w:bookmarkEnd w:id="453"/>
    </w:p>
    <w:p w14:paraId="1DD3B239">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lang w:eastAsia="zh-CN"/>
        </w:rPr>
        <w:t>，</w:t>
      </w:r>
      <w:r>
        <w:rPr>
          <w:rFonts w:hint="eastAsia" w:ascii="宋体" w:hAnsi="宋体"/>
          <w:sz w:val="24"/>
          <w:lang w:val="en-US" w:eastAsia="zh-CN"/>
        </w:rPr>
        <w:t>特殊情况双方另行协商</w:t>
      </w:r>
      <w:r>
        <w:rPr>
          <w:rFonts w:hint="eastAsia" w:ascii="宋体" w:hAnsi="宋体"/>
          <w:sz w:val="24"/>
        </w:rPr>
        <w:t>。</w:t>
      </w:r>
    </w:p>
    <w:p w14:paraId="2FEF00F7">
      <w:pPr>
        <w:spacing w:line="360" w:lineRule="auto"/>
        <w:ind w:firstLine="482" w:firstLineChars="200"/>
        <w:outlineLvl w:val="0"/>
        <w:rPr>
          <w:rFonts w:ascii="宋体" w:hAnsi="宋体"/>
          <w:b/>
          <w:sz w:val="24"/>
        </w:rPr>
      </w:pPr>
      <w:bookmarkStart w:id="454" w:name="_Toc32494"/>
      <w:bookmarkStart w:id="455" w:name="_Toc14371"/>
      <w:bookmarkStart w:id="456" w:name="_Toc25571"/>
      <w:bookmarkStart w:id="457" w:name="_Toc26633"/>
      <w:bookmarkStart w:id="458" w:name="_Toc4720"/>
      <w:r>
        <w:rPr>
          <w:rFonts w:hint="eastAsia" w:ascii="宋体" w:hAnsi="宋体"/>
          <w:b/>
          <w:sz w:val="24"/>
        </w:rPr>
        <w:t>十一、</w:t>
      </w:r>
      <w:r>
        <w:rPr>
          <w:rFonts w:ascii="宋体" w:hAnsi="宋体"/>
          <w:b/>
          <w:sz w:val="24"/>
        </w:rPr>
        <w:t>不可抗力</w:t>
      </w:r>
      <w:bookmarkEnd w:id="454"/>
      <w:bookmarkEnd w:id="455"/>
      <w:bookmarkEnd w:id="456"/>
      <w:bookmarkEnd w:id="457"/>
      <w:bookmarkEnd w:id="458"/>
    </w:p>
    <w:p w14:paraId="7DCD2F44">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0BEF0F2">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842257A">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687BDDD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5E03E990">
      <w:pPr>
        <w:spacing w:line="360" w:lineRule="auto"/>
        <w:ind w:firstLine="482" w:firstLineChars="200"/>
        <w:outlineLvl w:val="0"/>
        <w:rPr>
          <w:rFonts w:ascii="宋体" w:hAnsi="宋体"/>
          <w:b/>
          <w:sz w:val="24"/>
        </w:rPr>
      </w:pPr>
      <w:bookmarkStart w:id="459" w:name="_Toc14115"/>
      <w:bookmarkStart w:id="460" w:name="_Toc23854"/>
      <w:bookmarkStart w:id="461" w:name="_Toc24465"/>
      <w:bookmarkStart w:id="462" w:name="_Toc3638"/>
      <w:bookmarkStart w:id="463" w:name="_Toc25783"/>
      <w:r>
        <w:rPr>
          <w:rFonts w:hint="eastAsia" w:ascii="宋体" w:hAnsi="宋体"/>
          <w:b/>
          <w:sz w:val="24"/>
        </w:rPr>
        <w:t>十二、</w:t>
      </w:r>
      <w:r>
        <w:rPr>
          <w:rFonts w:ascii="宋体" w:hAnsi="宋体"/>
          <w:b/>
          <w:sz w:val="24"/>
        </w:rPr>
        <w:t>税费</w:t>
      </w:r>
      <w:bookmarkEnd w:id="459"/>
      <w:bookmarkEnd w:id="460"/>
      <w:bookmarkEnd w:id="461"/>
      <w:bookmarkEnd w:id="462"/>
      <w:bookmarkEnd w:id="463"/>
    </w:p>
    <w:p w14:paraId="17630551">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476A500">
      <w:pPr>
        <w:spacing w:line="360" w:lineRule="auto"/>
        <w:ind w:firstLine="482" w:firstLineChars="200"/>
        <w:outlineLvl w:val="0"/>
        <w:rPr>
          <w:rFonts w:ascii="宋体" w:hAnsi="宋体"/>
          <w:b/>
          <w:sz w:val="24"/>
        </w:rPr>
      </w:pPr>
      <w:bookmarkStart w:id="464" w:name="_Toc14814"/>
      <w:bookmarkStart w:id="465" w:name="_Toc25525"/>
      <w:bookmarkStart w:id="466" w:name="_Toc26883"/>
      <w:bookmarkStart w:id="467" w:name="_Toc7315"/>
      <w:bookmarkStart w:id="468" w:name="_Toc30105"/>
      <w:r>
        <w:rPr>
          <w:rFonts w:hint="eastAsia" w:ascii="宋体" w:hAnsi="宋体"/>
          <w:b/>
          <w:sz w:val="24"/>
        </w:rPr>
        <w:t>十三、</w:t>
      </w:r>
      <w:r>
        <w:rPr>
          <w:rFonts w:ascii="宋体" w:hAnsi="宋体"/>
          <w:b/>
          <w:sz w:val="24"/>
        </w:rPr>
        <w:t>乙方破产</w:t>
      </w:r>
      <w:bookmarkEnd w:id="464"/>
      <w:bookmarkEnd w:id="465"/>
      <w:bookmarkEnd w:id="466"/>
      <w:bookmarkEnd w:id="467"/>
      <w:bookmarkEnd w:id="468"/>
    </w:p>
    <w:p w14:paraId="052FB4F9">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5EB89020">
      <w:pPr>
        <w:spacing w:line="360" w:lineRule="auto"/>
        <w:ind w:firstLine="482" w:firstLineChars="200"/>
        <w:outlineLvl w:val="0"/>
        <w:rPr>
          <w:rFonts w:ascii="宋体" w:hAnsi="宋体"/>
          <w:b/>
          <w:sz w:val="24"/>
        </w:rPr>
      </w:pPr>
      <w:bookmarkStart w:id="469" w:name="_Toc1123"/>
      <w:bookmarkStart w:id="470" w:name="_Toc23323"/>
      <w:bookmarkStart w:id="471" w:name="_Toc2016"/>
      <w:r>
        <w:rPr>
          <w:rFonts w:hint="eastAsia" w:ascii="宋体" w:hAnsi="宋体"/>
          <w:b/>
          <w:sz w:val="24"/>
        </w:rPr>
        <w:t>十四、</w:t>
      </w:r>
      <w:r>
        <w:rPr>
          <w:rFonts w:ascii="宋体" w:hAnsi="宋体"/>
          <w:b/>
          <w:sz w:val="24"/>
        </w:rPr>
        <w:t>合同中止、终止</w:t>
      </w:r>
      <w:bookmarkEnd w:id="469"/>
      <w:bookmarkEnd w:id="470"/>
      <w:bookmarkEnd w:id="471"/>
    </w:p>
    <w:p w14:paraId="7E2EE970">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216613DE">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51EFF03D">
      <w:pPr>
        <w:spacing w:line="360" w:lineRule="auto"/>
        <w:ind w:firstLine="480" w:firstLineChars="200"/>
        <w:rPr>
          <w:rFonts w:ascii="宋体" w:hAnsi="宋体" w:cs="宋体"/>
          <w:sz w:val="24"/>
        </w:rPr>
      </w:pPr>
      <w:bookmarkStart w:id="472" w:name="_Toc1969"/>
      <w:bookmarkStart w:id="473" w:name="_Toc14525"/>
      <w:bookmarkStart w:id="474" w:name="_Toc17363"/>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5F76120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3348CEB0">
      <w:pPr>
        <w:spacing w:line="360" w:lineRule="auto"/>
        <w:ind w:firstLine="482" w:firstLineChars="200"/>
        <w:outlineLvl w:val="0"/>
        <w:rPr>
          <w:rFonts w:ascii="宋体" w:hAnsi="宋体"/>
          <w:b/>
          <w:sz w:val="24"/>
        </w:rPr>
      </w:pPr>
      <w:r>
        <w:rPr>
          <w:rFonts w:hint="eastAsia" w:ascii="宋体" w:hAnsi="宋体"/>
          <w:b/>
          <w:sz w:val="24"/>
        </w:rPr>
        <w:t>十五</w:t>
      </w:r>
      <w:bookmarkEnd w:id="472"/>
      <w:bookmarkEnd w:id="473"/>
      <w:bookmarkEnd w:id="474"/>
      <w:bookmarkStart w:id="475" w:name="_Toc25198"/>
      <w:bookmarkStart w:id="476" w:name="_Toc2308"/>
      <w:bookmarkStart w:id="477" w:name="_Toc12666"/>
      <w:bookmarkStart w:id="478" w:name="_Toc9808"/>
      <w:bookmarkStart w:id="479" w:name="_Toc31892"/>
      <w:r>
        <w:rPr>
          <w:rFonts w:hint="eastAsia" w:ascii="宋体" w:hAnsi="宋体"/>
          <w:b/>
          <w:sz w:val="24"/>
        </w:rPr>
        <w:t>、</w:t>
      </w:r>
      <w:r>
        <w:rPr>
          <w:rFonts w:ascii="宋体" w:hAnsi="宋体"/>
          <w:b/>
          <w:sz w:val="24"/>
        </w:rPr>
        <w:t>通知和送达</w:t>
      </w:r>
      <w:bookmarkEnd w:id="475"/>
      <w:bookmarkEnd w:id="476"/>
      <w:bookmarkEnd w:id="477"/>
      <w:bookmarkEnd w:id="478"/>
      <w:bookmarkEnd w:id="479"/>
    </w:p>
    <w:p w14:paraId="5DFF6EAD">
      <w:pPr>
        <w:spacing w:line="360" w:lineRule="auto"/>
        <w:ind w:firstLine="480" w:firstLineChars="200"/>
        <w:rPr>
          <w:rFonts w:ascii="宋体" w:hAnsi="宋体"/>
          <w:sz w:val="24"/>
        </w:rPr>
      </w:pPr>
      <w:bookmarkStart w:id="480" w:name="_Toc27674"/>
      <w:bookmarkStart w:id="481" w:name="_Toc1840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05E84ABC">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0"/>
      <w:bookmarkEnd w:id="481"/>
    </w:p>
    <w:p w14:paraId="7B8EB4A6">
      <w:pPr>
        <w:spacing w:line="360" w:lineRule="auto"/>
        <w:ind w:firstLine="482" w:firstLineChars="200"/>
        <w:outlineLvl w:val="0"/>
        <w:rPr>
          <w:rFonts w:ascii="宋体" w:hAnsi="宋体" w:cs="宋体"/>
          <w:b/>
          <w:sz w:val="24"/>
        </w:rPr>
      </w:pPr>
      <w:bookmarkStart w:id="482" w:name="_Toc18540"/>
      <w:bookmarkStart w:id="483" w:name="_Toc30599"/>
      <w:bookmarkStart w:id="484" w:name="_Toc4355"/>
      <w:bookmarkStart w:id="485" w:name="_Toc12254"/>
      <w:bookmarkStart w:id="486" w:name="_Toc27644"/>
      <w:bookmarkStart w:id="487" w:name="_Toc28906"/>
      <w:bookmarkStart w:id="488" w:name="_Toc5063"/>
      <w:bookmarkStart w:id="489" w:name="_Toc20808"/>
      <w:r>
        <w:rPr>
          <w:rFonts w:hint="eastAsia" w:ascii="宋体" w:hAnsi="宋体" w:cs="宋体"/>
          <w:b/>
          <w:sz w:val="24"/>
        </w:rPr>
        <w:t>十六、计量单位</w:t>
      </w:r>
      <w:bookmarkEnd w:id="482"/>
      <w:bookmarkEnd w:id="483"/>
      <w:bookmarkEnd w:id="484"/>
    </w:p>
    <w:p w14:paraId="690F95A2">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0BF48830">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5"/>
      <w:bookmarkEnd w:id="486"/>
      <w:bookmarkEnd w:id="487"/>
      <w:bookmarkEnd w:id="488"/>
      <w:bookmarkEnd w:id="489"/>
    </w:p>
    <w:p w14:paraId="6C679AA4">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0C1CF986">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4A85C821">
      <w:pPr>
        <w:spacing w:line="360" w:lineRule="auto"/>
        <w:ind w:firstLine="482" w:firstLineChars="200"/>
        <w:outlineLvl w:val="0"/>
        <w:rPr>
          <w:rFonts w:ascii="宋体" w:hAnsi="宋体"/>
          <w:b/>
          <w:sz w:val="24"/>
        </w:rPr>
      </w:pPr>
      <w:r>
        <w:rPr>
          <w:rFonts w:hint="eastAsia" w:ascii="宋体" w:hAnsi="宋体"/>
          <w:b/>
          <w:sz w:val="24"/>
        </w:rPr>
        <w:t>十八、特别提示</w:t>
      </w:r>
    </w:p>
    <w:p w14:paraId="3E70B8F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284D4982"/>
    <w:p w14:paraId="5F34CC1A">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4A9906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46EC9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A18A60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402B58F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7FDEC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4C43E789">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6B86A3F4">
            <w:pPr>
              <w:spacing w:line="360" w:lineRule="auto"/>
              <w:rPr>
                <w:rFonts w:hint="eastAsia" w:ascii="宋体" w:hAnsi="宋体" w:eastAsia="宋体" w:cs="Times New Roman"/>
                <w:sz w:val="24"/>
                <w:lang w:val="zh-CN"/>
              </w:rPr>
            </w:pPr>
          </w:p>
        </w:tc>
      </w:tr>
      <w:tr w14:paraId="3970327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D8C301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899783C">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3B77F8F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367DE2F">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cs="仿宋"/>
                <w:sz w:val="24"/>
                <w:u w:val="none"/>
              </w:rPr>
              <w:t>LJGS_CG@163.com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C5CA03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49F407F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52E5817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BC5431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6F73DE2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E508437">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6B3594FB">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C1EB19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EEE80FF">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79C3E17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717C983C">
      <w:pPr>
        <w:pStyle w:val="23"/>
        <w:spacing w:line="560" w:lineRule="exact"/>
        <w:ind w:left="0" w:leftChars="0" w:firstLine="0" w:firstLineChars="0"/>
        <w:jc w:val="center"/>
        <w:rPr>
          <w:rFonts w:hint="eastAsia" w:ascii="宋体" w:hAnsi="宋体"/>
          <w:b/>
          <w:szCs w:val="24"/>
        </w:rPr>
      </w:pPr>
    </w:p>
    <w:p w14:paraId="569CE7A8">
      <w:pPr>
        <w:rPr>
          <w:rFonts w:hint="eastAsia"/>
        </w:rPr>
      </w:pPr>
    </w:p>
    <w:p w14:paraId="3D9C69FB">
      <w:pPr>
        <w:rPr>
          <w:rFonts w:hint="eastAsia"/>
        </w:rPr>
      </w:pPr>
    </w:p>
    <w:p w14:paraId="07B9759D">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5FC0CAE8">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4887BDBC">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7F1F7915">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2025-2026年度安全可视化标牌提升改造服务采购项目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63596362">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4BFEA77B">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2025-2026年度安全可视化标牌提升改造服务采购项目 </w:t>
      </w:r>
      <w:r>
        <w:rPr>
          <w:rFonts w:hint="eastAsia" w:ascii="宋体" w:hAnsi="宋体" w:cs="宋体"/>
          <w:kern w:val="0"/>
          <w:sz w:val="24"/>
          <w:u w:val="single"/>
          <w:lang w:bidi="ar"/>
        </w:rPr>
        <w:t xml:space="preserve">              </w:t>
      </w:r>
    </w:p>
    <w:p w14:paraId="2D7F9010">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682BB154">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44944895">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4BB07FF2">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3FA4D47A">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37D24879">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20FCA468">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776BA7FF">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A1855B1">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00F83513">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02601D24">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1BCBD009">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0479063C">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3C443FA3">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2339BDAB">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5243031B">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728B1E36">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3D70660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51333750">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4F602D1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2F49F047">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14:paraId="0657440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5BF35E91">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14:paraId="24158BB9">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0E3051D1">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8299158">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1E517E16">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6F75941A">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3C5BDD73">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5529F5A4">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2EA777AA">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0DCF1661">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6FA4506B">
      <w:pPr>
        <w:pStyle w:val="10"/>
        <w:ind w:firstLine="0" w:firstLineChars="0"/>
        <w:rPr>
          <w:rFonts w:hint="eastAsia"/>
        </w:rPr>
      </w:pPr>
    </w:p>
    <w:p w14:paraId="0E6BDAA3">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1E3D54BB">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65E3F204">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C4BD3D4">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7DE69B80">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48DA9E39">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53A5280B">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A21E150">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5E127BBA">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28B4F116">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73AD1B9D">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5481556E">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1ED32A47">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7054B512">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77FEC100">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3.不得利用职务便利向乙方介绍或指定单位（或个人）、物资供应商；不得利用职务便利向乙方推销或指定使用物资设备等。</w:t>
      </w:r>
    </w:p>
    <w:p w14:paraId="0FF1BC3E">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6A40D88E">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32C1A7F7">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78D574EE">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24858A69">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0E9FD03C">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1D8B5A7B">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3.不得接受甲方介绍或指定单位和物资供应商；不得接受甲方推销或指定使用的物资设备。</w:t>
      </w:r>
    </w:p>
    <w:p w14:paraId="3804EEB4">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0F3F8C4D">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5.对甲方及其个人索要钱物、介绍或指定单位和物资供应商、推销或指定使用物资设备、借用占用车辆等行为予以拒绝，并及时主动向乙方上级纪检监察组织报告。</w:t>
      </w:r>
    </w:p>
    <w:p w14:paraId="30B867DD">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7F0CB37E">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03AE8C80">
      <w:pPr>
        <w:spacing w:line="360" w:lineRule="auto"/>
        <w:ind w:right="90" w:firstLine="480" w:firstLineChars="200"/>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10FC8038">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41F09D63">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66C264BA">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07E69CB2">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1787498F">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47090400">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510D2E6">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3E738E8C">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74C0C60E">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2B4609A9">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1B74E3E6">
      <w:pPr>
        <w:spacing w:line="360" w:lineRule="auto"/>
        <w:ind w:firstLine="32"/>
        <w:rPr>
          <w:rFonts w:hint="eastAsia" w:ascii="宋体" w:hAnsi="宋体" w:cs="宋体"/>
          <w:sz w:val="24"/>
        </w:rPr>
      </w:pPr>
    </w:p>
    <w:p w14:paraId="4D6C9179">
      <w:pPr>
        <w:jc w:val="center"/>
        <w:rPr>
          <w:rFonts w:hint="eastAsia"/>
          <w:b/>
          <w:bCs/>
          <w:color w:val="0000FF"/>
          <w:sz w:val="48"/>
          <w:szCs w:val="48"/>
          <w:lang w:val="en-US" w:eastAsia="zh-CN"/>
        </w:rPr>
      </w:pPr>
    </w:p>
    <w:p w14:paraId="6FC60528">
      <w:pPr>
        <w:jc w:val="center"/>
        <w:rPr>
          <w:rFonts w:hint="default" w:eastAsiaTheme="minorEastAsia"/>
          <w:b/>
          <w:bCs/>
          <w:color w:val="0000FF"/>
          <w:sz w:val="48"/>
          <w:szCs w:val="48"/>
          <w:lang w:val="en-US" w:eastAsia="zh-CN"/>
        </w:rPr>
      </w:pPr>
    </w:p>
    <w:p w14:paraId="10548381">
      <w:pPr>
        <w:pStyle w:val="14"/>
      </w:pPr>
    </w:p>
    <w:p w14:paraId="5F4E7760">
      <w:pPr>
        <w:pStyle w:val="8"/>
        <w:rPr>
          <w:color w:val="auto"/>
        </w:rPr>
      </w:pPr>
    </w:p>
    <w:p w14:paraId="3B048014">
      <w:pPr>
        <w:pStyle w:val="9"/>
        <w:rPr>
          <w:color w:val="auto"/>
        </w:rPr>
      </w:pPr>
    </w:p>
    <w:p w14:paraId="5C02A5ED">
      <w:pPr>
        <w:rPr>
          <w:color w:val="auto"/>
        </w:rPr>
      </w:pPr>
    </w:p>
    <w:p w14:paraId="557F8F3F">
      <w:pPr>
        <w:pStyle w:val="14"/>
        <w:rPr>
          <w:color w:val="auto"/>
        </w:rPr>
      </w:pPr>
    </w:p>
    <w:p w14:paraId="417C2072">
      <w:pPr>
        <w:rPr>
          <w:color w:val="auto"/>
        </w:rPr>
      </w:pPr>
    </w:p>
    <w:p w14:paraId="0AAC24FD">
      <w:pPr>
        <w:pStyle w:val="14"/>
        <w:rPr>
          <w:color w:val="auto"/>
        </w:rPr>
      </w:pPr>
    </w:p>
    <w:p w14:paraId="399D0E1E">
      <w:pPr>
        <w:rPr>
          <w:color w:val="auto"/>
        </w:rPr>
      </w:pPr>
    </w:p>
    <w:p w14:paraId="7E81C0E8">
      <w:pPr>
        <w:pStyle w:val="14"/>
        <w:rPr>
          <w:color w:val="auto"/>
        </w:rPr>
      </w:pPr>
    </w:p>
    <w:p w14:paraId="693BCFE6">
      <w:pPr>
        <w:rPr>
          <w:color w:val="auto"/>
        </w:rPr>
      </w:pPr>
    </w:p>
    <w:p w14:paraId="6A5FA62D">
      <w:pPr>
        <w:pStyle w:val="14"/>
        <w:rPr>
          <w:color w:val="auto"/>
        </w:rPr>
      </w:pPr>
    </w:p>
    <w:p w14:paraId="23C812D4">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5"/>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367DB627">
      <w:pPr>
        <w:adjustRightInd w:val="0"/>
        <w:snapToGrid w:val="0"/>
        <w:spacing w:line="460" w:lineRule="atLeast"/>
        <w:ind w:left="360" w:hanging="360" w:hangingChars="100"/>
        <w:rPr>
          <w:rFonts w:ascii="Times New Roman" w:hAnsi="Times New Roman" w:eastAsia="Cambria Math" w:cs="Times New Roman"/>
          <w:spacing w:val="20"/>
          <w:sz w:val="32"/>
          <w:szCs w:val="32"/>
        </w:rPr>
      </w:pP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jc w:val="center"/>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2025-2026年度安全可视化标牌提升改造服务采购项</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目</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202503037</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7"/>
        <w:rPr>
          <w:color w:val="auto"/>
        </w:rPr>
      </w:pPr>
    </w:p>
    <w:p w14:paraId="05748400">
      <w:pPr>
        <w:pStyle w:val="8"/>
        <w:rPr>
          <w:color w:val="auto"/>
        </w:rPr>
      </w:pPr>
    </w:p>
    <w:p w14:paraId="5BD807E8">
      <w:pPr>
        <w:rPr>
          <w:color w:val="auto"/>
        </w:rPr>
      </w:pPr>
    </w:p>
    <w:p w14:paraId="631F1A0B">
      <w:pPr>
        <w:pStyle w:val="7"/>
      </w:pPr>
    </w:p>
    <w:p w14:paraId="568FE681">
      <w:pPr>
        <w:pStyle w:val="7"/>
        <w:rPr>
          <w:color w:val="auto"/>
        </w:rPr>
      </w:pPr>
    </w:p>
    <w:p w14:paraId="37160157">
      <w:pPr>
        <w:pStyle w:val="8"/>
        <w:rPr>
          <w:color w:val="auto"/>
        </w:rPr>
      </w:pPr>
    </w:p>
    <w:p w14:paraId="18510655">
      <w:pPr>
        <w:rPr>
          <w:color w:val="auto"/>
        </w:rPr>
      </w:pPr>
    </w:p>
    <w:p w14:paraId="03CD803D">
      <w:pPr>
        <w:pStyle w:val="7"/>
        <w:rPr>
          <w:color w:val="auto"/>
        </w:rPr>
      </w:pPr>
    </w:p>
    <w:p w14:paraId="7C6A2F1D">
      <w:pPr>
        <w:pStyle w:val="8"/>
        <w:rPr>
          <w:color w:val="auto"/>
        </w:rPr>
      </w:pPr>
    </w:p>
    <w:p w14:paraId="2A1EAFA4">
      <w:pPr>
        <w:rPr>
          <w:color w:val="auto"/>
        </w:rPr>
      </w:pPr>
    </w:p>
    <w:p w14:paraId="2300D32D">
      <w:pPr>
        <w:pStyle w:val="7"/>
        <w:rPr>
          <w:color w:val="auto"/>
        </w:rPr>
      </w:pPr>
    </w:p>
    <w:p w14:paraId="4CBC95AE">
      <w:pPr>
        <w:pStyle w:val="8"/>
        <w:rPr>
          <w:color w:val="auto"/>
        </w:rPr>
      </w:pPr>
    </w:p>
    <w:p w14:paraId="798392CC">
      <w:pPr>
        <w:rPr>
          <w:color w:val="auto"/>
        </w:rPr>
      </w:pPr>
    </w:p>
    <w:p w14:paraId="673A965D">
      <w:pPr>
        <w:pStyle w:val="7"/>
        <w:rPr>
          <w:color w:val="auto"/>
        </w:rPr>
      </w:pPr>
    </w:p>
    <w:p w14:paraId="7AF1798F">
      <w:pPr>
        <w:pStyle w:val="8"/>
        <w:rPr>
          <w:color w:val="auto"/>
        </w:rPr>
      </w:pPr>
    </w:p>
    <w:p w14:paraId="42CD4FD3">
      <w:pPr>
        <w:pStyle w:val="9"/>
        <w:rPr>
          <w:color w:val="auto"/>
        </w:rPr>
      </w:pPr>
    </w:p>
    <w:p w14:paraId="1E6E4C39">
      <w:pPr>
        <w:rPr>
          <w:color w:val="auto"/>
        </w:rPr>
      </w:pPr>
    </w:p>
    <w:p w14:paraId="5BDEE8B8">
      <w:pPr>
        <w:pStyle w:val="7"/>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eastAsia" w:cs="仿宋" w:asciiTheme="minorEastAsia" w:hAnsiTheme="minorEastAsia"/>
          <w:color w:val="auto"/>
          <w:sz w:val="24"/>
          <w:u w:val="single"/>
          <w:lang w:val="en-US" w:eastAsia="zh-CN"/>
        </w:rPr>
        <w:t>2025-2026年度安全可视化标牌提升改造服务采购项目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202503037</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7"/>
        <w:rPr>
          <w:color w:val="auto"/>
        </w:rPr>
      </w:pPr>
    </w:p>
    <w:p w14:paraId="705692CB">
      <w:pPr>
        <w:pStyle w:val="8"/>
        <w:rPr>
          <w:color w:val="auto"/>
        </w:rPr>
      </w:pPr>
    </w:p>
    <w:p w14:paraId="437E8B68">
      <w:pPr>
        <w:rPr>
          <w:color w:val="auto"/>
        </w:rPr>
      </w:pPr>
    </w:p>
    <w:p w14:paraId="33A065AF">
      <w:pPr>
        <w:pStyle w:val="7"/>
        <w:rPr>
          <w:color w:val="auto"/>
        </w:rPr>
      </w:pPr>
    </w:p>
    <w:p w14:paraId="390524D3">
      <w:pPr>
        <w:pStyle w:val="8"/>
      </w:pPr>
    </w:p>
    <w:p w14:paraId="35CD09A5">
      <w:pPr>
        <w:pStyle w:val="8"/>
        <w:rPr>
          <w:color w:val="auto"/>
        </w:rPr>
      </w:pPr>
    </w:p>
    <w:p w14:paraId="11A2CB2E">
      <w:pPr>
        <w:rPr>
          <w:color w:val="auto"/>
        </w:rPr>
      </w:pPr>
    </w:p>
    <w:p w14:paraId="7E67FC26">
      <w:pPr>
        <w:pStyle w:val="7"/>
        <w:rPr>
          <w:color w:val="auto"/>
        </w:rPr>
      </w:pPr>
    </w:p>
    <w:p w14:paraId="488F3B7B">
      <w:pPr>
        <w:pStyle w:val="8"/>
        <w:rPr>
          <w:color w:val="auto"/>
        </w:rPr>
      </w:pPr>
    </w:p>
    <w:p w14:paraId="66C62AD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4AC80819">
      <w:pPr>
        <w:pStyle w:val="7"/>
        <w:numPr>
          <w:ilvl w:val="0"/>
          <w:numId w:val="0"/>
        </w:numPr>
        <w:ind w:leftChars="0"/>
        <w:rPr>
          <w:rFonts w:hint="default"/>
          <w:color w:val="auto"/>
          <w:lang w:val="en-US" w:eastAsia="zh-CN"/>
        </w:rPr>
      </w:pPr>
    </w:p>
    <w:p w14:paraId="04941367">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14:paraId="1FA55B4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14:paraId="6CAD4292">
      <w:pPr>
        <w:rPr>
          <w:color w:val="auto"/>
        </w:rPr>
      </w:pPr>
    </w:p>
    <w:p w14:paraId="44ED3486">
      <w:pPr>
        <w:pStyle w:val="7"/>
        <w:rPr>
          <w:color w:val="auto"/>
        </w:rPr>
      </w:pPr>
    </w:p>
    <w:p w14:paraId="7051BD90">
      <w:pPr>
        <w:pStyle w:val="8"/>
        <w:rPr>
          <w:color w:val="auto"/>
        </w:rPr>
      </w:pPr>
    </w:p>
    <w:p w14:paraId="15ED29BF">
      <w:pPr>
        <w:rPr>
          <w:color w:val="auto"/>
        </w:rPr>
      </w:pPr>
    </w:p>
    <w:p w14:paraId="73BFB571">
      <w:pPr>
        <w:pStyle w:val="7"/>
        <w:rPr>
          <w:color w:val="auto"/>
        </w:rPr>
      </w:pPr>
    </w:p>
    <w:p w14:paraId="3E85806A">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42857843">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3516F">
      <w:pPr>
        <w:pStyle w:val="8"/>
        <w:rPr>
          <w:color w:val="auto"/>
        </w:rPr>
      </w:pPr>
    </w:p>
    <w:p w14:paraId="50ED184E">
      <w:pPr>
        <w:rPr>
          <w:color w:val="auto"/>
        </w:rPr>
      </w:pPr>
    </w:p>
    <w:p w14:paraId="1A6F3E74">
      <w:pPr>
        <w:pStyle w:val="7"/>
        <w:rPr>
          <w:color w:val="auto"/>
        </w:rPr>
      </w:pPr>
    </w:p>
    <w:p w14:paraId="464D47F2">
      <w:pPr>
        <w:pStyle w:val="8"/>
        <w:rPr>
          <w:color w:val="auto"/>
        </w:rPr>
      </w:pPr>
    </w:p>
    <w:p w14:paraId="6B511750">
      <w:pPr>
        <w:rPr>
          <w:color w:val="auto"/>
        </w:rPr>
      </w:pPr>
    </w:p>
    <w:p w14:paraId="05A7B796">
      <w:pPr>
        <w:pStyle w:val="7"/>
        <w:rPr>
          <w:color w:val="auto"/>
        </w:rPr>
      </w:pPr>
    </w:p>
    <w:p w14:paraId="4D799C87">
      <w:pPr>
        <w:pStyle w:val="8"/>
        <w:rPr>
          <w:color w:val="auto"/>
        </w:rPr>
      </w:pPr>
    </w:p>
    <w:p w14:paraId="13457C2E">
      <w:pPr>
        <w:rPr>
          <w:color w:val="auto"/>
        </w:rPr>
      </w:pPr>
    </w:p>
    <w:p w14:paraId="3140BC0F">
      <w:pPr>
        <w:pStyle w:val="7"/>
        <w:rPr>
          <w:color w:val="auto"/>
        </w:rPr>
      </w:pPr>
    </w:p>
    <w:p w14:paraId="4ADA0366">
      <w:pPr>
        <w:pStyle w:val="8"/>
        <w:rPr>
          <w:color w:val="auto"/>
        </w:rPr>
      </w:pPr>
    </w:p>
    <w:p w14:paraId="4147016F">
      <w:pPr>
        <w:rPr>
          <w:color w:val="auto"/>
        </w:rPr>
      </w:pPr>
    </w:p>
    <w:p w14:paraId="4B08B63D">
      <w:pPr>
        <w:pStyle w:val="7"/>
        <w:rPr>
          <w:color w:val="auto"/>
        </w:rPr>
      </w:pPr>
    </w:p>
    <w:p w14:paraId="162E241D">
      <w:pPr>
        <w:pStyle w:val="8"/>
        <w:rPr>
          <w:color w:val="auto"/>
        </w:rPr>
      </w:pPr>
    </w:p>
    <w:p w14:paraId="210946A5">
      <w:pPr>
        <w:rPr>
          <w:color w:val="auto"/>
        </w:rPr>
      </w:pPr>
    </w:p>
    <w:p w14:paraId="7A188721">
      <w:pPr>
        <w:pStyle w:val="7"/>
        <w:rPr>
          <w:color w:val="auto"/>
        </w:rPr>
      </w:pPr>
    </w:p>
    <w:p w14:paraId="2E857C92">
      <w:pPr>
        <w:pStyle w:val="8"/>
        <w:rPr>
          <w:color w:val="auto"/>
        </w:rPr>
      </w:pPr>
    </w:p>
    <w:p w14:paraId="3352A739">
      <w:pPr>
        <w:rPr>
          <w:color w:val="auto"/>
        </w:rPr>
      </w:pPr>
    </w:p>
    <w:p w14:paraId="56EA1A6F">
      <w:pPr>
        <w:pStyle w:val="7"/>
        <w:rPr>
          <w:color w:val="auto"/>
        </w:rPr>
      </w:pPr>
    </w:p>
    <w:p w14:paraId="0CC1C1AF">
      <w:pPr>
        <w:pStyle w:val="7"/>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0EB9299B">
      <w:pPr>
        <w:pStyle w:val="8"/>
        <w:rPr>
          <w:color w:val="auto"/>
        </w:rPr>
      </w:pPr>
    </w:p>
    <w:p w14:paraId="1AF3AAEA">
      <w:pPr>
        <w:rPr>
          <w:color w:val="auto"/>
        </w:rPr>
      </w:pPr>
    </w:p>
    <w:p w14:paraId="3DAA4E90">
      <w:pPr>
        <w:pStyle w:val="7"/>
        <w:rPr>
          <w:color w:val="auto"/>
        </w:rPr>
      </w:pPr>
    </w:p>
    <w:p w14:paraId="150574DA">
      <w:pPr>
        <w:pStyle w:val="8"/>
        <w:rPr>
          <w:color w:val="auto"/>
        </w:rPr>
      </w:pPr>
    </w:p>
    <w:p w14:paraId="0FCCF493">
      <w:pPr>
        <w:rPr>
          <w:color w:val="auto"/>
        </w:rPr>
      </w:pPr>
    </w:p>
    <w:p w14:paraId="51228414">
      <w:pPr>
        <w:pStyle w:val="7"/>
        <w:rPr>
          <w:color w:val="auto"/>
        </w:rPr>
      </w:pPr>
    </w:p>
    <w:p w14:paraId="13BDD14E">
      <w:pPr>
        <w:pStyle w:val="8"/>
        <w:rPr>
          <w:color w:val="auto"/>
        </w:rPr>
      </w:pPr>
    </w:p>
    <w:p w14:paraId="10ADC365">
      <w:pPr>
        <w:rPr>
          <w:color w:val="auto"/>
        </w:rPr>
      </w:pPr>
    </w:p>
    <w:p w14:paraId="52796060">
      <w:pPr>
        <w:pStyle w:val="7"/>
        <w:rPr>
          <w:color w:val="auto"/>
        </w:rPr>
      </w:pPr>
    </w:p>
    <w:p w14:paraId="167C8E6F">
      <w:pPr>
        <w:pStyle w:val="8"/>
        <w:rPr>
          <w:color w:val="auto"/>
        </w:rPr>
      </w:pPr>
    </w:p>
    <w:p w14:paraId="48F033E4">
      <w:pPr>
        <w:rPr>
          <w:color w:val="auto"/>
        </w:rPr>
      </w:pPr>
    </w:p>
    <w:p w14:paraId="0979F993">
      <w:pPr>
        <w:pStyle w:val="7"/>
        <w:rPr>
          <w:color w:val="auto"/>
        </w:rPr>
      </w:pPr>
    </w:p>
    <w:p w14:paraId="74966C05">
      <w:pPr>
        <w:pStyle w:val="8"/>
        <w:rPr>
          <w:color w:val="auto"/>
        </w:rPr>
      </w:pPr>
    </w:p>
    <w:p w14:paraId="70007663">
      <w:pPr>
        <w:rPr>
          <w:color w:val="auto"/>
        </w:rPr>
      </w:pPr>
    </w:p>
    <w:p w14:paraId="039A3000">
      <w:pPr>
        <w:rPr>
          <w:color w:val="auto"/>
        </w:rPr>
      </w:pPr>
    </w:p>
    <w:p w14:paraId="0D2A900D">
      <w:pPr>
        <w:rPr>
          <w:color w:val="auto"/>
        </w:rPr>
      </w:pPr>
    </w:p>
    <w:p w14:paraId="3A3DDA09">
      <w:pPr>
        <w:rPr>
          <w:color w:val="auto"/>
        </w:rPr>
      </w:pPr>
    </w:p>
    <w:p w14:paraId="04DB2132">
      <w:pPr>
        <w:rPr>
          <w:color w:val="auto"/>
        </w:rPr>
      </w:pPr>
    </w:p>
    <w:p w14:paraId="7674EBD7">
      <w:pPr>
        <w:pStyle w:val="8"/>
        <w:ind w:left="0" w:leftChars="0" w:firstLine="0" w:firstLineChars="0"/>
      </w:pPr>
    </w:p>
    <w:p w14:paraId="6385A43C">
      <w:pPr>
        <w:pStyle w:val="8"/>
        <w:rPr>
          <w:color w:val="auto"/>
        </w:rPr>
      </w:pPr>
    </w:p>
    <w:p w14:paraId="3A266F2B">
      <w:pPr>
        <w:pStyle w:val="9"/>
        <w:rPr>
          <w:color w:val="auto"/>
        </w:rPr>
      </w:pPr>
    </w:p>
    <w:p w14:paraId="7C9D956E">
      <w:pPr>
        <w:rPr>
          <w:color w:val="auto"/>
        </w:rPr>
      </w:pPr>
    </w:p>
    <w:p w14:paraId="0F8E3422">
      <w:pPr>
        <w:pStyle w:val="2"/>
        <w:rPr>
          <w:color w:val="auto"/>
        </w:rPr>
      </w:pPr>
    </w:p>
    <w:p w14:paraId="4EF5EFD8">
      <w:pPr>
        <w:rPr>
          <w:color w:val="auto"/>
        </w:rPr>
      </w:pPr>
    </w:p>
    <w:p w14:paraId="7CAD46F7">
      <w:pPr>
        <w:pStyle w:val="2"/>
        <w:rPr>
          <w:color w:val="auto"/>
        </w:rPr>
      </w:pPr>
    </w:p>
    <w:p w14:paraId="11B54A95"/>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2025-2026年度安全可视化标牌提升改造服务采购项目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202503037</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21381B4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响应产品规格配置清单；</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6225769F">
      <w:pPr>
        <w:numPr>
          <w:ilvl w:val="0"/>
          <w:numId w:val="0"/>
        </w:numPr>
        <w:snapToGrid w:val="0"/>
        <w:spacing w:line="360" w:lineRule="auto"/>
        <w:ind w:left="210" w:leftChars="100" w:firstLine="480" w:firstLineChars="200"/>
        <w:rPr>
          <w:color w:val="auto"/>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2025-2026年度安全可视化标牌提升改造服务采购项目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202503037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w:t>
      </w:r>
      <w:r>
        <w:rPr>
          <w:rFonts w:hint="eastAsia" w:cs="仿宋" w:asciiTheme="minorEastAsia" w:hAnsiTheme="minorEastAsia"/>
          <w:kern w:val="0"/>
          <w:sz w:val="24"/>
        </w:rPr>
        <w:t>切活动本公司均予承认</w:t>
      </w:r>
      <w:r>
        <w:rPr>
          <w:rFonts w:hint="eastAsia" w:cs="仿宋" w:asciiTheme="minorEastAsia" w:hAnsiTheme="minorEastAsia"/>
          <w:kern w:val="0"/>
          <w:sz w:val="24"/>
          <w:lang w:val="zh-CN"/>
        </w:rPr>
        <w:t>，其法律后果由我方承担。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7"/>
        <w:rPr>
          <w:rFonts w:hint="eastAsia" w:cs="仿宋" w:asciiTheme="minorEastAsia" w:hAnsiTheme="minorEastAsia"/>
          <w:b/>
          <w:color w:val="auto"/>
          <w:kern w:val="0"/>
          <w:sz w:val="32"/>
          <w:szCs w:val="32"/>
          <w:lang w:val="zh-CN"/>
        </w:rPr>
      </w:pPr>
    </w:p>
    <w:p w14:paraId="188AB74D">
      <w:pPr>
        <w:pStyle w:val="8"/>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7"/>
        <w:rPr>
          <w:rFonts w:hint="eastAsia" w:cs="仿宋" w:asciiTheme="minorEastAsia" w:hAnsiTheme="minorEastAsia"/>
          <w:b/>
          <w:color w:val="auto"/>
          <w:kern w:val="0"/>
          <w:sz w:val="32"/>
          <w:szCs w:val="32"/>
          <w:lang w:val="zh-CN"/>
        </w:rPr>
      </w:pPr>
    </w:p>
    <w:p w14:paraId="3485162C">
      <w:pPr>
        <w:pStyle w:val="8"/>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7"/>
        <w:rPr>
          <w:color w:val="auto"/>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2"/>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2"/>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2025-2026年度安全可视化标牌提升改造服务采购项目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202503037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2023</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32CB2346">
      <w:pPr>
        <w:spacing w:line="360" w:lineRule="auto"/>
        <w:jc w:val="center"/>
        <w:outlineLvl w:val="0"/>
        <w:rPr>
          <w:rFonts w:hint="eastAsia" w:cs="仿宋" w:asciiTheme="minorEastAsia" w:hAnsiTheme="minorEastAsia"/>
          <w:b/>
          <w:color w:val="auto"/>
          <w:kern w:val="0"/>
          <w:sz w:val="36"/>
          <w:szCs w:val="36"/>
        </w:rPr>
      </w:pPr>
    </w:p>
    <w:p w14:paraId="26B73060">
      <w:pPr>
        <w:spacing w:line="360" w:lineRule="auto"/>
        <w:jc w:val="both"/>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5"/>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7"/>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2025-2026年度安全可视化标牌提升改造服务采购项目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202503037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7"/>
        <w:adjustRightInd w:val="0"/>
        <w:spacing w:after="0" w:line="360" w:lineRule="auto"/>
        <w:ind w:firstLine="480" w:firstLineChars="200"/>
        <w:jc w:val="left"/>
        <w:rPr>
          <w:rFonts w:hint="eastAsia" w:ascii="宋体" w:hAnsi="宋体" w:cs="宋体"/>
          <w:color w:val="auto"/>
          <w:szCs w:val="21"/>
        </w:rPr>
      </w:pPr>
    </w:p>
    <w:p w14:paraId="5E728812">
      <w:pPr>
        <w:pStyle w:val="7"/>
        <w:adjustRightInd w:val="0"/>
        <w:spacing w:after="0" w:line="360" w:lineRule="auto"/>
        <w:ind w:firstLine="480" w:firstLineChars="200"/>
        <w:jc w:val="left"/>
        <w:rPr>
          <w:rFonts w:hint="eastAsia" w:ascii="宋体" w:hAnsi="宋体" w:cs="宋体"/>
          <w:color w:val="auto"/>
          <w:szCs w:val="21"/>
        </w:rPr>
      </w:pPr>
    </w:p>
    <w:p w14:paraId="1D5052E0">
      <w:pPr>
        <w:pStyle w:val="7"/>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7"/>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7"/>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7"/>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2025-2026年度安全可视化标牌提升改造服务采购项目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202503037</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511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51"/>
        <w:gridCol w:w="3289"/>
        <w:gridCol w:w="4837"/>
        <w:gridCol w:w="888"/>
        <w:gridCol w:w="740"/>
        <w:gridCol w:w="1157"/>
        <w:gridCol w:w="1157"/>
        <w:gridCol w:w="1467"/>
      </w:tblGrid>
      <w:tr w14:paraId="47D6B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0" w:hRule="atLeast"/>
        </w:trPr>
        <w:tc>
          <w:tcPr>
            <w:tcW w:w="328" w:type="pct"/>
            <w:tcBorders>
              <w:tl2br w:val="nil"/>
              <w:tr2bl w:val="nil"/>
            </w:tcBorders>
            <w:shd w:val="clear" w:color="auto" w:fill="auto"/>
            <w:vAlign w:val="center"/>
          </w:tcPr>
          <w:p w14:paraId="74849191">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1135" w:type="pct"/>
            <w:tcBorders>
              <w:tl2br w:val="nil"/>
              <w:tr2bl w:val="nil"/>
            </w:tcBorders>
            <w:shd w:val="clear" w:color="auto" w:fill="auto"/>
            <w:vAlign w:val="center"/>
          </w:tcPr>
          <w:p w14:paraId="5AFA0282">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物资名称</w:t>
            </w:r>
          </w:p>
        </w:tc>
        <w:tc>
          <w:tcPr>
            <w:tcW w:w="1669" w:type="pct"/>
            <w:tcBorders>
              <w:tl2br w:val="nil"/>
              <w:tr2bl w:val="nil"/>
            </w:tcBorders>
            <w:shd w:val="clear" w:color="auto" w:fill="auto"/>
            <w:vAlign w:val="center"/>
          </w:tcPr>
          <w:p w14:paraId="49BD4907">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规格型号</w:t>
            </w:r>
          </w:p>
        </w:tc>
        <w:tc>
          <w:tcPr>
            <w:tcW w:w="306" w:type="pct"/>
            <w:tcBorders>
              <w:tl2br w:val="nil"/>
              <w:tr2bl w:val="nil"/>
            </w:tcBorders>
            <w:shd w:val="clear" w:color="auto" w:fill="auto"/>
            <w:vAlign w:val="center"/>
          </w:tcPr>
          <w:p w14:paraId="17CF8F96">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255" w:type="pct"/>
            <w:tcBorders>
              <w:tl2br w:val="nil"/>
              <w:tr2bl w:val="nil"/>
            </w:tcBorders>
            <w:shd w:val="clear" w:color="auto" w:fill="auto"/>
            <w:vAlign w:val="center"/>
          </w:tcPr>
          <w:p w14:paraId="2F7B0E76">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数量</w:t>
            </w:r>
          </w:p>
        </w:tc>
        <w:tc>
          <w:tcPr>
            <w:tcW w:w="399" w:type="pct"/>
            <w:tcBorders>
              <w:tl2br w:val="nil"/>
              <w:tr2bl w:val="nil"/>
            </w:tcBorders>
            <w:shd w:val="clear" w:color="auto" w:fill="auto"/>
            <w:vAlign w:val="center"/>
          </w:tcPr>
          <w:p w14:paraId="57B9B7D7">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单价</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（元）</w:t>
            </w:r>
          </w:p>
        </w:tc>
        <w:tc>
          <w:tcPr>
            <w:tcW w:w="399" w:type="pct"/>
            <w:tcBorders>
              <w:tl2br w:val="nil"/>
              <w:tr2bl w:val="nil"/>
            </w:tcBorders>
            <w:shd w:val="clear" w:color="auto" w:fill="auto"/>
            <w:vAlign w:val="center"/>
          </w:tcPr>
          <w:p w14:paraId="385E7B7B">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金额</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（元）</w:t>
            </w:r>
          </w:p>
        </w:tc>
        <w:tc>
          <w:tcPr>
            <w:tcW w:w="506" w:type="pct"/>
            <w:tcBorders>
              <w:tl2br w:val="nil"/>
              <w:tr2bl w:val="nil"/>
            </w:tcBorders>
            <w:shd w:val="clear" w:color="auto" w:fill="auto"/>
            <w:vAlign w:val="center"/>
          </w:tcPr>
          <w:p w14:paraId="1B5277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备注</w:t>
            </w:r>
          </w:p>
        </w:tc>
      </w:tr>
      <w:tr w14:paraId="0B6D6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62926E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135" w:type="pct"/>
            <w:tcBorders>
              <w:tl2br w:val="nil"/>
              <w:tr2bl w:val="nil"/>
            </w:tcBorders>
            <w:shd w:val="clear" w:color="auto" w:fill="auto"/>
            <w:vAlign w:val="center"/>
          </w:tcPr>
          <w:p w14:paraId="360DD6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亚克力高透明卡槽</w:t>
            </w:r>
          </w:p>
        </w:tc>
        <w:tc>
          <w:tcPr>
            <w:tcW w:w="1669" w:type="pct"/>
            <w:tcBorders>
              <w:tl2br w:val="nil"/>
              <w:tr2bl w:val="nil"/>
            </w:tcBorders>
            <w:shd w:val="clear" w:color="auto" w:fill="auto"/>
            <w:vAlign w:val="center"/>
          </w:tcPr>
          <w:p w14:paraId="0D5EB8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A4单层，竖款</w:t>
            </w:r>
          </w:p>
        </w:tc>
        <w:tc>
          <w:tcPr>
            <w:tcW w:w="306" w:type="pct"/>
            <w:tcBorders>
              <w:tl2br w:val="nil"/>
              <w:tr2bl w:val="nil"/>
            </w:tcBorders>
            <w:shd w:val="clear" w:color="auto" w:fill="auto"/>
            <w:vAlign w:val="center"/>
          </w:tcPr>
          <w:p w14:paraId="672B8A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14:paraId="6BEBA9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99" w:type="pct"/>
            <w:tcBorders>
              <w:tl2br w:val="nil"/>
              <w:tr2bl w:val="nil"/>
            </w:tcBorders>
            <w:shd w:val="clear" w:color="auto" w:fill="auto"/>
            <w:vAlign w:val="center"/>
          </w:tcPr>
          <w:p w14:paraId="4FFCF1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0D5E4C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7171B866">
            <w:pPr>
              <w:jc w:val="center"/>
              <w:rPr>
                <w:rFonts w:hint="eastAsia" w:ascii="仿宋" w:hAnsi="仿宋" w:eastAsia="仿宋" w:cs="仿宋"/>
                <w:i w:val="0"/>
                <w:iCs w:val="0"/>
                <w:color w:val="000000"/>
                <w:sz w:val="18"/>
                <w:szCs w:val="18"/>
                <w:u w:val="none"/>
              </w:rPr>
            </w:pPr>
          </w:p>
        </w:tc>
      </w:tr>
      <w:tr w14:paraId="49AA7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3F465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135" w:type="pct"/>
            <w:tcBorders>
              <w:tl2br w:val="nil"/>
              <w:tr2bl w:val="nil"/>
            </w:tcBorders>
            <w:shd w:val="clear" w:color="auto" w:fill="auto"/>
            <w:vAlign w:val="center"/>
          </w:tcPr>
          <w:p w14:paraId="722AAC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亚克力高透明卡槽</w:t>
            </w:r>
          </w:p>
        </w:tc>
        <w:tc>
          <w:tcPr>
            <w:tcW w:w="1669" w:type="pct"/>
            <w:tcBorders>
              <w:tl2br w:val="nil"/>
              <w:tr2bl w:val="nil"/>
            </w:tcBorders>
            <w:shd w:val="clear" w:color="auto" w:fill="auto"/>
            <w:vAlign w:val="center"/>
          </w:tcPr>
          <w:p w14:paraId="36D05E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A4单层、横款侧插</w:t>
            </w:r>
          </w:p>
        </w:tc>
        <w:tc>
          <w:tcPr>
            <w:tcW w:w="306" w:type="pct"/>
            <w:tcBorders>
              <w:tl2br w:val="nil"/>
              <w:tr2bl w:val="nil"/>
            </w:tcBorders>
            <w:shd w:val="clear" w:color="auto" w:fill="auto"/>
            <w:vAlign w:val="center"/>
          </w:tcPr>
          <w:p w14:paraId="223A48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333BBC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99" w:type="pct"/>
            <w:tcBorders>
              <w:tl2br w:val="nil"/>
              <w:tr2bl w:val="nil"/>
            </w:tcBorders>
            <w:shd w:val="clear" w:color="auto" w:fill="auto"/>
            <w:noWrap/>
            <w:vAlign w:val="center"/>
          </w:tcPr>
          <w:p w14:paraId="683AFE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1E2342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78A403FB">
            <w:pPr>
              <w:jc w:val="center"/>
              <w:rPr>
                <w:rFonts w:hint="eastAsia" w:ascii="仿宋" w:hAnsi="仿宋" w:eastAsia="仿宋" w:cs="仿宋"/>
                <w:i w:val="0"/>
                <w:iCs w:val="0"/>
                <w:color w:val="000000"/>
                <w:sz w:val="18"/>
                <w:szCs w:val="18"/>
                <w:u w:val="none"/>
              </w:rPr>
            </w:pPr>
          </w:p>
        </w:tc>
      </w:tr>
      <w:tr w14:paraId="25E9F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13186B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135" w:type="pct"/>
            <w:tcBorders>
              <w:tl2br w:val="nil"/>
              <w:tr2bl w:val="nil"/>
            </w:tcBorders>
            <w:shd w:val="clear" w:color="auto" w:fill="auto"/>
            <w:vAlign w:val="center"/>
          </w:tcPr>
          <w:p w14:paraId="5DA4E2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亚克力高透明卡槽</w:t>
            </w:r>
          </w:p>
        </w:tc>
        <w:tc>
          <w:tcPr>
            <w:tcW w:w="1669" w:type="pct"/>
            <w:tcBorders>
              <w:tl2br w:val="nil"/>
              <w:tr2bl w:val="nil"/>
            </w:tcBorders>
            <w:shd w:val="clear" w:color="auto" w:fill="auto"/>
            <w:vAlign w:val="center"/>
          </w:tcPr>
          <w:p w14:paraId="1E1E6E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20cm*4cm</w:t>
            </w:r>
          </w:p>
        </w:tc>
        <w:tc>
          <w:tcPr>
            <w:tcW w:w="306" w:type="pct"/>
            <w:tcBorders>
              <w:tl2br w:val="nil"/>
              <w:tr2bl w:val="nil"/>
            </w:tcBorders>
            <w:shd w:val="clear" w:color="auto" w:fill="auto"/>
            <w:vAlign w:val="center"/>
          </w:tcPr>
          <w:p w14:paraId="37E641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14:paraId="3FE3F0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399" w:type="pct"/>
            <w:tcBorders>
              <w:tl2br w:val="nil"/>
              <w:tr2bl w:val="nil"/>
            </w:tcBorders>
            <w:shd w:val="clear" w:color="auto" w:fill="auto"/>
            <w:vAlign w:val="center"/>
          </w:tcPr>
          <w:p w14:paraId="50AF96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0E1777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4ABBE99B">
            <w:pPr>
              <w:jc w:val="center"/>
              <w:rPr>
                <w:rFonts w:hint="eastAsia" w:ascii="仿宋" w:hAnsi="仿宋" w:eastAsia="仿宋" w:cs="仿宋"/>
                <w:i w:val="0"/>
                <w:iCs w:val="0"/>
                <w:color w:val="000000"/>
                <w:sz w:val="18"/>
                <w:szCs w:val="18"/>
                <w:u w:val="none"/>
              </w:rPr>
            </w:pPr>
          </w:p>
        </w:tc>
      </w:tr>
      <w:tr w14:paraId="1C6E8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459F5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135" w:type="pct"/>
            <w:tcBorders>
              <w:tl2br w:val="nil"/>
              <w:tr2bl w:val="nil"/>
            </w:tcBorders>
            <w:shd w:val="clear" w:color="auto" w:fill="auto"/>
            <w:vAlign w:val="center"/>
          </w:tcPr>
          <w:p w14:paraId="0CCBC2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工具放置区</w:t>
            </w:r>
          </w:p>
        </w:tc>
        <w:tc>
          <w:tcPr>
            <w:tcW w:w="1669" w:type="pct"/>
            <w:tcBorders>
              <w:tl2br w:val="nil"/>
              <w:tr2bl w:val="nil"/>
            </w:tcBorders>
            <w:shd w:val="clear" w:color="auto" w:fill="auto"/>
            <w:vAlign w:val="center"/>
          </w:tcPr>
          <w:p w14:paraId="031B33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蓝色 铝板反光膜材质 20*40cm</w:t>
            </w:r>
          </w:p>
        </w:tc>
        <w:tc>
          <w:tcPr>
            <w:tcW w:w="306" w:type="pct"/>
            <w:tcBorders>
              <w:tl2br w:val="nil"/>
              <w:tr2bl w:val="nil"/>
            </w:tcBorders>
            <w:shd w:val="clear" w:color="auto" w:fill="auto"/>
            <w:vAlign w:val="center"/>
          </w:tcPr>
          <w:p w14:paraId="060C6B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14:paraId="4276E3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99" w:type="pct"/>
            <w:tcBorders>
              <w:tl2br w:val="nil"/>
              <w:tr2bl w:val="nil"/>
            </w:tcBorders>
            <w:shd w:val="clear" w:color="auto" w:fill="auto"/>
            <w:vAlign w:val="center"/>
          </w:tcPr>
          <w:p w14:paraId="70DFBC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13E774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62B440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22225</wp:posOffset>
                  </wp:positionH>
                  <wp:positionV relativeFrom="paragraph">
                    <wp:posOffset>12700</wp:posOffset>
                  </wp:positionV>
                  <wp:extent cx="770255" cy="361315"/>
                  <wp:effectExtent l="0" t="0" r="10795" b="635"/>
                  <wp:wrapNone/>
                  <wp:docPr id="34" name="图片_1"/>
                  <wp:cNvGraphicFramePr/>
                  <a:graphic xmlns:a="http://schemas.openxmlformats.org/drawingml/2006/main">
                    <a:graphicData uri="http://schemas.openxmlformats.org/drawingml/2006/picture">
                      <pic:pic xmlns:pic="http://schemas.openxmlformats.org/drawingml/2006/picture">
                        <pic:nvPicPr>
                          <pic:cNvPr id="34" name="图片_1"/>
                          <pic:cNvPicPr/>
                        </pic:nvPicPr>
                        <pic:blipFill>
                          <a:blip r:embed="rId23"/>
                          <a:stretch>
                            <a:fillRect/>
                          </a:stretch>
                        </pic:blipFill>
                        <pic:spPr>
                          <a:xfrm>
                            <a:off x="0" y="0"/>
                            <a:ext cx="770255" cy="361315"/>
                          </a:xfrm>
                          <a:prstGeom prst="rect">
                            <a:avLst/>
                          </a:prstGeom>
                          <a:noFill/>
                          <a:ln>
                            <a:noFill/>
                          </a:ln>
                        </pic:spPr>
                      </pic:pic>
                    </a:graphicData>
                  </a:graphic>
                </wp:anchor>
              </w:drawing>
            </w:r>
          </w:p>
        </w:tc>
      </w:tr>
      <w:tr w14:paraId="59E9A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5160D3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135" w:type="pct"/>
            <w:tcBorders>
              <w:tl2br w:val="nil"/>
              <w:tr2bl w:val="nil"/>
            </w:tcBorders>
            <w:shd w:val="clear" w:color="auto" w:fill="auto"/>
            <w:vAlign w:val="center"/>
          </w:tcPr>
          <w:p w14:paraId="0B3A8E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防汛物资 严禁挪用</w:t>
            </w:r>
          </w:p>
        </w:tc>
        <w:tc>
          <w:tcPr>
            <w:tcW w:w="1669" w:type="pct"/>
            <w:tcBorders>
              <w:tl2br w:val="nil"/>
              <w:tr2bl w:val="nil"/>
            </w:tcBorders>
            <w:shd w:val="clear" w:color="auto" w:fill="auto"/>
            <w:vAlign w:val="center"/>
          </w:tcPr>
          <w:p w14:paraId="7A318D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蓝色 铝板反光膜材质 20*40cm</w:t>
            </w:r>
          </w:p>
        </w:tc>
        <w:tc>
          <w:tcPr>
            <w:tcW w:w="306" w:type="pct"/>
            <w:tcBorders>
              <w:tl2br w:val="nil"/>
              <w:tr2bl w:val="nil"/>
            </w:tcBorders>
            <w:shd w:val="clear" w:color="auto" w:fill="auto"/>
            <w:vAlign w:val="center"/>
          </w:tcPr>
          <w:p w14:paraId="52E314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14:paraId="42D553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99" w:type="pct"/>
            <w:tcBorders>
              <w:tl2br w:val="nil"/>
              <w:tr2bl w:val="nil"/>
            </w:tcBorders>
            <w:shd w:val="clear" w:color="auto" w:fill="auto"/>
            <w:vAlign w:val="center"/>
          </w:tcPr>
          <w:p w14:paraId="6F1D88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5B9EAE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7F0472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19050</wp:posOffset>
                  </wp:positionH>
                  <wp:positionV relativeFrom="paragraph">
                    <wp:posOffset>57150</wp:posOffset>
                  </wp:positionV>
                  <wp:extent cx="838200" cy="298450"/>
                  <wp:effectExtent l="0" t="0" r="0" b="6350"/>
                  <wp:wrapNone/>
                  <wp:docPr id="35" name="图片_17"/>
                  <wp:cNvGraphicFramePr/>
                  <a:graphic xmlns:a="http://schemas.openxmlformats.org/drawingml/2006/main">
                    <a:graphicData uri="http://schemas.openxmlformats.org/drawingml/2006/picture">
                      <pic:pic xmlns:pic="http://schemas.openxmlformats.org/drawingml/2006/picture">
                        <pic:nvPicPr>
                          <pic:cNvPr id="35" name="图片_17"/>
                          <pic:cNvPicPr/>
                        </pic:nvPicPr>
                        <pic:blipFill>
                          <a:blip r:embed="rId24"/>
                          <a:stretch>
                            <a:fillRect/>
                          </a:stretch>
                        </pic:blipFill>
                        <pic:spPr>
                          <a:xfrm>
                            <a:off x="0" y="0"/>
                            <a:ext cx="838200" cy="298450"/>
                          </a:xfrm>
                          <a:prstGeom prst="rect">
                            <a:avLst/>
                          </a:prstGeom>
                          <a:noFill/>
                          <a:ln>
                            <a:noFill/>
                          </a:ln>
                        </pic:spPr>
                      </pic:pic>
                    </a:graphicData>
                  </a:graphic>
                </wp:anchor>
              </w:drawing>
            </w:r>
          </w:p>
        </w:tc>
      </w:tr>
      <w:tr w14:paraId="72C0D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5515F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135" w:type="pct"/>
            <w:tcBorders>
              <w:tl2br w:val="nil"/>
              <w:tr2bl w:val="nil"/>
            </w:tcBorders>
            <w:shd w:val="clear" w:color="auto" w:fill="auto"/>
            <w:vAlign w:val="center"/>
          </w:tcPr>
          <w:p w14:paraId="71651B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吨位标牌</w:t>
            </w:r>
          </w:p>
        </w:tc>
        <w:tc>
          <w:tcPr>
            <w:tcW w:w="1669" w:type="pct"/>
            <w:tcBorders>
              <w:tl2br w:val="nil"/>
              <w:tr2bl w:val="nil"/>
            </w:tcBorders>
            <w:shd w:val="clear" w:color="auto" w:fill="auto"/>
            <w:vAlign w:val="center"/>
          </w:tcPr>
          <w:p w14:paraId="6D9AB6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铝板反光膜材质 50T/30T 300*250mm</w:t>
            </w:r>
          </w:p>
        </w:tc>
        <w:tc>
          <w:tcPr>
            <w:tcW w:w="306" w:type="pct"/>
            <w:tcBorders>
              <w:tl2br w:val="nil"/>
              <w:tr2bl w:val="nil"/>
            </w:tcBorders>
            <w:shd w:val="clear" w:color="auto" w:fill="auto"/>
            <w:vAlign w:val="center"/>
          </w:tcPr>
          <w:p w14:paraId="158640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14:paraId="6DD00D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99" w:type="pct"/>
            <w:tcBorders>
              <w:tl2br w:val="nil"/>
              <w:tr2bl w:val="nil"/>
            </w:tcBorders>
            <w:shd w:val="clear" w:color="auto" w:fill="auto"/>
            <w:vAlign w:val="center"/>
          </w:tcPr>
          <w:p w14:paraId="665C2F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40F82F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10D001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47625</wp:posOffset>
                  </wp:positionH>
                  <wp:positionV relativeFrom="paragraph">
                    <wp:posOffset>19050</wp:posOffset>
                  </wp:positionV>
                  <wp:extent cx="771525" cy="346075"/>
                  <wp:effectExtent l="0" t="0" r="9525" b="15875"/>
                  <wp:wrapNone/>
                  <wp:docPr id="36" name="图片_12"/>
                  <wp:cNvGraphicFramePr/>
                  <a:graphic xmlns:a="http://schemas.openxmlformats.org/drawingml/2006/main">
                    <a:graphicData uri="http://schemas.openxmlformats.org/drawingml/2006/picture">
                      <pic:pic xmlns:pic="http://schemas.openxmlformats.org/drawingml/2006/picture">
                        <pic:nvPicPr>
                          <pic:cNvPr id="36" name="图片_12"/>
                          <pic:cNvPicPr/>
                        </pic:nvPicPr>
                        <pic:blipFill>
                          <a:blip r:embed="rId25"/>
                          <a:stretch>
                            <a:fillRect/>
                          </a:stretch>
                        </pic:blipFill>
                        <pic:spPr>
                          <a:xfrm>
                            <a:off x="0" y="0"/>
                            <a:ext cx="771525" cy="346075"/>
                          </a:xfrm>
                          <a:prstGeom prst="rect">
                            <a:avLst/>
                          </a:prstGeom>
                          <a:noFill/>
                          <a:ln>
                            <a:noFill/>
                          </a:ln>
                        </pic:spPr>
                      </pic:pic>
                    </a:graphicData>
                  </a:graphic>
                </wp:anchor>
              </w:drawing>
            </w:r>
          </w:p>
        </w:tc>
      </w:tr>
      <w:tr w14:paraId="14F1A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1AACB0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135" w:type="pct"/>
            <w:tcBorders>
              <w:tl2br w:val="nil"/>
              <w:tr2bl w:val="nil"/>
            </w:tcBorders>
            <w:shd w:val="clear" w:color="auto" w:fill="auto"/>
            <w:vAlign w:val="center"/>
          </w:tcPr>
          <w:p w14:paraId="5E162B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吨位标牌</w:t>
            </w:r>
          </w:p>
        </w:tc>
        <w:tc>
          <w:tcPr>
            <w:tcW w:w="1669" w:type="pct"/>
            <w:tcBorders>
              <w:tl2br w:val="nil"/>
              <w:tr2bl w:val="nil"/>
            </w:tcBorders>
            <w:shd w:val="clear" w:color="auto" w:fill="auto"/>
            <w:vAlign w:val="center"/>
          </w:tcPr>
          <w:p w14:paraId="35B96F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铝板反光膜材质 5T 300*250mm</w:t>
            </w:r>
          </w:p>
        </w:tc>
        <w:tc>
          <w:tcPr>
            <w:tcW w:w="306" w:type="pct"/>
            <w:tcBorders>
              <w:tl2br w:val="nil"/>
              <w:tr2bl w:val="nil"/>
            </w:tcBorders>
            <w:shd w:val="clear" w:color="auto" w:fill="auto"/>
            <w:vAlign w:val="center"/>
          </w:tcPr>
          <w:p w14:paraId="6087DA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14:paraId="07930C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99" w:type="pct"/>
            <w:tcBorders>
              <w:tl2br w:val="nil"/>
              <w:tr2bl w:val="nil"/>
            </w:tcBorders>
            <w:shd w:val="clear" w:color="auto" w:fill="auto"/>
            <w:vAlign w:val="center"/>
          </w:tcPr>
          <w:p w14:paraId="181D4B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5DA8D4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1B0ADF10">
            <w:pPr>
              <w:jc w:val="center"/>
              <w:rPr>
                <w:rFonts w:hint="eastAsia" w:ascii="仿宋" w:hAnsi="仿宋" w:eastAsia="仿宋" w:cs="仿宋"/>
                <w:i w:val="0"/>
                <w:iCs w:val="0"/>
                <w:color w:val="000000"/>
                <w:sz w:val="18"/>
                <w:szCs w:val="18"/>
                <w:u w:val="none"/>
              </w:rPr>
            </w:pPr>
          </w:p>
        </w:tc>
      </w:tr>
      <w:tr w14:paraId="4198E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6EF100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135" w:type="pct"/>
            <w:tcBorders>
              <w:tl2br w:val="nil"/>
              <w:tr2bl w:val="nil"/>
            </w:tcBorders>
            <w:shd w:val="clear" w:color="auto" w:fill="auto"/>
            <w:vAlign w:val="center"/>
          </w:tcPr>
          <w:p w14:paraId="0DC7F8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“安全生产重在预防，安全责任重于泰山”标牌</w:t>
            </w:r>
          </w:p>
        </w:tc>
        <w:tc>
          <w:tcPr>
            <w:tcW w:w="1669" w:type="pct"/>
            <w:tcBorders>
              <w:tl2br w:val="nil"/>
              <w:tr2bl w:val="nil"/>
            </w:tcBorders>
            <w:shd w:val="clear" w:color="auto" w:fill="auto"/>
            <w:vAlign w:val="center"/>
          </w:tcPr>
          <w:p w14:paraId="07611C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铝板反光膜材质 白底红字600*800mm/1块板 16块板/1套 打孔</w:t>
            </w:r>
          </w:p>
        </w:tc>
        <w:tc>
          <w:tcPr>
            <w:tcW w:w="306" w:type="pct"/>
            <w:tcBorders>
              <w:tl2br w:val="nil"/>
              <w:tr2bl w:val="nil"/>
            </w:tcBorders>
            <w:shd w:val="clear" w:color="auto" w:fill="auto"/>
            <w:vAlign w:val="center"/>
          </w:tcPr>
          <w:p w14:paraId="40ECE9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255" w:type="pct"/>
            <w:tcBorders>
              <w:tl2br w:val="nil"/>
              <w:tr2bl w:val="nil"/>
            </w:tcBorders>
            <w:shd w:val="clear" w:color="auto" w:fill="auto"/>
            <w:vAlign w:val="center"/>
          </w:tcPr>
          <w:p w14:paraId="46CBA2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vAlign w:val="center"/>
          </w:tcPr>
          <w:p w14:paraId="40337E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51DA82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1639CD3F">
            <w:pPr>
              <w:jc w:val="center"/>
              <w:rPr>
                <w:rFonts w:hint="eastAsia" w:ascii="仿宋" w:hAnsi="仿宋" w:eastAsia="仿宋" w:cs="仿宋"/>
                <w:i w:val="0"/>
                <w:iCs w:val="0"/>
                <w:color w:val="000000"/>
                <w:sz w:val="18"/>
                <w:szCs w:val="18"/>
                <w:u w:val="none"/>
              </w:rPr>
            </w:pPr>
          </w:p>
        </w:tc>
      </w:tr>
      <w:tr w14:paraId="31CB3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69FDD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135" w:type="pct"/>
            <w:tcBorders>
              <w:tl2br w:val="nil"/>
              <w:tr2bl w:val="nil"/>
            </w:tcBorders>
            <w:shd w:val="clear" w:color="auto" w:fill="auto"/>
            <w:vAlign w:val="center"/>
          </w:tcPr>
          <w:p w14:paraId="01F1E3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安全横幅</w:t>
            </w:r>
          </w:p>
        </w:tc>
        <w:tc>
          <w:tcPr>
            <w:tcW w:w="1669" w:type="pct"/>
            <w:tcBorders>
              <w:tl2br w:val="nil"/>
              <w:tr2bl w:val="nil"/>
            </w:tcBorders>
            <w:shd w:val="clear" w:color="auto" w:fill="auto"/>
            <w:vAlign w:val="center"/>
          </w:tcPr>
          <w:p w14:paraId="6A137F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8m*0.9</w:t>
            </w:r>
          </w:p>
        </w:tc>
        <w:tc>
          <w:tcPr>
            <w:tcW w:w="306" w:type="pct"/>
            <w:tcBorders>
              <w:tl2br w:val="nil"/>
              <w:tr2bl w:val="nil"/>
            </w:tcBorders>
            <w:shd w:val="clear" w:color="auto" w:fill="auto"/>
            <w:vAlign w:val="center"/>
          </w:tcPr>
          <w:p w14:paraId="48FB0F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255" w:type="pct"/>
            <w:tcBorders>
              <w:tl2br w:val="nil"/>
              <w:tr2bl w:val="nil"/>
            </w:tcBorders>
            <w:shd w:val="clear" w:color="auto" w:fill="auto"/>
            <w:vAlign w:val="center"/>
          </w:tcPr>
          <w:p w14:paraId="131D92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99" w:type="pct"/>
            <w:tcBorders>
              <w:tl2br w:val="nil"/>
              <w:tr2bl w:val="nil"/>
            </w:tcBorders>
            <w:shd w:val="clear" w:color="auto" w:fill="auto"/>
            <w:vAlign w:val="center"/>
          </w:tcPr>
          <w:p w14:paraId="115BC6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2E5A2B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48F794A7">
            <w:pPr>
              <w:jc w:val="center"/>
              <w:rPr>
                <w:rFonts w:hint="eastAsia" w:ascii="仿宋" w:hAnsi="仿宋" w:eastAsia="仿宋" w:cs="仿宋"/>
                <w:i w:val="0"/>
                <w:iCs w:val="0"/>
                <w:color w:val="000000"/>
                <w:sz w:val="18"/>
                <w:szCs w:val="18"/>
                <w:u w:val="none"/>
              </w:rPr>
            </w:pPr>
          </w:p>
        </w:tc>
      </w:tr>
      <w:tr w14:paraId="7C566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449B89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135" w:type="pct"/>
            <w:tcBorders>
              <w:tl2br w:val="nil"/>
              <w:tr2bl w:val="nil"/>
            </w:tcBorders>
            <w:shd w:val="clear" w:color="auto" w:fill="auto"/>
            <w:vAlign w:val="center"/>
          </w:tcPr>
          <w:p w14:paraId="06E0BD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滤油机操作流程</w:t>
            </w:r>
          </w:p>
        </w:tc>
        <w:tc>
          <w:tcPr>
            <w:tcW w:w="1669" w:type="pct"/>
            <w:tcBorders>
              <w:tl2br w:val="nil"/>
              <w:tr2bl w:val="nil"/>
            </w:tcBorders>
            <w:shd w:val="clear" w:color="auto" w:fill="auto"/>
            <w:vAlign w:val="center"/>
          </w:tcPr>
          <w:p w14:paraId="4FCB7F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铝板反光膜材质  600*800mm</w:t>
            </w:r>
          </w:p>
        </w:tc>
        <w:tc>
          <w:tcPr>
            <w:tcW w:w="306" w:type="pct"/>
            <w:tcBorders>
              <w:tl2br w:val="nil"/>
              <w:tr2bl w:val="nil"/>
            </w:tcBorders>
            <w:shd w:val="clear" w:color="auto" w:fill="auto"/>
            <w:vAlign w:val="center"/>
          </w:tcPr>
          <w:p w14:paraId="19EDC8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14:paraId="73A6CF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99" w:type="pct"/>
            <w:tcBorders>
              <w:tl2br w:val="nil"/>
              <w:tr2bl w:val="nil"/>
            </w:tcBorders>
            <w:shd w:val="clear" w:color="auto" w:fill="auto"/>
            <w:vAlign w:val="center"/>
          </w:tcPr>
          <w:p w14:paraId="334300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5CB9BF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39DF9C5E">
            <w:pPr>
              <w:jc w:val="center"/>
              <w:rPr>
                <w:rFonts w:hint="eastAsia" w:ascii="仿宋" w:hAnsi="仿宋" w:eastAsia="仿宋" w:cs="仿宋"/>
                <w:i w:val="0"/>
                <w:iCs w:val="0"/>
                <w:color w:val="000000"/>
                <w:sz w:val="18"/>
                <w:szCs w:val="18"/>
                <w:u w:val="none"/>
              </w:rPr>
            </w:pPr>
          </w:p>
        </w:tc>
      </w:tr>
      <w:tr w14:paraId="22433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1F39DC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135" w:type="pct"/>
            <w:tcBorders>
              <w:tl2br w:val="nil"/>
              <w:tr2bl w:val="nil"/>
            </w:tcBorders>
            <w:shd w:val="clear" w:color="auto" w:fill="auto"/>
            <w:vAlign w:val="center"/>
          </w:tcPr>
          <w:p w14:paraId="2B8D80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电动葫芦操作规程</w:t>
            </w:r>
          </w:p>
        </w:tc>
        <w:tc>
          <w:tcPr>
            <w:tcW w:w="1669" w:type="pct"/>
            <w:tcBorders>
              <w:tl2br w:val="nil"/>
              <w:tr2bl w:val="nil"/>
            </w:tcBorders>
            <w:shd w:val="clear" w:color="auto" w:fill="auto"/>
            <w:vAlign w:val="center"/>
          </w:tcPr>
          <w:p w14:paraId="284CFE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铝板反光膜材质  600*800mm</w:t>
            </w:r>
          </w:p>
        </w:tc>
        <w:tc>
          <w:tcPr>
            <w:tcW w:w="306" w:type="pct"/>
            <w:tcBorders>
              <w:tl2br w:val="nil"/>
              <w:tr2bl w:val="nil"/>
            </w:tcBorders>
            <w:shd w:val="clear" w:color="auto" w:fill="auto"/>
            <w:vAlign w:val="center"/>
          </w:tcPr>
          <w:p w14:paraId="6AF946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14:paraId="205E7A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99" w:type="pct"/>
            <w:tcBorders>
              <w:tl2br w:val="nil"/>
              <w:tr2bl w:val="nil"/>
            </w:tcBorders>
            <w:shd w:val="clear" w:color="auto" w:fill="auto"/>
            <w:vAlign w:val="center"/>
          </w:tcPr>
          <w:p w14:paraId="0BFC94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33B980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4ED7F91F">
            <w:pPr>
              <w:jc w:val="center"/>
              <w:rPr>
                <w:rFonts w:hint="eastAsia" w:ascii="仿宋" w:hAnsi="仿宋" w:eastAsia="仿宋" w:cs="仿宋"/>
                <w:i w:val="0"/>
                <w:iCs w:val="0"/>
                <w:color w:val="000000"/>
                <w:sz w:val="18"/>
                <w:szCs w:val="18"/>
                <w:u w:val="none"/>
              </w:rPr>
            </w:pPr>
          </w:p>
        </w:tc>
      </w:tr>
      <w:tr w14:paraId="5D11B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09C827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135" w:type="pct"/>
            <w:tcBorders>
              <w:tl2br w:val="nil"/>
              <w:tr2bl w:val="nil"/>
            </w:tcBorders>
            <w:shd w:val="clear" w:color="auto" w:fill="auto"/>
            <w:vAlign w:val="center"/>
          </w:tcPr>
          <w:p w14:paraId="4BDF25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行车操作规程</w:t>
            </w:r>
          </w:p>
        </w:tc>
        <w:tc>
          <w:tcPr>
            <w:tcW w:w="1669" w:type="pct"/>
            <w:tcBorders>
              <w:tl2br w:val="nil"/>
              <w:tr2bl w:val="nil"/>
            </w:tcBorders>
            <w:shd w:val="clear" w:color="auto" w:fill="auto"/>
            <w:vAlign w:val="center"/>
          </w:tcPr>
          <w:p w14:paraId="608FA0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铝板反光膜材质  600*800mm</w:t>
            </w:r>
          </w:p>
        </w:tc>
        <w:tc>
          <w:tcPr>
            <w:tcW w:w="306" w:type="pct"/>
            <w:tcBorders>
              <w:tl2br w:val="nil"/>
              <w:tr2bl w:val="nil"/>
            </w:tcBorders>
            <w:shd w:val="clear" w:color="auto" w:fill="auto"/>
            <w:vAlign w:val="center"/>
          </w:tcPr>
          <w:p w14:paraId="028651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14:paraId="1991D7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vAlign w:val="center"/>
          </w:tcPr>
          <w:p w14:paraId="045E55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1F0A03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5BAA04C7">
            <w:pPr>
              <w:jc w:val="center"/>
              <w:rPr>
                <w:rFonts w:hint="eastAsia" w:ascii="仿宋" w:hAnsi="仿宋" w:eastAsia="仿宋" w:cs="仿宋"/>
                <w:i w:val="0"/>
                <w:iCs w:val="0"/>
                <w:color w:val="000000"/>
                <w:sz w:val="18"/>
                <w:szCs w:val="18"/>
                <w:u w:val="none"/>
              </w:rPr>
            </w:pPr>
          </w:p>
        </w:tc>
      </w:tr>
      <w:tr w14:paraId="65FD0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7B692A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135" w:type="pct"/>
            <w:tcBorders>
              <w:tl2br w:val="nil"/>
              <w:tr2bl w:val="nil"/>
            </w:tcBorders>
            <w:shd w:val="clear" w:color="auto" w:fill="auto"/>
            <w:vAlign w:val="center"/>
          </w:tcPr>
          <w:p w14:paraId="69E500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载荷标牌</w:t>
            </w:r>
          </w:p>
        </w:tc>
        <w:tc>
          <w:tcPr>
            <w:tcW w:w="1669" w:type="pct"/>
            <w:tcBorders>
              <w:tl2br w:val="nil"/>
              <w:tr2bl w:val="nil"/>
            </w:tcBorders>
            <w:shd w:val="clear" w:color="auto" w:fill="auto"/>
            <w:vAlign w:val="center"/>
          </w:tcPr>
          <w:p w14:paraId="7A4160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铝板反光膜材质200*300mm（8米  10KN/㎡）</w:t>
            </w:r>
          </w:p>
        </w:tc>
        <w:tc>
          <w:tcPr>
            <w:tcW w:w="306" w:type="pct"/>
            <w:tcBorders>
              <w:tl2br w:val="nil"/>
              <w:tr2bl w:val="nil"/>
            </w:tcBorders>
            <w:shd w:val="clear" w:color="auto" w:fill="auto"/>
            <w:vAlign w:val="center"/>
          </w:tcPr>
          <w:p w14:paraId="5C6919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14:paraId="40E6AF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99" w:type="pct"/>
            <w:tcBorders>
              <w:tl2br w:val="nil"/>
              <w:tr2bl w:val="nil"/>
            </w:tcBorders>
            <w:shd w:val="clear" w:color="auto" w:fill="auto"/>
            <w:vAlign w:val="center"/>
          </w:tcPr>
          <w:p w14:paraId="3A9331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72C7A5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7FA18F43">
            <w:pPr>
              <w:jc w:val="center"/>
              <w:rPr>
                <w:rFonts w:hint="eastAsia" w:ascii="仿宋" w:hAnsi="仿宋" w:eastAsia="仿宋" w:cs="仿宋"/>
                <w:i w:val="0"/>
                <w:iCs w:val="0"/>
                <w:color w:val="000000"/>
                <w:sz w:val="18"/>
                <w:szCs w:val="18"/>
                <w:u w:val="none"/>
              </w:rPr>
            </w:pPr>
          </w:p>
        </w:tc>
      </w:tr>
      <w:tr w14:paraId="51E1D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7532C9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135" w:type="pct"/>
            <w:tcBorders>
              <w:tl2br w:val="nil"/>
              <w:tr2bl w:val="nil"/>
            </w:tcBorders>
            <w:shd w:val="clear" w:color="auto" w:fill="auto"/>
            <w:vAlign w:val="center"/>
          </w:tcPr>
          <w:p w14:paraId="33DCE3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载荷标牌</w:t>
            </w:r>
          </w:p>
        </w:tc>
        <w:tc>
          <w:tcPr>
            <w:tcW w:w="1669" w:type="pct"/>
            <w:tcBorders>
              <w:tl2br w:val="nil"/>
              <w:tr2bl w:val="nil"/>
            </w:tcBorders>
            <w:shd w:val="clear" w:color="auto" w:fill="auto"/>
            <w:vAlign w:val="center"/>
          </w:tcPr>
          <w:p w14:paraId="488B80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铝板反光膜材质200*300mm（8米  25KN/㎡）</w:t>
            </w:r>
          </w:p>
        </w:tc>
        <w:tc>
          <w:tcPr>
            <w:tcW w:w="306" w:type="pct"/>
            <w:tcBorders>
              <w:tl2br w:val="nil"/>
              <w:tr2bl w:val="nil"/>
            </w:tcBorders>
            <w:shd w:val="clear" w:color="auto" w:fill="auto"/>
            <w:vAlign w:val="center"/>
          </w:tcPr>
          <w:p w14:paraId="7C5818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14:paraId="08E72B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99" w:type="pct"/>
            <w:tcBorders>
              <w:tl2br w:val="nil"/>
              <w:tr2bl w:val="nil"/>
            </w:tcBorders>
            <w:shd w:val="clear" w:color="auto" w:fill="auto"/>
            <w:vAlign w:val="center"/>
          </w:tcPr>
          <w:p w14:paraId="1C442E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045114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339A37EC">
            <w:pPr>
              <w:jc w:val="center"/>
              <w:rPr>
                <w:rFonts w:hint="eastAsia" w:ascii="仿宋" w:hAnsi="仿宋" w:eastAsia="仿宋" w:cs="仿宋"/>
                <w:i w:val="0"/>
                <w:iCs w:val="0"/>
                <w:color w:val="000000"/>
                <w:sz w:val="18"/>
                <w:szCs w:val="18"/>
                <w:u w:val="none"/>
              </w:rPr>
            </w:pPr>
          </w:p>
        </w:tc>
      </w:tr>
      <w:tr w14:paraId="64FE7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04B81B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135" w:type="pct"/>
            <w:tcBorders>
              <w:tl2br w:val="nil"/>
              <w:tr2bl w:val="nil"/>
            </w:tcBorders>
            <w:shd w:val="clear" w:color="auto" w:fill="auto"/>
            <w:vAlign w:val="center"/>
          </w:tcPr>
          <w:p w14:paraId="001802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载荷标牌</w:t>
            </w:r>
          </w:p>
        </w:tc>
        <w:tc>
          <w:tcPr>
            <w:tcW w:w="1669" w:type="pct"/>
            <w:tcBorders>
              <w:tl2br w:val="nil"/>
              <w:tr2bl w:val="nil"/>
            </w:tcBorders>
            <w:shd w:val="clear" w:color="auto" w:fill="auto"/>
            <w:vAlign w:val="center"/>
          </w:tcPr>
          <w:p w14:paraId="5690A1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铝板反光膜材质200*300mm（3.8米  4KN/㎡）</w:t>
            </w:r>
          </w:p>
        </w:tc>
        <w:tc>
          <w:tcPr>
            <w:tcW w:w="306" w:type="pct"/>
            <w:tcBorders>
              <w:tl2br w:val="nil"/>
              <w:tr2bl w:val="nil"/>
            </w:tcBorders>
            <w:shd w:val="clear" w:color="auto" w:fill="auto"/>
            <w:vAlign w:val="center"/>
          </w:tcPr>
          <w:p w14:paraId="7D3CFE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14:paraId="690679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99" w:type="pct"/>
            <w:tcBorders>
              <w:tl2br w:val="nil"/>
              <w:tr2bl w:val="nil"/>
            </w:tcBorders>
            <w:shd w:val="clear" w:color="auto" w:fill="auto"/>
            <w:vAlign w:val="center"/>
          </w:tcPr>
          <w:p w14:paraId="355732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13C32E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2CBEF20E">
            <w:pPr>
              <w:jc w:val="center"/>
              <w:rPr>
                <w:rFonts w:hint="eastAsia" w:ascii="仿宋" w:hAnsi="仿宋" w:eastAsia="仿宋" w:cs="仿宋"/>
                <w:i w:val="0"/>
                <w:iCs w:val="0"/>
                <w:color w:val="000000"/>
                <w:sz w:val="18"/>
                <w:szCs w:val="18"/>
                <w:u w:val="none"/>
              </w:rPr>
            </w:pPr>
          </w:p>
        </w:tc>
      </w:tr>
      <w:tr w14:paraId="3D8C5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461550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135" w:type="pct"/>
            <w:tcBorders>
              <w:tl2br w:val="nil"/>
              <w:tr2bl w:val="nil"/>
            </w:tcBorders>
            <w:shd w:val="clear" w:color="auto" w:fill="auto"/>
            <w:vAlign w:val="center"/>
          </w:tcPr>
          <w:p w14:paraId="3E4C70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载荷标牌</w:t>
            </w:r>
          </w:p>
        </w:tc>
        <w:tc>
          <w:tcPr>
            <w:tcW w:w="1669" w:type="pct"/>
            <w:tcBorders>
              <w:tl2br w:val="nil"/>
              <w:tr2bl w:val="nil"/>
            </w:tcBorders>
            <w:shd w:val="clear" w:color="auto" w:fill="auto"/>
            <w:vAlign w:val="center"/>
          </w:tcPr>
          <w:p w14:paraId="7D5F11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铝板反光膜材质200*300mm（13米  4KN/㎡）</w:t>
            </w:r>
          </w:p>
        </w:tc>
        <w:tc>
          <w:tcPr>
            <w:tcW w:w="306" w:type="pct"/>
            <w:tcBorders>
              <w:tl2br w:val="nil"/>
              <w:tr2bl w:val="nil"/>
            </w:tcBorders>
            <w:shd w:val="clear" w:color="auto" w:fill="auto"/>
            <w:vAlign w:val="center"/>
          </w:tcPr>
          <w:p w14:paraId="35F418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14:paraId="1478FB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99" w:type="pct"/>
            <w:tcBorders>
              <w:tl2br w:val="nil"/>
              <w:tr2bl w:val="nil"/>
            </w:tcBorders>
            <w:shd w:val="clear" w:color="auto" w:fill="auto"/>
            <w:vAlign w:val="center"/>
          </w:tcPr>
          <w:p w14:paraId="2344D7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240B43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3555D45C">
            <w:pPr>
              <w:jc w:val="center"/>
              <w:rPr>
                <w:rFonts w:hint="eastAsia" w:ascii="仿宋" w:hAnsi="仿宋" w:eastAsia="仿宋" w:cs="仿宋"/>
                <w:i w:val="0"/>
                <w:iCs w:val="0"/>
                <w:color w:val="000000"/>
                <w:sz w:val="18"/>
                <w:szCs w:val="18"/>
                <w:u w:val="none"/>
              </w:rPr>
            </w:pPr>
          </w:p>
        </w:tc>
      </w:tr>
      <w:tr w14:paraId="55DE8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5772D1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135" w:type="pct"/>
            <w:tcBorders>
              <w:tl2br w:val="nil"/>
              <w:tr2bl w:val="nil"/>
            </w:tcBorders>
            <w:shd w:val="clear" w:color="auto" w:fill="auto"/>
            <w:vAlign w:val="center"/>
          </w:tcPr>
          <w:p w14:paraId="1F3203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看板</w:t>
            </w:r>
          </w:p>
        </w:tc>
        <w:tc>
          <w:tcPr>
            <w:tcW w:w="1669" w:type="pct"/>
            <w:tcBorders>
              <w:tl2br w:val="nil"/>
              <w:tr2bl w:val="nil"/>
            </w:tcBorders>
            <w:shd w:val="clear" w:color="auto" w:fill="auto"/>
            <w:vAlign w:val="center"/>
          </w:tcPr>
          <w:p w14:paraId="14A9D7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PVC板  2.4m*1.2m</w:t>
            </w:r>
          </w:p>
        </w:tc>
        <w:tc>
          <w:tcPr>
            <w:tcW w:w="306" w:type="pct"/>
            <w:tcBorders>
              <w:tl2br w:val="nil"/>
              <w:tr2bl w:val="nil"/>
            </w:tcBorders>
            <w:shd w:val="clear" w:color="auto" w:fill="auto"/>
            <w:vAlign w:val="center"/>
          </w:tcPr>
          <w:p w14:paraId="19573C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14:paraId="631844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99" w:type="pct"/>
            <w:tcBorders>
              <w:tl2br w:val="nil"/>
              <w:tr2bl w:val="nil"/>
            </w:tcBorders>
            <w:shd w:val="clear" w:color="auto" w:fill="auto"/>
            <w:vAlign w:val="center"/>
          </w:tcPr>
          <w:p w14:paraId="0C6F8F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1CAB2F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781EE6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具体内容见附页</w:t>
            </w:r>
          </w:p>
        </w:tc>
      </w:tr>
      <w:tr w14:paraId="2CC1A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08D6B4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135" w:type="pct"/>
            <w:tcBorders>
              <w:tl2br w:val="nil"/>
              <w:tr2bl w:val="nil"/>
            </w:tcBorders>
            <w:shd w:val="clear" w:color="auto" w:fill="auto"/>
            <w:vAlign w:val="center"/>
          </w:tcPr>
          <w:p w14:paraId="2EAF76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物料放置区</w:t>
            </w:r>
          </w:p>
        </w:tc>
        <w:tc>
          <w:tcPr>
            <w:tcW w:w="1669" w:type="pct"/>
            <w:tcBorders>
              <w:tl2br w:val="nil"/>
              <w:tr2bl w:val="nil"/>
            </w:tcBorders>
            <w:shd w:val="clear" w:color="auto" w:fill="auto"/>
            <w:vAlign w:val="center"/>
          </w:tcPr>
          <w:p w14:paraId="59E8AB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蓝色 铝板反光膜材质 20*40cm</w:t>
            </w:r>
          </w:p>
        </w:tc>
        <w:tc>
          <w:tcPr>
            <w:tcW w:w="306" w:type="pct"/>
            <w:tcBorders>
              <w:tl2br w:val="nil"/>
              <w:tr2bl w:val="nil"/>
            </w:tcBorders>
            <w:shd w:val="clear" w:color="auto" w:fill="auto"/>
            <w:vAlign w:val="center"/>
          </w:tcPr>
          <w:p w14:paraId="743A9B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14:paraId="60A5A4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99" w:type="pct"/>
            <w:tcBorders>
              <w:tl2br w:val="nil"/>
              <w:tr2bl w:val="nil"/>
            </w:tcBorders>
            <w:shd w:val="clear" w:color="auto" w:fill="auto"/>
            <w:vAlign w:val="center"/>
          </w:tcPr>
          <w:p w14:paraId="281295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12779C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47335C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252095</wp:posOffset>
                  </wp:positionH>
                  <wp:positionV relativeFrom="paragraph">
                    <wp:posOffset>28575</wp:posOffset>
                  </wp:positionV>
                  <wp:extent cx="476250" cy="289560"/>
                  <wp:effectExtent l="0" t="0" r="0" b="15875"/>
                  <wp:wrapNone/>
                  <wp:docPr id="37" name="18"/>
                  <wp:cNvGraphicFramePr/>
                  <a:graphic xmlns:a="http://schemas.openxmlformats.org/drawingml/2006/main">
                    <a:graphicData uri="http://schemas.openxmlformats.org/drawingml/2006/picture">
                      <pic:pic xmlns:pic="http://schemas.openxmlformats.org/drawingml/2006/picture">
                        <pic:nvPicPr>
                          <pic:cNvPr id="37" name="18"/>
                          <pic:cNvPicPr/>
                        </pic:nvPicPr>
                        <pic:blipFill>
                          <a:blip r:embed="rId26"/>
                          <a:stretch>
                            <a:fillRect/>
                          </a:stretch>
                        </pic:blipFill>
                        <pic:spPr>
                          <a:xfrm>
                            <a:off x="0" y="0"/>
                            <a:ext cx="476250" cy="289560"/>
                          </a:xfrm>
                          <a:prstGeom prst="rect">
                            <a:avLst/>
                          </a:prstGeom>
                          <a:noFill/>
                          <a:ln>
                            <a:noFill/>
                          </a:ln>
                        </pic:spPr>
                      </pic:pic>
                    </a:graphicData>
                  </a:graphic>
                </wp:anchor>
              </w:drawing>
            </w:r>
          </w:p>
        </w:tc>
      </w:tr>
      <w:tr w14:paraId="50170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6FD0F5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1135" w:type="pct"/>
            <w:tcBorders>
              <w:tl2br w:val="nil"/>
              <w:tr2bl w:val="nil"/>
            </w:tcBorders>
            <w:shd w:val="clear" w:color="auto" w:fill="auto"/>
            <w:vAlign w:val="center"/>
          </w:tcPr>
          <w:p w14:paraId="68D5FD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粉尘仪</w:t>
            </w:r>
          </w:p>
        </w:tc>
        <w:tc>
          <w:tcPr>
            <w:tcW w:w="1669" w:type="pct"/>
            <w:tcBorders>
              <w:tl2br w:val="nil"/>
              <w:tr2bl w:val="nil"/>
            </w:tcBorders>
            <w:shd w:val="clear" w:color="auto" w:fill="auto"/>
            <w:vAlign w:val="center"/>
          </w:tcPr>
          <w:p w14:paraId="11C426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白绿底，字体黑色   铝板反光膜材质 20*10cm</w:t>
            </w:r>
          </w:p>
        </w:tc>
        <w:tc>
          <w:tcPr>
            <w:tcW w:w="306" w:type="pct"/>
            <w:tcBorders>
              <w:tl2br w:val="nil"/>
              <w:tr2bl w:val="nil"/>
            </w:tcBorders>
            <w:shd w:val="clear" w:color="auto" w:fill="auto"/>
            <w:vAlign w:val="center"/>
          </w:tcPr>
          <w:p w14:paraId="26773B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14:paraId="0D0695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99" w:type="pct"/>
            <w:tcBorders>
              <w:tl2br w:val="nil"/>
              <w:tr2bl w:val="nil"/>
            </w:tcBorders>
            <w:shd w:val="clear" w:color="auto" w:fill="auto"/>
            <w:vAlign w:val="center"/>
          </w:tcPr>
          <w:p w14:paraId="2CF3F4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49A5A3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118F1E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20320</wp:posOffset>
                  </wp:positionV>
                  <wp:extent cx="847725" cy="274320"/>
                  <wp:effectExtent l="0" t="0" r="9525" b="11430"/>
                  <wp:wrapNone/>
                  <wp:docPr id="38" name="19"/>
                  <wp:cNvGraphicFramePr/>
                  <a:graphic xmlns:a="http://schemas.openxmlformats.org/drawingml/2006/main">
                    <a:graphicData uri="http://schemas.openxmlformats.org/drawingml/2006/picture">
                      <pic:pic xmlns:pic="http://schemas.openxmlformats.org/drawingml/2006/picture">
                        <pic:nvPicPr>
                          <pic:cNvPr id="38" name="19"/>
                          <pic:cNvPicPr/>
                        </pic:nvPicPr>
                        <pic:blipFill>
                          <a:blip r:embed="rId27"/>
                          <a:stretch>
                            <a:fillRect/>
                          </a:stretch>
                        </pic:blipFill>
                        <pic:spPr>
                          <a:xfrm>
                            <a:off x="0" y="0"/>
                            <a:ext cx="847725" cy="274320"/>
                          </a:xfrm>
                          <a:prstGeom prst="rect">
                            <a:avLst/>
                          </a:prstGeom>
                          <a:noFill/>
                          <a:ln>
                            <a:noFill/>
                          </a:ln>
                        </pic:spPr>
                      </pic:pic>
                    </a:graphicData>
                  </a:graphic>
                </wp:anchor>
              </w:drawing>
            </w:r>
          </w:p>
        </w:tc>
      </w:tr>
      <w:tr w14:paraId="2794F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B245D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135" w:type="pct"/>
            <w:tcBorders>
              <w:tl2br w:val="nil"/>
              <w:tr2bl w:val="nil"/>
            </w:tcBorders>
            <w:shd w:val="clear" w:color="auto" w:fill="auto"/>
            <w:vAlign w:val="center"/>
          </w:tcPr>
          <w:p w14:paraId="65CB4F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温度仪</w:t>
            </w:r>
          </w:p>
        </w:tc>
        <w:tc>
          <w:tcPr>
            <w:tcW w:w="1669" w:type="pct"/>
            <w:tcBorders>
              <w:tl2br w:val="nil"/>
              <w:tr2bl w:val="nil"/>
            </w:tcBorders>
            <w:shd w:val="clear" w:color="auto" w:fill="auto"/>
            <w:vAlign w:val="center"/>
          </w:tcPr>
          <w:p w14:paraId="3679B3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白绿底，字体黑色   铝板反光膜材质 20*10cm</w:t>
            </w:r>
          </w:p>
        </w:tc>
        <w:tc>
          <w:tcPr>
            <w:tcW w:w="306" w:type="pct"/>
            <w:tcBorders>
              <w:tl2br w:val="nil"/>
              <w:tr2bl w:val="nil"/>
            </w:tcBorders>
            <w:shd w:val="clear" w:color="auto" w:fill="auto"/>
            <w:vAlign w:val="center"/>
          </w:tcPr>
          <w:p w14:paraId="63C88B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14:paraId="3D4EDD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99" w:type="pct"/>
            <w:tcBorders>
              <w:tl2br w:val="nil"/>
              <w:tr2bl w:val="nil"/>
            </w:tcBorders>
            <w:shd w:val="clear" w:color="auto" w:fill="auto"/>
            <w:vAlign w:val="center"/>
          </w:tcPr>
          <w:p w14:paraId="18D8AE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0513BE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118EC0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227330</wp:posOffset>
                  </wp:positionH>
                  <wp:positionV relativeFrom="paragraph">
                    <wp:posOffset>0</wp:posOffset>
                  </wp:positionV>
                  <wp:extent cx="392430" cy="363220"/>
                  <wp:effectExtent l="0" t="0" r="7620" b="17780"/>
                  <wp:wrapNone/>
                  <wp:docPr id="39" name="20"/>
                  <wp:cNvGraphicFramePr/>
                  <a:graphic xmlns:a="http://schemas.openxmlformats.org/drawingml/2006/main">
                    <a:graphicData uri="http://schemas.openxmlformats.org/drawingml/2006/picture">
                      <pic:pic xmlns:pic="http://schemas.openxmlformats.org/drawingml/2006/picture">
                        <pic:nvPicPr>
                          <pic:cNvPr id="39" name="20"/>
                          <pic:cNvPicPr/>
                        </pic:nvPicPr>
                        <pic:blipFill>
                          <a:blip r:embed="rId28"/>
                          <a:stretch>
                            <a:fillRect/>
                          </a:stretch>
                        </pic:blipFill>
                        <pic:spPr>
                          <a:xfrm>
                            <a:off x="0" y="0"/>
                            <a:ext cx="392430" cy="363220"/>
                          </a:xfrm>
                          <a:prstGeom prst="rect">
                            <a:avLst/>
                          </a:prstGeom>
                          <a:noFill/>
                          <a:ln>
                            <a:noFill/>
                          </a:ln>
                        </pic:spPr>
                      </pic:pic>
                    </a:graphicData>
                  </a:graphic>
                </wp:anchor>
              </w:drawing>
            </w:r>
          </w:p>
        </w:tc>
      </w:tr>
      <w:tr w14:paraId="759D4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413C2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1135" w:type="pct"/>
            <w:tcBorders>
              <w:tl2br w:val="nil"/>
              <w:tr2bl w:val="nil"/>
            </w:tcBorders>
            <w:shd w:val="clear" w:color="auto" w:fill="auto"/>
            <w:vAlign w:val="center"/>
          </w:tcPr>
          <w:p w14:paraId="4C35E8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流速仪</w:t>
            </w:r>
          </w:p>
        </w:tc>
        <w:tc>
          <w:tcPr>
            <w:tcW w:w="1669" w:type="pct"/>
            <w:tcBorders>
              <w:tl2br w:val="nil"/>
              <w:tr2bl w:val="nil"/>
            </w:tcBorders>
            <w:shd w:val="clear" w:color="auto" w:fill="auto"/>
            <w:vAlign w:val="center"/>
          </w:tcPr>
          <w:p w14:paraId="5E7D6D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白绿底，字体黑色   铝板反光膜材质 20*10cm</w:t>
            </w:r>
          </w:p>
        </w:tc>
        <w:tc>
          <w:tcPr>
            <w:tcW w:w="306" w:type="pct"/>
            <w:tcBorders>
              <w:tl2br w:val="nil"/>
              <w:tr2bl w:val="nil"/>
            </w:tcBorders>
            <w:shd w:val="clear" w:color="auto" w:fill="auto"/>
            <w:vAlign w:val="center"/>
          </w:tcPr>
          <w:p w14:paraId="312663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14:paraId="5B9BAD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99" w:type="pct"/>
            <w:tcBorders>
              <w:tl2br w:val="nil"/>
              <w:tr2bl w:val="nil"/>
            </w:tcBorders>
            <w:shd w:val="clear" w:color="auto" w:fill="auto"/>
            <w:vAlign w:val="center"/>
          </w:tcPr>
          <w:p w14:paraId="0ED7D8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6FA839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17DC37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209550</wp:posOffset>
                  </wp:positionH>
                  <wp:positionV relativeFrom="paragraph">
                    <wp:posOffset>0</wp:posOffset>
                  </wp:positionV>
                  <wp:extent cx="427990" cy="363220"/>
                  <wp:effectExtent l="0" t="0" r="10160" b="17780"/>
                  <wp:wrapNone/>
                  <wp:docPr id="40" name="21"/>
                  <wp:cNvGraphicFramePr/>
                  <a:graphic xmlns:a="http://schemas.openxmlformats.org/drawingml/2006/main">
                    <a:graphicData uri="http://schemas.openxmlformats.org/drawingml/2006/picture">
                      <pic:pic xmlns:pic="http://schemas.openxmlformats.org/drawingml/2006/picture">
                        <pic:nvPicPr>
                          <pic:cNvPr id="40" name="21"/>
                          <pic:cNvPicPr/>
                        </pic:nvPicPr>
                        <pic:blipFill>
                          <a:blip r:embed="rId29"/>
                          <a:stretch>
                            <a:fillRect/>
                          </a:stretch>
                        </pic:blipFill>
                        <pic:spPr>
                          <a:xfrm>
                            <a:off x="0" y="0"/>
                            <a:ext cx="427990" cy="363220"/>
                          </a:xfrm>
                          <a:prstGeom prst="rect">
                            <a:avLst/>
                          </a:prstGeom>
                          <a:noFill/>
                          <a:ln>
                            <a:noFill/>
                          </a:ln>
                        </pic:spPr>
                      </pic:pic>
                    </a:graphicData>
                  </a:graphic>
                </wp:anchor>
              </w:drawing>
            </w:r>
          </w:p>
        </w:tc>
      </w:tr>
      <w:tr w14:paraId="271A8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767C06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1135" w:type="pct"/>
            <w:tcBorders>
              <w:tl2br w:val="nil"/>
              <w:tr2bl w:val="nil"/>
            </w:tcBorders>
            <w:shd w:val="clear" w:color="auto" w:fill="auto"/>
            <w:vAlign w:val="center"/>
          </w:tcPr>
          <w:p w14:paraId="2C76B1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取样探头</w:t>
            </w:r>
          </w:p>
        </w:tc>
        <w:tc>
          <w:tcPr>
            <w:tcW w:w="1669" w:type="pct"/>
            <w:tcBorders>
              <w:tl2br w:val="nil"/>
              <w:tr2bl w:val="nil"/>
            </w:tcBorders>
            <w:shd w:val="clear" w:color="auto" w:fill="auto"/>
            <w:vAlign w:val="center"/>
          </w:tcPr>
          <w:p w14:paraId="09870D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白绿底，字体黑色   铝板反光膜材质 20*10cm</w:t>
            </w:r>
          </w:p>
        </w:tc>
        <w:tc>
          <w:tcPr>
            <w:tcW w:w="306" w:type="pct"/>
            <w:tcBorders>
              <w:tl2br w:val="nil"/>
              <w:tr2bl w:val="nil"/>
            </w:tcBorders>
            <w:shd w:val="clear" w:color="auto" w:fill="auto"/>
            <w:vAlign w:val="center"/>
          </w:tcPr>
          <w:p w14:paraId="496C56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14:paraId="5C0214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99" w:type="pct"/>
            <w:tcBorders>
              <w:tl2br w:val="nil"/>
              <w:tr2bl w:val="nil"/>
            </w:tcBorders>
            <w:shd w:val="clear" w:color="auto" w:fill="auto"/>
            <w:vAlign w:val="center"/>
          </w:tcPr>
          <w:p w14:paraId="416511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427DA8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373C88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224155</wp:posOffset>
                  </wp:positionH>
                  <wp:positionV relativeFrom="paragraph">
                    <wp:posOffset>0</wp:posOffset>
                  </wp:positionV>
                  <wp:extent cx="398780" cy="363220"/>
                  <wp:effectExtent l="0" t="0" r="1270" b="17780"/>
                  <wp:wrapNone/>
                  <wp:docPr id="41" name="22"/>
                  <wp:cNvGraphicFramePr/>
                  <a:graphic xmlns:a="http://schemas.openxmlformats.org/drawingml/2006/main">
                    <a:graphicData uri="http://schemas.openxmlformats.org/drawingml/2006/picture">
                      <pic:pic xmlns:pic="http://schemas.openxmlformats.org/drawingml/2006/picture">
                        <pic:nvPicPr>
                          <pic:cNvPr id="41" name="22"/>
                          <pic:cNvPicPr/>
                        </pic:nvPicPr>
                        <pic:blipFill>
                          <a:blip r:embed="rId30"/>
                          <a:stretch>
                            <a:fillRect/>
                          </a:stretch>
                        </pic:blipFill>
                        <pic:spPr>
                          <a:xfrm>
                            <a:off x="0" y="0"/>
                            <a:ext cx="398780" cy="363220"/>
                          </a:xfrm>
                          <a:prstGeom prst="rect">
                            <a:avLst/>
                          </a:prstGeom>
                          <a:noFill/>
                          <a:ln>
                            <a:noFill/>
                          </a:ln>
                        </pic:spPr>
                      </pic:pic>
                    </a:graphicData>
                  </a:graphic>
                </wp:anchor>
              </w:drawing>
            </w:r>
          </w:p>
        </w:tc>
      </w:tr>
      <w:tr w14:paraId="4D3D1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12EF11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1135" w:type="pct"/>
            <w:tcBorders>
              <w:tl2br w:val="nil"/>
              <w:tr2bl w:val="nil"/>
            </w:tcBorders>
            <w:shd w:val="clear" w:color="auto" w:fill="auto"/>
            <w:vAlign w:val="center"/>
          </w:tcPr>
          <w:p w14:paraId="0A77C1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#1炉废气手工监测孔</w:t>
            </w:r>
          </w:p>
        </w:tc>
        <w:tc>
          <w:tcPr>
            <w:tcW w:w="1669" w:type="pct"/>
            <w:tcBorders>
              <w:tl2br w:val="nil"/>
              <w:tr2bl w:val="nil"/>
            </w:tcBorders>
            <w:shd w:val="clear" w:color="auto" w:fill="auto"/>
            <w:vAlign w:val="center"/>
          </w:tcPr>
          <w:p w14:paraId="013555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白绿底，字体黑色   铝板反光膜材质 30*15cm</w:t>
            </w:r>
          </w:p>
        </w:tc>
        <w:tc>
          <w:tcPr>
            <w:tcW w:w="306" w:type="pct"/>
            <w:tcBorders>
              <w:tl2br w:val="nil"/>
              <w:tr2bl w:val="nil"/>
            </w:tcBorders>
            <w:shd w:val="clear" w:color="auto" w:fill="auto"/>
            <w:vAlign w:val="center"/>
          </w:tcPr>
          <w:p w14:paraId="0DC47B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14:paraId="5D6117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99" w:type="pct"/>
            <w:tcBorders>
              <w:tl2br w:val="nil"/>
              <w:tr2bl w:val="nil"/>
            </w:tcBorders>
            <w:shd w:val="clear" w:color="auto" w:fill="auto"/>
            <w:vAlign w:val="center"/>
          </w:tcPr>
          <w:p w14:paraId="4EEC34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55DB03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67BFB46E">
            <w:pPr>
              <w:jc w:val="center"/>
              <w:rPr>
                <w:rFonts w:hint="eastAsia" w:ascii="仿宋" w:hAnsi="仿宋" w:eastAsia="仿宋" w:cs="仿宋"/>
                <w:i w:val="0"/>
                <w:iCs w:val="0"/>
                <w:color w:val="000000"/>
                <w:sz w:val="18"/>
                <w:szCs w:val="18"/>
                <w:u w:val="none"/>
              </w:rPr>
            </w:pPr>
          </w:p>
        </w:tc>
      </w:tr>
      <w:tr w14:paraId="10D76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7F3AED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1135" w:type="pct"/>
            <w:tcBorders>
              <w:tl2br w:val="nil"/>
              <w:tr2bl w:val="nil"/>
            </w:tcBorders>
            <w:shd w:val="clear" w:color="auto" w:fill="auto"/>
            <w:vAlign w:val="center"/>
          </w:tcPr>
          <w:p w14:paraId="23F0D7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#2炉废气手工监测孔</w:t>
            </w:r>
          </w:p>
        </w:tc>
        <w:tc>
          <w:tcPr>
            <w:tcW w:w="1669" w:type="pct"/>
            <w:tcBorders>
              <w:tl2br w:val="nil"/>
              <w:tr2bl w:val="nil"/>
            </w:tcBorders>
            <w:shd w:val="clear" w:color="auto" w:fill="auto"/>
            <w:vAlign w:val="center"/>
          </w:tcPr>
          <w:p w14:paraId="06D3E6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白绿底，字体黑色   铝板反光膜材质 30*15cm</w:t>
            </w:r>
          </w:p>
        </w:tc>
        <w:tc>
          <w:tcPr>
            <w:tcW w:w="306" w:type="pct"/>
            <w:tcBorders>
              <w:tl2br w:val="nil"/>
              <w:tr2bl w:val="nil"/>
            </w:tcBorders>
            <w:shd w:val="clear" w:color="auto" w:fill="auto"/>
            <w:vAlign w:val="center"/>
          </w:tcPr>
          <w:p w14:paraId="5FA7A6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14:paraId="2787DC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99" w:type="pct"/>
            <w:tcBorders>
              <w:tl2br w:val="nil"/>
              <w:tr2bl w:val="nil"/>
            </w:tcBorders>
            <w:shd w:val="clear" w:color="auto" w:fill="auto"/>
            <w:vAlign w:val="center"/>
          </w:tcPr>
          <w:p w14:paraId="0697AC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77D698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47918C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5715</wp:posOffset>
                  </wp:positionV>
                  <wp:extent cx="847725" cy="423545"/>
                  <wp:effectExtent l="0" t="0" r="9525" b="14605"/>
                  <wp:wrapNone/>
                  <wp:docPr id="42" name="23"/>
                  <wp:cNvGraphicFramePr/>
                  <a:graphic xmlns:a="http://schemas.openxmlformats.org/drawingml/2006/main">
                    <a:graphicData uri="http://schemas.openxmlformats.org/drawingml/2006/picture">
                      <pic:pic xmlns:pic="http://schemas.openxmlformats.org/drawingml/2006/picture">
                        <pic:nvPicPr>
                          <pic:cNvPr id="42" name="23"/>
                          <pic:cNvPicPr/>
                        </pic:nvPicPr>
                        <pic:blipFill>
                          <a:blip r:embed="rId31"/>
                          <a:stretch>
                            <a:fillRect/>
                          </a:stretch>
                        </pic:blipFill>
                        <pic:spPr>
                          <a:xfrm>
                            <a:off x="0" y="0"/>
                            <a:ext cx="847725" cy="423545"/>
                          </a:xfrm>
                          <a:prstGeom prst="rect">
                            <a:avLst/>
                          </a:prstGeom>
                          <a:noFill/>
                          <a:ln>
                            <a:noFill/>
                          </a:ln>
                        </pic:spPr>
                      </pic:pic>
                    </a:graphicData>
                  </a:graphic>
                </wp:anchor>
              </w:drawing>
            </w:r>
          </w:p>
        </w:tc>
      </w:tr>
      <w:tr w14:paraId="31650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710A7B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135" w:type="pct"/>
            <w:tcBorders>
              <w:tl2br w:val="nil"/>
              <w:tr2bl w:val="nil"/>
            </w:tcBorders>
            <w:shd w:val="clear" w:color="auto" w:fill="auto"/>
            <w:vAlign w:val="center"/>
          </w:tcPr>
          <w:p w14:paraId="675674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#3炉废气手工监测孔</w:t>
            </w:r>
          </w:p>
        </w:tc>
        <w:tc>
          <w:tcPr>
            <w:tcW w:w="1669" w:type="pct"/>
            <w:tcBorders>
              <w:tl2br w:val="nil"/>
              <w:tr2bl w:val="nil"/>
            </w:tcBorders>
            <w:shd w:val="clear" w:color="auto" w:fill="auto"/>
            <w:vAlign w:val="center"/>
          </w:tcPr>
          <w:p w14:paraId="218341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白绿底，字体黑色   铝板反光膜材质 30*15cm</w:t>
            </w:r>
          </w:p>
        </w:tc>
        <w:tc>
          <w:tcPr>
            <w:tcW w:w="306" w:type="pct"/>
            <w:tcBorders>
              <w:tl2br w:val="nil"/>
              <w:tr2bl w:val="nil"/>
            </w:tcBorders>
            <w:shd w:val="clear" w:color="auto" w:fill="auto"/>
            <w:vAlign w:val="center"/>
          </w:tcPr>
          <w:p w14:paraId="578849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14:paraId="640441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99" w:type="pct"/>
            <w:tcBorders>
              <w:tl2br w:val="nil"/>
              <w:tr2bl w:val="nil"/>
            </w:tcBorders>
            <w:shd w:val="clear" w:color="auto" w:fill="auto"/>
            <w:vAlign w:val="center"/>
          </w:tcPr>
          <w:p w14:paraId="0A15BB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279B7B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5B3201E9">
            <w:pPr>
              <w:jc w:val="center"/>
              <w:rPr>
                <w:rFonts w:hint="eastAsia" w:ascii="仿宋" w:hAnsi="仿宋" w:eastAsia="仿宋" w:cs="仿宋"/>
                <w:i w:val="0"/>
                <w:iCs w:val="0"/>
                <w:color w:val="000000"/>
                <w:sz w:val="18"/>
                <w:szCs w:val="18"/>
                <w:u w:val="none"/>
              </w:rPr>
            </w:pPr>
          </w:p>
        </w:tc>
      </w:tr>
      <w:tr w14:paraId="3E6E4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4FF4C3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1135" w:type="pct"/>
            <w:tcBorders>
              <w:tl2br w:val="nil"/>
              <w:tr2bl w:val="nil"/>
            </w:tcBorders>
            <w:shd w:val="clear" w:color="auto" w:fill="auto"/>
            <w:vAlign w:val="center"/>
          </w:tcPr>
          <w:p w14:paraId="63D897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#4炉废气手工监测孔</w:t>
            </w:r>
          </w:p>
        </w:tc>
        <w:tc>
          <w:tcPr>
            <w:tcW w:w="1669" w:type="pct"/>
            <w:tcBorders>
              <w:tl2br w:val="nil"/>
              <w:tr2bl w:val="nil"/>
            </w:tcBorders>
            <w:shd w:val="clear" w:color="auto" w:fill="auto"/>
            <w:vAlign w:val="center"/>
          </w:tcPr>
          <w:p w14:paraId="667391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白绿底，字体黑色   铝板反光膜材质 30*15cm</w:t>
            </w:r>
          </w:p>
        </w:tc>
        <w:tc>
          <w:tcPr>
            <w:tcW w:w="306" w:type="pct"/>
            <w:tcBorders>
              <w:tl2br w:val="nil"/>
              <w:tr2bl w:val="nil"/>
            </w:tcBorders>
            <w:shd w:val="clear" w:color="auto" w:fill="auto"/>
            <w:vAlign w:val="center"/>
          </w:tcPr>
          <w:p w14:paraId="7328C6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14:paraId="28D6E3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99" w:type="pct"/>
            <w:tcBorders>
              <w:tl2br w:val="nil"/>
              <w:tr2bl w:val="nil"/>
            </w:tcBorders>
            <w:shd w:val="clear" w:color="auto" w:fill="auto"/>
            <w:vAlign w:val="center"/>
          </w:tcPr>
          <w:p w14:paraId="043F3A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4F220D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0BCC1496">
            <w:pPr>
              <w:jc w:val="center"/>
              <w:rPr>
                <w:rFonts w:hint="eastAsia" w:ascii="仿宋" w:hAnsi="仿宋" w:eastAsia="仿宋" w:cs="仿宋"/>
                <w:i w:val="0"/>
                <w:iCs w:val="0"/>
                <w:color w:val="000000"/>
                <w:sz w:val="18"/>
                <w:szCs w:val="18"/>
                <w:u w:val="none"/>
              </w:rPr>
            </w:pPr>
          </w:p>
        </w:tc>
      </w:tr>
      <w:tr w14:paraId="7252D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61799D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1135" w:type="pct"/>
            <w:tcBorders>
              <w:tl2br w:val="nil"/>
              <w:tr2bl w:val="nil"/>
            </w:tcBorders>
            <w:shd w:val="clear" w:color="auto" w:fill="auto"/>
            <w:vAlign w:val="center"/>
          </w:tcPr>
          <w:p w14:paraId="14FF21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#5炉废气手工监测孔</w:t>
            </w:r>
          </w:p>
        </w:tc>
        <w:tc>
          <w:tcPr>
            <w:tcW w:w="1669" w:type="pct"/>
            <w:tcBorders>
              <w:tl2br w:val="nil"/>
              <w:tr2bl w:val="nil"/>
            </w:tcBorders>
            <w:shd w:val="clear" w:color="auto" w:fill="auto"/>
            <w:vAlign w:val="center"/>
          </w:tcPr>
          <w:p w14:paraId="563F2F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白绿底，字体黑色   铝板反光膜材质 30*15cm</w:t>
            </w:r>
          </w:p>
        </w:tc>
        <w:tc>
          <w:tcPr>
            <w:tcW w:w="306" w:type="pct"/>
            <w:tcBorders>
              <w:tl2br w:val="nil"/>
              <w:tr2bl w:val="nil"/>
            </w:tcBorders>
            <w:shd w:val="clear" w:color="auto" w:fill="auto"/>
            <w:vAlign w:val="center"/>
          </w:tcPr>
          <w:p w14:paraId="7A8867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14:paraId="08067B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99" w:type="pct"/>
            <w:tcBorders>
              <w:tl2br w:val="nil"/>
              <w:tr2bl w:val="nil"/>
            </w:tcBorders>
            <w:shd w:val="clear" w:color="auto" w:fill="auto"/>
            <w:vAlign w:val="center"/>
          </w:tcPr>
          <w:p w14:paraId="1C8271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08BA33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5A62F19B">
            <w:pPr>
              <w:jc w:val="center"/>
              <w:rPr>
                <w:rFonts w:hint="eastAsia" w:ascii="仿宋" w:hAnsi="仿宋" w:eastAsia="仿宋" w:cs="仿宋"/>
                <w:i w:val="0"/>
                <w:iCs w:val="0"/>
                <w:color w:val="000000"/>
                <w:sz w:val="18"/>
                <w:szCs w:val="18"/>
                <w:u w:val="none"/>
              </w:rPr>
            </w:pPr>
          </w:p>
        </w:tc>
      </w:tr>
      <w:tr w14:paraId="48C49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BFDC2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135" w:type="pct"/>
            <w:tcBorders>
              <w:tl2br w:val="nil"/>
              <w:tr2bl w:val="nil"/>
            </w:tcBorders>
            <w:shd w:val="clear" w:color="auto" w:fill="auto"/>
            <w:vAlign w:val="center"/>
          </w:tcPr>
          <w:p w14:paraId="27E995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#6炉废气手工监测孔</w:t>
            </w:r>
          </w:p>
        </w:tc>
        <w:tc>
          <w:tcPr>
            <w:tcW w:w="1669" w:type="pct"/>
            <w:tcBorders>
              <w:tl2br w:val="nil"/>
              <w:tr2bl w:val="nil"/>
            </w:tcBorders>
            <w:shd w:val="clear" w:color="auto" w:fill="auto"/>
            <w:vAlign w:val="center"/>
          </w:tcPr>
          <w:p w14:paraId="446F85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白绿底，字体黑色   铝板反光膜材质 30*15cm</w:t>
            </w:r>
          </w:p>
        </w:tc>
        <w:tc>
          <w:tcPr>
            <w:tcW w:w="306" w:type="pct"/>
            <w:tcBorders>
              <w:tl2br w:val="nil"/>
              <w:tr2bl w:val="nil"/>
            </w:tcBorders>
            <w:shd w:val="clear" w:color="auto" w:fill="auto"/>
            <w:vAlign w:val="center"/>
          </w:tcPr>
          <w:p w14:paraId="786099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14:paraId="302B39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99" w:type="pct"/>
            <w:tcBorders>
              <w:tl2br w:val="nil"/>
              <w:tr2bl w:val="nil"/>
            </w:tcBorders>
            <w:shd w:val="clear" w:color="auto" w:fill="auto"/>
            <w:vAlign w:val="center"/>
          </w:tcPr>
          <w:p w14:paraId="6E7EB2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4A7035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0A0A8011">
            <w:pPr>
              <w:jc w:val="center"/>
              <w:rPr>
                <w:rFonts w:hint="eastAsia" w:ascii="仿宋" w:hAnsi="仿宋" w:eastAsia="仿宋" w:cs="仿宋"/>
                <w:i w:val="0"/>
                <w:iCs w:val="0"/>
                <w:color w:val="000000"/>
                <w:sz w:val="18"/>
                <w:szCs w:val="18"/>
                <w:u w:val="none"/>
              </w:rPr>
            </w:pPr>
          </w:p>
        </w:tc>
      </w:tr>
      <w:tr w14:paraId="61D63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193F9B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1135" w:type="pct"/>
            <w:tcBorders>
              <w:tl2br w:val="nil"/>
              <w:tr2bl w:val="nil"/>
            </w:tcBorders>
            <w:shd w:val="clear" w:color="auto" w:fill="auto"/>
            <w:vAlign w:val="center"/>
          </w:tcPr>
          <w:p w14:paraId="3CF053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滤油机放置区</w:t>
            </w:r>
          </w:p>
        </w:tc>
        <w:tc>
          <w:tcPr>
            <w:tcW w:w="1669" w:type="pct"/>
            <w:tcBorders>
              <w:tl2br w:val="nil"/>
              <w:tr2bl w:val="nil"/>
            </w:tcBorders>
            <w:shd w:val="clear" w:color="auto" w:fill="auto"/>
            <w:vAlign w:val="center"/>
          </w:tcPr>
          <w:p w14:paraId="41CCE1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蓝色 铝板反光膜材质 20*40cm</w:t>
            </w:r>
          </w:p>
        </w:tc>
        <w:tc>
          <w:tcPr>
            <w:tcW w:w="306" w:type="pct"/>
            <w:tcBorders>
              <w:tl2br w:val="nil"/>
              <w:tr2bl w:val="nil"/>
            </w:tcBorders>
            <w:shd w:val="clear" w:color="auto" w:fill="auto"/>
            <w:vAlign w:val="center"/>
          </w:tcPr>
          <w:p w14:paraId="40776D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14:paraId="3B39AD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99" w:type="pct"/>
            <w:tcBorders>
              <w:tl2br w:val="nil"/>
              <w:tr2bl w:val="nil"/>
            </w:tcBorders>
            <w:shd w:val="clear" w:color="auto" w:fill="auto"/>
            <w:vAlign w:val="center"/>
          </w:tcPr>
          <w:p w14:paraId="029B87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794C37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1217B3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628650" cy="495300"/>
                  <wp:effectExtent l="0" t="0" r="0" b="0"/>
                  <wp:wrapNone/>
                  <wp:docPr id="43" name="图片_1_SpCnt_1"/>
                  <wp:cNvGraphicFramePr/>
                  <a:graphic xmlns:a="http://schemas.openxmlformats.org/drawingml/2006/main">
                    <a:graphicData uri="http://schemas.openxmlformats.org/drawingml/2006/picture">
                      <pic:pic xmlns:pic="http://schemas.openxmlformats.org/drawingml/2006/picture">
                        <pic:nvPicPr>
                          <pic:cNvPr id="43" name="图片_1_SpCnt_1"/>
                          <pic:cNvPicPr/>
                        </pic:nvPicPr>
                        <pic:blipFill>
                          <a:blip r:embed="rId32"/>
                          <a:stretch>
                            <a:fillRect/>
                          </a:stretch>
                        </pic:blipFill>
                        <pic:spPr>
                          <a:xfrm>
                            <a:off x="0" y="0"/>
                            <a:ext cx="628650" cy="495300"/>
                          </a:xfrm>
                          <a:prstGeom prst="rect">
                            <a:avLst/>
                          </a:prstGeom>
                          <a:noFill/>
                          <a:ln>
                            <a:noFill/>
                          </a:ln>
                        </pic:spPr>
                      </pic:pic>
                    </a:graphicData>
                  </a:graphic>
                </wp:anchor>
              </w:drawing>
            </w:r>
          </w:p>
        </w:tc>
      </w:tr>
      <w:tr w14:paraId="551B7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5F2D57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1135" w:type="pct"/>
            <w:tcBorders>
              <w:tl2br w:val="nil"/>
              <w:tr2bl w:val="nil"/>
            </w:tcBorders>
            <w:shd w:val="clear" w:color="auto" w:fill="auto"/>
            <w:vAlign w:val="center"/>
          </w:tcPr>
          <w:p w14:paraId="008C89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油品放置区</w:t>
            </w:r>
          </w:p>
        </w:tc>
        <w:tc>
          <w:tcPr>
            <w:tcW w:w="1669" w:type="pct"/>
            <w:tcBorders>
              <w:tl2br w:val="nil"/>
              <w:tr2bl w:val="nil"/>
            </w:tcBorders>
            <w:shd w:val="clear" w:color="auto" w:fill="auto"/>
            <w:vAlign w:val="center"/>
          </w:tcPr>
          <w:p w14:paraId="3A38A4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蓝色 铝板反光膜材质 20*40cm</w:t>
            </w:r>
          </w:p>
        </w:tc>
        <w:tc>
          <w:tcPr>
            <w:tcW w:w="306" w:type="pct"/>
            <w:tcBorders>
              <w:tl2br w:val="nil"/>
              <w:tr2bl w:val="nil"/>
            </w:tcBorders>
            <w:shd w:val="clear" w:color="auto" w:fill="auto"/>
            <w:vAlign w:val="center"/>
          </w:tcPr>
          <w:p w14:paraId="6A6266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14:paraId="6CB6E1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99" w:type="pct"/>
            <w:tcBorders>
              <w:tl2br w:val="nil"/>
              <w:tr2bl w:val="nil"/>
            </w:tcBorders>
            <w:shd w:val="clear" w:color="auto" w:fill="auto"/>
            <w:vAlign w:val="center"/>
          </w:tcPr>
          <w:p w14:paraId="2EBEE2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160E6C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595F2CF2">
            <w:pPr>
              <w:jc w:val="center"/>
              <w:rPr>
                <w:rFonts w:hint="eastAsia" w:ascii="仿宋" w:hAnsi="仿宋" w:eastAsia="仿宋" w:cs="仿宋"/>
                <w:i w:val="0"/>
                <w:iCs w:val="0"/>
                <w:color w:val="000000"/>
                <w:sz w:val="18"/>
                <w:szCs w:val="18"/>
                <w:u w:val="none"/>
              </w:rPr>
            </w:pPr>
          </w:p>
        </w:tc>
      </w:tr>
      <w:tr w14:paraId="6E756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A24A2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1135" w:type="pct"/>
            <w:tcBorders>
              <w:tl2br w:val="nil"/>
              <w:tr2bl w:val="nil"/>
            </w:tcBorders>
            <w:shd w:val="clear" w:color="auto" w:fill="auto"/>
            <w:noWrap/>
            <w:vAlign w:val="center"/>
          </w:tcPr>
          <w:p w14:paraId="7FC357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停炉材料放置区</w:t>
            </w:r>
          </w:p>
        </w:tc>
        <w:tc>
          <w:tcPr>
            <w:tcW w:w="1669" w:type="pct"/>
            <w:tcBorders>
              <w:tl2br w:val="nil"/>
              <w:tr2bl w:val="nil"/>
            </w:tcBorders>
            <w:shd w:val="clear" w:color="auto" w:fill="auto"/>
            <w:vAlign w:val="center"/>
          </w:tcPr>
          <w:p w14:paraId="64F97D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蓝色 铝板反光膜材质 20*40cm</w:t>
            </w:r>
          </w:p>
        </w:tc>
        <w:tc>
          <w:tcPr>
            <w:tcW w:w="306" w:type="pct"/>
            <w:tcBorders>
              <w:tl2br w:val="nil"/>
              <w:tr2bl w:val="nil"/>
            </w:tcBorders>
            <w:shd w:val="clear" w:color="auto" w:fill="auto"/>
            <w:vAlign w:val="center"/>
          </w:tcPr>
          <w:p w14:paraId="187B02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14:paraId="7B9FCD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99" w:type="pct"/>
            <w:tcBorders>
              <w:tl2br w:val="nil"/>
              <w:tr2bl w:val="nil"/>
            </w:tcBorders>
            <w:shd w:val="clear" w:color="auto" w:fill="auto"/>
            <w:vAlign w:val="center"/>
          </w:tcPr>
          <w:p w14:paraId="5E383C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5AC2DA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6E1CC2EE">
            <w:pPr>
              <w:jc w:val="center"/>
              <w:rPr>
                <w:rFonts w:hint="eastAsia" w:ascii="仿宋" w:hAnsi="仿宋" w:eastAsia="仿宋" w:cs="仿宋"/>
                <w:i w:val="0"/>
                <w:iCs w:val="0"/>
                <w:color w:val="000000"/>
                <w:sz w:val="18"/>
                <w:szCs w:val="18"/>
                <w:u w:val="none"/>
              </w:rPr>
            </w:pPr>
          </w:p>
        </w:tc>
      </w:tr>
      <w:tr w14:paraId="16B5D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6F5CCD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1135" w:type="pct"/>
            <w:tcBorders>
              <w:tl2br w:val="nil"/>
              <w:tr2bl w:val="nil"/>
            </w:tcBorders>
            <w:shd w:val="clear" w:color="auto" w:fill="auto"/>
            <w:vAlign w:val="center"/>
          </w:tcPr>
          <w:p w14:paraId="40EF06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工具放置区</w:t>
            </w:r>
          </w:p>
        </w:tc>
        <w:tc>
          <w:tcPr>
            <w:tcW w:w="1669" w:type="pct"/>
            <w:tcBorders>
              <w:tl2br w:val="nil"/>
              <w:tr2bl w:val="nil"/>
            </w:tcBorders>
            <w:shd w:val="clear" w:color="auto" w:fill="auto"/>
            <w:vAlign w:val="center"/>
          </w:tcPr>
          <w:p w14:paraId="3780AC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蓝色 铝板反光膜材质 20*40cm</w:t>
            </w:r>
          </w:p>
        </w:tc>
        <w:tc>
          <w:tcPr>
            <w:tcW w:w="306" w:type="pct"/>
            <w:tcBorders>
              <w:tl2br w:val="nil"/>
              <w:tr2bl w:val="nil"/>
            </w:tcBorders>
            <w:shd w:val="clear" w:color="auto" w:fill="auto"/>
            <w:noWrap/>
            <w:vAlign w:val="center"/>
          </w:tcPr>
          <w:p w14:paraId="12BF24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46A27A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99" w:type="pct"/>
            <w:tcBorders>
              <w:tl2br w:val="nil"/>
              <w:tr2bl w:val="nil"/>
            </w:tcBorders>
            <w:shd w:val="clear" w:color="auto" w:fill="auto"/>
            <w:vAlign w:val="center"/>
          </w:tcPr>
          <w:p w14:paraId="06CDA4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0EA7AA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08EC655E">
            <w:pPr>
              <w:jc w:val="center"/>
              <w:rPr>
                <w:rFonts w:hint="eastAsia" w:ascii="仿宋" w:hAnsi="仿宋" w:eastAsia="仿宋" w:cs="仿宋"/>
                <w:i w:val="0"/>
                <w:iCs w:val="0"/>
                <w:color w:val="000000"/>
                <w:sz w:val="18"/>
                <w:szCs w:val="18"/>
                <w:u w:val="none"/>
              </w:rPr>
            </w:pPr>
          </w:p>
        </w:tc>
      </w:tr>
      <w:tr w14:paraId="40490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1EF6C7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1135" w:type="pct"/>
            <w:tcBorders>
              <w:tl2br w:val="nil"/>
              <w:tr2bl w:val="nil"/>
            </w:tcBorders>
            <w:shd w:val="clear" w:color="auto" w:fill="auto"/>
            <w:vAlign w:val="center"/>
          </w:tcPr>
          <w:p w14:paraId="3EABAF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临时放置区</w:t>
            </w:r>
          </w:p>
        </w:tc>
        <w:tc>
          <w:tcPr>
            <w:tcW w:w="1669" w:type="pct"/>
            <w:tcBorders>
              <w:tl2br w:val="nil"/>
              <w:tr2bl w:val="nil"/>
            </w:tcBorders>
            <w:shd w:val="clear" w:color="auto" w:fill="auto"/>
            <w:vAlign w:val="center"/>
          </w:tcPr>
          <w:p w14:paraId="76845C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蓝色 铝板反光膜材质 20*40cm</w:t>
            </w:r>
          </w:p>
        </w:tc>
        <w:tc>
          <w:tcPr>
            <w:tcW w:w="306" w:type="pct"/>
            <w:tcBorders>
              <w:tl2br w:val="nil"/>
              <w:tr2bl w:val="nil"/>
            </w:tcBorders>
            <w:shd w:val="clear" w:color="auto" w:fill="auto"/>
            <w:vAlign w:val="center"/>
          </w:tcPr>
          <w:p w14:paraId="00C97C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14:paraId="2BC160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99" w:type="pct"/>
            <w:tcBorders>
              <w:tl2br w:val="nil"/>
              <w:tr2bl w:val="nil"/>
            </w:tcBorders>
            <w:shd w:val="clear" w:color="auto" w:fill="auto"/>
            <w:vAlign w:val="center"/>
          </w:tcPr>
          <w:p w14:paraId="0291C4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51E4A9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43D824F6">
            <w:pPr>
              <w:jc w:val="center"/>
              <w:rPr>
                <w:rFonts w:hint="eastAsia" w:ascii="仿宋" w:hAnsi="仿宋" w:eastAsia="仿宋" w:cs="仿宋"/>
                <w:i w:val="0"/>
                <w:iCs w:val="0"/>
                <w:color w:val="000000"/>
                <w:sz w:val="18"/>
                <w:szCs w:val="18"/>
                <w:u w:val="none"/>
              </w:rPr>
            </w:pPr>
          </w:p>
        </w:tc>
      </w:tr>
      <w:tr w14:paraId="67042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5EF73B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1135" w:type="pct"/>
            <w:tcBorders>
              <w:tl2br w:val="nil"/>
              <w:tr2bl w:val="nil"/>
            </w:tcBorders>
            <w:shd w:val="clear" w:color="auto" w:fill="auto"/>
            <w:vAlign w:val="center"/>
          </w:tcPr>
          <w:p w14:paraId="59F0DF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在此工作</w:t>
            </w:r>
          </w:p>
        </w:tc>
        <w:tc>
          <w:tcPr>
            <w:tcW w:w="1669" w:type="pct"/>
            <w:tcBorders>
              <w:tl2br w:val="nil"/>
              <w:tr2bl w:val="nil"/>
            </w:tcBorders>
            <w:shd w:val="clear" w:color="auto" w:fill="auto"/>
            <w:vAlign w:val="center"/>
          </w:tcPr>
          <w:p w14:paraId="4ECD68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蓝色 铝板反光膜材质 20*40cm</w:t>
            </w:r>
          </w:p>
        </w:tc>
        <w:tc>
          <w:tcPr>
            <w:tcW w:w="306" w:type="pct"/>
            <w:tcBorders>
              <w:tl2br w:val="nil"/>
              <w:tr2bl w:val="nil"/>
            </w:tcBorders>
            <w:shd w:val="clear" w:color="auto" w:fill="auto"/>
            <w:vAlign w:val="center"/>
          </w:tcPr>
          <w:p w14:paraId="49BB2B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14:paraId="6EDBBD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99" w:type="pct"/>
            <w:tcBorders>
              <w:tl2br w:val="nil"/>
              <w:tr2bl w:val="nil"/>
            </w:tcBorders>
            <w:shd w:val="clear" w:color="auto" w:fill="auto"/>
            <w:vAlign w:val="center"/>
          </w:tcPr>
          <w:p w14:paraId="2C895B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50D414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25C71AAD">
            <w:pPr>
              <w:jc w:val="center"/>
              <w:rPr>
                <w:rFonts w:hint="eastAsia" w:ascii="仿宋" w:hAnsi="仿宋" w:eastAsia="仿宋" w:cs="仿宋"/>
                <w:i w:val="0"/>
                <w:iCs w:val="0"/>
                <w:color w:val="000000"/>
                <w:sz w:val="18"/>
                <w:szCs w:val="18"/>
                <w:u w:val="none"/>
              </w:rPr>
            </w:pPr>
          </w:p>
        </w:tc>
      </w:tr>
      <w:tr w14:paraId="7EE6A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328" w:type="pct"/>
            <w:tcBorders>
              <w:tl2br w:val="nil"/>
              <w:tr2bl w:val="nil"/>
            </w:tcBorders>
            <w:shd w:val="clear" w:color="auto" w:fill="auto"/>
            <w:vAlign w:val="center"/>
          </w:tcPr>
          <w:p w14:paraId="540BC4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1135" w:type="pct"/>
            <w:tcBorders>
              <w:tl2br w:val="nil"/>
              <w:tr2bl w:val="nil"/>
            </w:tcBorders>
            <w:shd w:val="clear" w:color="auto" w:fill="auto"/>
            <w:vAlign w:val="center"/>
          </w:tcPr>
          <w:p w14:paraId="7FCD9C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杭沼变进线柜1501</w:t>
            </w:r>
          </w:p>
        </w:tc>
        <w:tc>
          <w:tcPr>
            <w:tcW w:w="1669" w:type="pct"/>
            <w:tcBorders>
              <w:tl2br w:val="nil"/>
              <w:tr2bl w:val="nil"/>
            </w:tcBorders>
            <w:shd w:val="clear" w:color="auto" w:fill="auto"/>
            <w:vAlign w:val="center"/>
          </w:tcPr>
          <w:p w14:paraId="33A36E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30*20cm 亚克力材质 标识牌左上角增加Logo：</w:t>
            </w:r>
          </w:p>
        </w:tc>
        <w:tc>
          <w:tcPr>
            <w:tcW w:w="306" w:type="pct"/>
            <w:tcBorders>
              <w:tl2br w:val="nil"/>
              <w:tr2bl w:val="nil"/>
            </w:tcBorders>
            <w:shd w:val="clear" w:color="auto" w:fill="auto"/>
            <w:noWrap/>
            <w:vAlign w:val="center"/>
          </w:tcPr>
          <w:p w14:paraId="44E18C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72DF1E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02E801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634E8D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100B5F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标识牌左上角增加Logo：</w:t>
            </w:r>
          </w:p>
        </w:tc>
      </w:tr>
      <w:tr w14:paraId="7D2F8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5BEAAE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1135" w:type="pct"/>
            <w:tcBorders>
              <w:tl2br w:val="nil"/>
              <w:tr2bl w:val="nil"/>
            </w:tcBorders>
            <w:shd w:val="clear" w:color="auto" w:fill="auto"/>
            <w:vAlign w:val="center"/>
          </w:tcPr>
          <w:p w14:paraId="204414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沼气400V进线柜</w:t>
            </w:r>
          </w:p>
        </w:tc>
        <w:tc>
          <w:tcPr>
            <w:tcW w:w="1669" w:type="pct"/>
            <w:tcBorders>
              <w:tl2br w:val="nil"/>
              <w:tr2bl w:val="nil"/>
            </w:tcBorders>
            <w:shd w:val="clear" w:color="auto" w:fill="auto"/>
            <w:vAlign w:val="center"/>
          </w:tcPr>
          <w:p w14:paraId="556291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3933DB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233A37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68B222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72F394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337CAD84">
            <w:pPr>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10795</wp:posOffset>
                  </wp:positionH>
                  <wp:positionV relativeFrom="paragraph">
                    <wp:posOffset>-24130</wp:posOffset>
                  </wp:positionV>
                  <wp:extent cx="790575" cy="266700"/>
                  <wp:effectExtent l="0" t="0" r="9525" b="0"/>
                  <wp:wrapNone/>
                  <wp:docPr id="44" name="图片_6"/>
                  <wp:cNvGraphicFramePr/>
                  <a:graphic xmlns:a="http://schemas.openxmlformats.org/drawingml/2006/main">
                    <a:graphicData uri="http://schemas.openxmlformats.org/drawingml/2006/picture">
                      <pic:pic xmlns:pic="http://schemas.openxmlformats.org/drawingml/2006/picture">
                        <pic:nvPicPr>
                          <pic:cNvPr id="44" name="图片_6"/>
                          <pic:cNvPicPr/>
                        </pic:nvPicPr>
                        <pic:blipFill>
                          <a:blip r:embed="rId33"/>
                          <a:stretch>
                            <a:fillRect/>
                          </a:stretch>
                        </pic:blipFill>
                        <pic:spPr>
                          <a:xfrm>
                            <a:off x="0" y="0"/>
                            <a:ext cx="790575" cy="266700"/>
                          </a:xfrm>
                          <a:prstGeom prst="rect">
                            <a:avLst/>
                          </a:prstGeom>
                          <a:noFill/>
                          <a:ln>
                            <a:noFill/>
                          </a:ln>
                        </pic:spPr>
                      </pic:pic>
                    </a:graphicData>
                  </a:graphic>
                </wp:anchor>
              </w:drawing>
            </w:r>
          </w:p>
        </w:tc>
      </w:tr>
      <w:tr w14:paraId="4E067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523C7A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1135" w:type="pct"/>
            <w:tcBorders>
              <w:tl2br w:val="nil"/>
              <w:tr2bl w:val="nil"/>
            </w:tcBorders>
            <w:shd w:val="clear" w:color="auto" w:fill="auto"/>
            <w:vAlign w:val="center"/>
          </w:tcPr>
          <w:p w14:paraId="75B0B9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Y0BBE09 杭沼变</w:t>
            </w:r>
          </w:p>
        </w:tc>
        <w:tc>
          <w:tcPr>
            <w:tcW w:w="1669" w:type="pct"/>
            <w:tcBorders>
              <w:tl2br w:val="nil"/>
              <w:tr2bl w:val="nil"/>
            </w:tcBorders>
            <w:shd w:val="clear" w:color="auto" w:fill="auto"/>
            <w:vAlign w:val="center"/>
          </w:tcPr>
          <w:p w14:paraId="677D68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29.5*6cm 贴纸 标识牌左上角增加Logo：</w:t>
            </w:r>
          </w:p>
        </w:tc>
        <w:tc>
          <w:tcPr>
            <w:tcW w:w="306" w:type="pct"/>
            <w:tcBorders>
              <w:tl2br w:val="nil"/>
              <w:tr2bl w:val="nil"/>
            </w:tcBorders>
            <w:shd w:val="clear" w:color="auto" w:fill="auto"/>
            <w:noWrap/>
            <w:vAlign w:val="center"/>
          </w:tcPr>
          <w:p w14:paraId="0D4867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5E3BE9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6CAEA7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37555B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3198453E">
            <w:pPr>
              <w:jc w:val="center"/>
              <w:rPr>
                <w:rFonts w:hint="eastAsia" w:ascii="仿宋" w:hAnsi="仿宋" w:eastAsia="仿宋" w:cs="仿宋"/>
                <w:i w:val="0"/>
                <w:iCs w:val="0"/>
                <w:color w:val="000000"/>
                <w:sz w:val="18"/>
                <w:szCs w:val="18"/>
                <w:u w:val="none"/>
              </w:rPr>
            </w:pPr>
          </w:p>
        </w:tc>
      </w:tr>
      <w:tr w14:paraId="18349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1FEB3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1135" w:type="pct"/>
            <w:tcBorders>
              <w:tl2br w:val="nil"/>
              <w:tr2bl w:val="nil"/>
            </w:tcBorders>
            <w:shd w:val="clear" w:color="auto" w:fill="auto"/>
            <w:vAlign w:val="center"/>
          </w:tcPr>
          <w:p w14:paraId="73C880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Y0BBE09 杭沼变</w:t>
            </w:r>
          </w:p>
        </w:tc>
        <w:tc>
          <w:tcPr>
            <w:tcW w:w="1669" w:type="pct"/>
            <w:tcBorders>
              <w:tl2br w:val="nil"/>
              <w:tr2bl w:val="nil"/>
            </w:tcBorders>
            <w:shd w:val="clear" w:color="auto" w:fill="auto"/>
            <w:vAlign w:val="center"/>
          </w:tcPr>
          <w:p w14:paraId="1553F2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40*7cm 贴纸 标识牌左上角增加Logo：</w:t>
            </w:r>
          </w:p>
        </w:tc>
        <w:tc>
          <w:tcPr>
            <w:tcW w:w="306" w:type="pct"/>
            <w:tcBorders>
              <w:tl2br w:val="nil"/>
              <w:tr2bl w:val="nil"/>
            </w:tcBorders>
            <w:shd w:val="clear" w:color="auto" w:fill="auto"/>
            <w:noWrap/>
            <w:vAlign w:val="center"/>
          </w:tcPr>
          <w:p w14:paraId="2233BC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0C0A64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20DC18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3E8D4B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494EFD3F">
            <w:pPr>
              <w:jc w:val="center"/>
              <w:rPr>
                <w:rFonts w:hint="eastAsia" w:ascii="仿宋" w:hAnsi="仿宋" w:eastAsia="仿宋" w:cs="仿宋"/>
                <w:i w:val="0"/>
                <w:iCs w:val="0"/>
                <w:color w:val="000000"/>
                <w:sz w:val="18"/>
                <w:szCs w:val="18"/>
                <w:u w:val="none"/>
              </w:rPr>
            </w:pPr>
          </w:p>
        </w:tc>
      </w:tr>
      <w:tr w14:paraId="0B7D6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600F11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1135" w:type="pct"/>
            <w:tcBorders>
              <w:tl2br w:val="nil"/>
              <w:tr2bl w:val="nil"/>
            </w:tcBorders>
            <w:shd w:val="clear" w:color="auto" w:fill="auto"/>
            <w:vAlign w:val="center"/>
          </w:tcPr>
          <w:p w14:paraId="04F87F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锅炉备用I段进线400A</w:t>
            </w:r>
          </w:p>
        </w:tc>
        <w:tc>
          <w:tcPr>
            <w:tcW w:w="1669" w:type="pct"/>
            <w:tcBorders>
              <w:tl2br w:val="nil"/>
              <w:tr2bl w:val="nil"/>
            </w:tcBorders>
            <w:shd w:val="clear" w:color="auto" w:fill="auto"/>
            <w:vAlign w:val="center"/>
          </w:tcPr>
          <w:p w14:paraId="00C81B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585E87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0B8AC3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156F95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2C26B0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5DC13E20">
            <w:pPr>
              <w:jc w:val="center"/>
              <w:rPr>
                <w:rFonts w:hint="eastAsia" w:ascii="仿宋" w:hAnsi="仿宋" w:eastAsia="仿宋" w:cs="仿宋"/>
                <w:i w:val="0"/>
                <w:iCs w:val="0"/>
                <w:color w:val="000000"/>
                <w:sz w:val="18"/>
                <w:szCs w:val="18"/>
                <w:u w:val="none"/>
              </w:rPr>
            </w:pPr>
          </w:p>
        </w:tc>
      </w:tr>
      <w:tr w14:paraId="0EF9A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01C688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1135" w:type="pct"/>
            <w:tcBorders>
              <w:tl2br w:val="nil"/>
              <w:tr2bl w:val="nil"/>
            </w:tcBorders>
            <w:shd w:val="clear" w:color="auto" w:fill="auto"/>
            <w:vAlign w:val="center"/>
          </w:tcPr>
          <w:p w14:paraId="6C1695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锅炉备用II段进线400B </w:t>
            </w:r>
          </w:p>
        </w:tc>
        <w:tc>
          <w:tcPr>
            <w:tcW w:w="1669" w:type="pct"/>
            <w:tcBorders>
              <w:tl2br w:val="nil"/>
              <w:tr2bl w:val="nil"/>
            </w:tcBorders>
            <w:shd w:val="clear" w:color="auto" w:fill="auto"/>
            <w:vAlign w:val="center"/>
          </w:tcPr>
          <w:p w14:paraId="64328D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7D8559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131A85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431C25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7415CC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61ED73F4">
            <w:pPr>
              <w:jc w:val="center"/>
              <w:rPr>
                <w:rFonts w:hint="eastAsia" w:ascii="仿宋" w:hAnsi="仿宋" w:eastAsia="仿宋" w:cs="仿宋"/>
                <w:i w:val="0"/>
                <w:iCs w:val="0"/>
                <w:color w:val="000000"/>
                <w:sz w:val="18"/>
                <w:szCs w:val="18"/>
                <w:u w:val="none"/>
              </w:rPr>
            </w:pPr>
          </w:p>
        </w:tc>
      </w:tr>
      <w:tr w14:paraId="4E2E8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3617E8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1135" w:type="pct"/>
            <w:tcBorders>
              <w:tl2br w:val="nil"/>
              <w:tr2bl w:val="nil"/>
            </w:tcBorders>
            <w:shd w:val="clear" w:color="auto" w:fill="auto"/>
            <w:vAlign w:val="center"/>
          </w:tcPr>
          <w:p w14:paraId="710F61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#1渣吊控制柜</w:t>
            </w:r>
          </w:p>
        </w:tc>
        <w:tc>
          <w:tcPr>
            <w:tcW w:w="1669" w:type="pct"/>
            <w:tcBorders>
              <w:tl2br w:val="nil"/>
              <w:tr2bl w:val="nil"/>
            </w:tcBorders>
            <w:shd w:val="clear" w:color="auto" w:fill="auto"/>
            <w:vAlign w:val="center"/>
          </w:tcPr>
          <w:p w14:paraId="699740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30*20cm 亚克力材质 标识牌左上角增加Logo：</w:t>
            </w:r>
          </w:p>
        </w:tc>
        <w:tc>
          <w:tcPr>
            <w:tcW w:w="306" w:type="pct"/>
            <w:tcBorders>
              <w:tl2br w:val="nil"/>
              <w:tr2bl w:val="nil"/>
            </w:tcBorders>
            <w:shd w:val="clear" w:color="auto" w:fill="auto"/>
            <w:noWrap/>
            <w:vAlign w:val="center"/>
          </w:tcPr>
          <w:p w14:paraId="509133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2A5076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496F35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3B9D32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0C5A32DD">
            <w:pPr>
              <w:jc w:val="center"/>
              <w:rPr>
                <w:rFonts w:hint="eastAsia" w:ascii="仿宋" w:hAnsi="仿宋" w:eastAsia="仿宋" w:cs="仿宋"/>
                <w:i w:val="0"/>
                <w:iCs w:val="0"/>
                <w:color w:val="000000"/>
                <w:sz w:val="18"/>
                <w:szCs w:val="18"/>
                <w:u w:val="none"/>
              </w:rPr>
            </w:pPr>
          </w:p>
        </w:tc>
      </w:tr>
      <w:tr w14:paraId="3FF3E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791083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1135" w:type="pct"/>
            <w:tcBorders>
              <w:tl2br w:val="nil"/>
              <w:tr2bl w:val="nil"/>
            </w:tcBorders>
            <w:shd w:val="clear" w:color="auto" w:fill="auto"/>
            <w:vAlign w:val="center"/>
          </w:tcPr>
          <w:p w14:paraId="31F175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#2渣吊控制柜</w:t>
            </w:r>
          </w:p>
        </w:tc>
        <w:tc>
          <w:tcPr>
            <w:tcW w:w="1669" w:type="pct"/>
            <w:tcBorders>
              <w:tl2br w:val="nil"/>
              <w:tr2bl w:val="nil"/>
            </w:tcBorders>
            <w:shd w:val="clear" w:color="auto" w:fill="auto"/>
            <w:vAlign w:val="center"/>
          </w:tcPr>
          <w:p w14:paraId="036251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30*20cm 亚克力材质 标识牌左上角增加Logo：</w:t>
            </w:r>
          </w:p>
        </w:tc>
        <w:tc>
          <w:tcPr>
            <w:tcW w:w="306" w:type="pct"/>
            <w:tcBorders>
              <w:tl2br w:val="nil"/>
              <w:tr2bl w:val="nil"/>
            </w:tcBorders>
            <w:shd w:val="clear" w:color="auto" w:fill="auto"/>
            <w:noWrap/>
            <w:vAlign w:val="center"/>
          </w:tcPr>
          <w:p w14:paraId="2278AA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61F91E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6CA193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3C359A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766920BB">
            <w:pPr>
              <w:jc w:val="center"/>
              <w:rPr>
                <w:rFonts w:hint="eastAsia" w:ascii="仿宋" w:hAnsi="仿宋" w:eastAsia="仿宋" w:cs="仿宋"/>
                <w:i w:val="0"/>
                <w:iCs w:val="0"/>
                <w:color w:val="000000"/>
                <w:sz w:val="18"/>
                <w:szCs w:val="18"/>
                <w:u w:val="none"/>
              </w:rPr>
            </w:pPr>
          </w:p>
        </w:tc>
      </w:tr>
      <w:tr w14:paraId="533E7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3366BB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1135" w:type="pct"/>
            <w:tcBorders>
              <w:tl2br w:val="nil"/>
              <w:tr2bl w:val="nil"/>
            </w:tcBorders>
            <w:shd w:val="clear" w:color="auto" w:fill="auto"/>
            <w:vAlign w:val="center"/>
          </w:tcPr>
          <w:p w14:paraId="42360C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#3渣吊控制柜</w:t>
            </w:r>
          </w:p>
        </w:tc>
        <w:tc>
          <w:tcPr>
            <w:tcW w:w="1669" w:type="pct"/>
            <w:tcBorders>
              <w:tl2br w:val="nil"/>
              <w:tr2bl w:val="nil"/>
            </w:tcBorders>
            <w:shd w:val="clear" w:color="auto" w:fill="auto"/>
            <w:vAlign w:val="center"/>
          </w:tcPr>
          <w:p w14:paraId="78AF40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30*20cm 亚克力材质 标识牌左上角增加Logo：</w:t>
            </w:r>
          </w:p>
        </w:tc>
        <w:tc>
          <w:tcPr>
            <w:tcW w:w="306" w:type="pct"/>
            <w:tcBorders>
              <w:tl2br w:val="nil"/>
              <w:tr2bl w:val="nil"/>
            </w:tcBorders>
            <w:shd w:val="clear" w:color="auto" w:fill="auto"/>
            <w:noWrap/>
            <w:vAlign w:val="center"/>
          </w:tcPr>
          <w:p w14:paraId="390E42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0F7DF6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683CB6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32DBC0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6A57A54C">
            <w:pPr>
              <w:jc w:val="center"/>
              <w:rPr>
                <w:rFonts w:hint="eastAsia" w:ascii="仿宋" w:hAnsi="仿宋" w:eastAsia="仿宋" w:cs="仿宋"/>
                <w:i w:val="0"/>
                <w:iCs w:val="0"/>
                <w:color w:val="000000"/>
                <w:sz w:val="18"/>
                <w:szCs w:val="18"/>
                <w:u w:val="none"/>
              </w:rPr>
            </w:pPr>
          </w:p>
        </w:tc>
      </w:tr>
      <w:tr w14:paraId="71953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0F5982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1135" w:type="pct"/>
            <w:tcBorders>
              <w:tl2br w:val="nil"/>
              <w:tr2bl w:val="nil"/>
            </w:tcBorders>
            <w:shd w:val="clear" w:color="auto" w:fill="auto"/>
            <w:vAlign w:val="center"/>
          </w:tcPr>
          <w:p w14:paraId="34F998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#4渣吊控制柜</w:t>
            </w:r>
          </w:p>
        </w:tc>
        <w:tc>
          <w:tcPr>
            <w:tcW w:w="1669" w:type="pct"/>
            <w:tcBorders>
              <w:tl2br w:val="nil"/>
              <w:tr2bl w:val="nil"/>
            </w:tcBorders>
            <w:shd w:val="clear" w:color="auto" w:fill="auto"/>
            <w:vAlign w:val="center"/>
          </w:tcPr>
          <w:p w14:paraId="1B5B1D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30*20cm 亚克力材质 标识牌左上角增加Logo：</w:t>
            </w:r>
          </w:p>
        </w:tc>
        <w:tc>
          <w:tcPr>
            <w:tcW w:w="306" w:type="pct"/>
            <w:tcBorders>
              <w:tl2br w:val="nil"/>
              <w:tr2bl w:val="nil"/>
            </w:tcBorders>
            <w:shd w:val="clear" w:color="auto" w:fill="auto"/>
            <w:noWrap/>
            <w:vAlign w:val="center"/>
          </w:tcPr>
          <w:p w14:paraId="251FEE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791E48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17538B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079FAF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408E41CE">
            <w:pPr>
              <w:jc w:val="center"/>
              <w:rPr>
                <w:rFonts w:hint="eastAsia" w:ascii="仿宋" w:hAnsi="仿宋" w:eastAsia="仿宋" w:cs="仿宋"/>
                <w:i w:val="0"/>
                <w:iCs w:val="0"/>
                <w:color w:val="000000"/>
                <w:sz w:val="18"/>
                <w:szCs w:val="18"/>
                <w:u w:val="none"/>
              </w:rPr>
            </w:pPr>
          </w:p>
        </w:tc>
      </w:tr>
      <w:tr w14:paraId="7529A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4B5AAE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1135" w:type="pct"/>
            <w:tcBorders>
              <w:tl2br w:val="nil"/>
              <w:tr2bl w:val="nil"/>
            </w:tcBorders>
            <w:shd w:val="clear" w:color="auto" w:fill="auto"/>
            <w:vAlign w:val="center"/>
          </w:tcPr>
          <w:p w14:paraId="1A3A9F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设备带电，无关人员禁止靠近</w:t>
            </w:r>
          </w:p>
        </w:tc>
        <w:tc>
          <w:tcPr>
            <w:tcW w:w="1669" w:type="pct"/>
            <w:tcBorders>
              <w:tl2br w:val="nil"/>
              <w:tr2bl w:val="nil"/>
            </w:tcBorders>
            <w:shd w:val="clear" w:color="auto" w:fill="auto"/>
            <w:vAlign w:val="center"/>
          </w:tcPr>
          <w:p w14:paraId="0C6522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30*20cm 贴纸</w:t>
            </w:r>
          </w:p>
        </w:tc>
        <w:tc>
          <w:tcPr>
            <w:tcW w:w="306" w:type="pct"/>
            <w:tcBorders>
              <w:tl2br w:val="nil"/>
              <w:tr2bl w:val="nil"/>
            </w:tcBorders>
            <w:shd w:val="clear" w:color="auto" w:fill="auto"/>
            <w:noWrap/>
            <w:vAlign w:val="center"/>
          </w:tcPr>
          <w:p w14:paraId="5015EC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39C8FE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99" w:type="pct"/>
            <w:tcBorders>
              <w:tl2br w:val="nil"/>
              <w:tr2bl w:val="nil"/>
            </w:tcBorders>
            <w:shd w:val="clear" w:color="auto" w:fill="auto"/>
            <w:noWrap/>
            <w:vAlign w:val="center"/>
          </w:tcPr>
          <w:p w14:paraId="12C528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465ABF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48CCF9E7">
            <w:pPr>
              <w:jc w:val="center"/>
              <w:rPr>
                <w:rFonts w:hint="eastAsia" w:ascii="仿宋" w:hAnsi="仿宋" w:eastAsia="仿宋" w:cs="仿宋"/>
                <w:i w:val="0"/>
                <w:iCs w:val="0"/>
                <w:color w:val="000000"/>
                <w:sz w:val="18"/>
                <w:szCs w:val="18"/>
                <w:u w:val="none"/>
              </w:rPr>
            </w:pPr>
          </w:p>
        </w:tc>
      </w:tr>
      <w:tr w14:paraId="44077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7C6EBF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1135" w:type="pct"/>
            <w:tcBorders>
              <w:tl2br w:val="nil"/>
              <w:tr2bl w:val="nil"/>
            </w:tcBorders>
            <w:shd w:val="clear" w:color="auto" w:fill="auto"/>
            <w:vAlign w:val="center"/>
          </w:tcPr>
          <w:p w14:paraId="3C1495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烟气专业备品备件放置区</w:t>
            </w:r>
          </w:p>
        </w:tc>
        <w:tc>
          <w:tcPr>
            <w:tcW w:w="1669" w:type="pct"/>
            <w:tcBorders>
              <w:tl2br w:val="nil"/>
              <w:tr2bl w:val="nil"/>
            </w:tcBorders>
            <w:shd w:val="clear" w:color="auto" w:fill="auto"/>
            <w:vAlign w:val="center"/>
          </w:tcPr>
          <w:p w14:paraId="3FC5CD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蓝色 铝板反光膜材质 20*40cm</w:t>
            </w:r>
          </w:p>
        </w:tc>
        <w:tc>
          <w:tcPr>
            <w:tcW w:w="306" w:type="pct"/>
            <w:tcBorders>
              <w:tl2br w:val="nil"/>
              <w:tr2bl w:val="nil"/>
            </w:tcBorders>
            <w:shd w:val="clear" w:color="auto" w:fill="auto"/>
            <w:vAlign w:val="center"/>
          </w:tcPr>
          <w:p w14:paraId="65B86B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14:paraId="21C876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99" w:type="pct"/>
            <w:tcBorders>
              <w:tl2br w:val="nil"/>
              <w:tr2bl w:val="nil"/>
            </w:tcBorders>
            <w:shd w:val="clear" w:color="auto" w:fill="auto"/>
            <w:noWrap/>
            <w:vAlign w:val="center"/>
          </w:tcPr>
          <w:p w14:paraId="70B68E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7E4DE5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7FA29A0E">
            <w:pPr>
              <w:jc w:val="center"/>
              <w:rPr>
                <w:rFonts w:hint="eastAsia" w:ascii="仿宋" w:hAnsi="仿宋" w:eastAsia="仿宋" w:cs="仿宋"/>
                <w:i w:val="0"/>
                <w:iCs w:val="0"/>
                <w:color w:val="000000"/>
                <w:sz w:val="18"/>
                <w:szCs w:val="18"/>
                <w:u w:val="none"/>
              </w:rPr>
            </w:pPr>
          </w:p>
        </w:tc>
      </w:tr>
      <w:tr w14:paraId="320A2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3241C2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1135" w:type="pct"/>
            <w:tcBorders>
              <w:tl2br w:val="nil"/>
              <w:tr2bl w:val="nil"/>
            </w:tcBorders>
            <w:shd w:val="clear" w:color="auto" w:fill="auto"/>
            <w:vAlign w:val="center"/>
          </w:tcPr>
          <w:p w14:paraId="23C24F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沼气变</w:t>
            </w:r>
          </w:p>
        </w:tc>
        <w:tc>
          <w:tcPr>
            <w:tcW w:w="1669" w:type="pct"/>
            <w:tcBorders>
              <w:tl2br w:val="nil"/>
              <w:tr2bl w:val="nil"/>
            </w:tcBorders>
            <w:shd w:val="clear" w:color="auto" w:fill="auto"/>
            <w:vAlign w:val="center"/>
          </w:tcPr>
          <w:p w14:paraId="248F92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30*20cm 亚克力材质 标识牌左上角增加Logo：</w:t>
            </w:r>
          </w:p>
        </w:tc>
        <w:tc>
          <w:tcPr>
            <w:tcW w:w="306" w:type="pct"/>
            <w:tcBorders>
              <w:tl2br w:val="nil"/>
              <w:tr2bl w:val="nil"/>
            </w:tcBorders>
            <w:shd w:val="clear" w:color="auto" w:fill="auto"/>
            <w:noWrap/>
            <w:vAlign w:val="center"/>
          </w:tcPr>
          <w:p w14:paraId="07CC2D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1D6316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63F034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370EBF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6C8DD1FD">
            <w:pPr>
              <w:jc w:val="center"/>
              <w:rPr>
                <w:rFonts w:hint="eastAsia" w:ascii="仿宋" w:hAnsi="仿宋" w:eastAsia="仿宋" w:cs="仿宋"/>
                <w:i w:val="0"/>
                <w:iCs w:val="0"/>
                <w:color w:val="000000"/>
                <w:sz w:val="18"/>
                <w:szCs w:val="18"/>
                <w:u w:val="none"/>
              </w:rPr>
            </w:pPr>
          </w:p>
        </w:tc>
      </w:tr>
      <w:tr w14:paraId="486DC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1D13CD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1135" w:type="pct"/>
            <w:tcBorders>
              <w:tl2br w:val="nil"/>
              <w:tr2bl w:val="nil"/>
            </w:tcBorders>
            <w:shd w:val="clear" w:color="auto" w:fill="auto"/>
            <w:vAlign w:val="center"/>
          </w:tcPr>
          <w:p w14:paraId="094E92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#1机ETS控制柜</w:t>
            </w:r>
          </w:p>
        </w:tc>
        <w:tc>
          <w:tcPr>
            <w:tcW w:w="1669" w:type="pct"/>
            <w:tcBorders>
              <w:tl2br w:val="nil"/>
              <w:tr2bl w:val="nil"/>
            </w:tcBorders>
            <w:shd w:val="clear" w:color="auto" w:fill="auto"/>
            <w:vAlign w:val="center"/>
          </w:tcPr>
          <w:p w14:paraId="705609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306" w:type="pct"/>
            <w:tcBorders>
              <w:tl2br w:val="nil"/>
              <w:tr2bl w:val="nil"/>
            </w:tcBorders>
            <w:shd w:val="clear" w:color="auto" w:fill="auto"/>
            <w:noWrap/>
            <w:vAlign w:val="center"/>
          </w:tcPr>
          <w:p w14:paraId="4E6D6D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5B8271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1C7DCF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289399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0DD649F8">
            <w:pPr>
              <w:jc w:val="center"/>
              <w:rPr>
                <w:rFonts w:hint="eastAsia" w:ascii="仿宋" w:hAnsi="仿宋" w:eastAsia="仿宋" w:cs="仿宋"/>
                <w:i w:val="0"/>
                <w:iCs w:val="0"/>
                <w:color w:val="000000"/>
                <w:sz w:val="18"/>
                <w:szCs w:val="18"/>
                <w:u w:val="none"/>
              </w:rPr>
            </w:pPr>
          </w:p>
        </w:tc>
      </w:tr>
      <w:tr w14:paraId="114E0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6E5BC8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1135" w:type="pct"/>
            <w:tcBorders>
              <w:tl2br w:val="nil"/>
              <w:tr2bl w:val="nil"/>
            </w:tcBorders>
            <w:shd w:val="clear" w:color="auto" w:fill="auto"/>
            <w:vAlign w:val="center"/>
          </w:tcPr>
          <w:p w14:paraId="16E11E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#2机ETS控制柜</w:t>
            </w:r>
          </w:p>
        </w:tc>
        <w:tc>
          <w:tcPr>
            <w:tcW w:w="1669" w:type="pct"/>
            <w:tcBorders>
              <w:tl2br w:val="nil"/>
              <w:tr2bl w:val="nil"/>
            </w:tcBorders>
            <w:shd w:val="clear" w:color="auto" w:fill="auto"/>
            <w:vAlign w:val="center"/>
          </w:tcPr>
          <w:p w14:paraId="5D9120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306" w:type="pct"/>
            <w:tcBorders>
              <w:tl2br w:val="nil"/>
              <w:tr2bl w:val="nil"/>
            </w:tcBorders>
            <w:shd w:val="clear" w:color="auto" w:fill="auto"/>
            <w:vAlign w:val="center"/>
          </w:tcPr>
          <w:p w14:paraId="2B73E2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19AEBC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5E7C83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0549B8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149223B5">
            <w:pPr>
              <w:jc w:val="center"/>
              <w:rPr>
                <w:rFonts w:hint="eastAsia" w:ascii="仿宋" w:hAnsi="仿宋" w:eastAsia="仿宋" w:cs="仿宋"/>
                <w:i w:val="0"/>
                <w:iCs w:val="0"/>
                <w:color w:val="000000"/>
                <w:sz w:val="18"/>
                <w:szCs w:val="18"/>
                <w:u w:val="none"/>
              </w:rPr>
            </w:pPr>
          </w:p>
        </w:tc>
      </w:tr>
      <w:tr w14:paraId="7A95A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13A9F3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1135" w:type="pct"/>
            <w:tcBorders>
              <w:tl2br w:val="nil"/>
              <w:tr2bl w:val="nil"/>
            </w:tcBorders>
            <w:shd w:val="clear" w:color="auto" w:fill="auto"/>
            <w:vAlign w:val="center"/>
          </w:tcPr>
          <w:p w14:paraId="26FC9B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#3机ETS控制柜</w:t>
            </w:r>
          </w:p>
        </w:tc>
        <w:tc>
          <w:tcPr>
            <w:tcW w:w="1669" w:type="pct"/>
            <w:tcBorders>
              <w:tl2br w:val="nil"/>
              <w:tr2bl w:val="nil"/>
            </w:tcBorders>
            <w:shd w:val="clear" w:color="auto" w:fill="auto"/>
            <w:vAlign w:val="center"/>
          </w:tcPr>
          <w:p w14:paraId="5E1689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306" w:type="pct"/>
            <w:tcBorders>
              <w:tl2br w:val="nil"/>
              <w:tr2bl w:val="nil"/>
            </w:tcBorders>
            <w:shd w:val="clear" w:color="auto" w:fill="auto"/>
            <w:noWrap/>
            <w:vAlign w:val="center"/>
          </w:tcPr>
          <w:p w14:paraId="4B51E2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5084DD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1740A6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0490E5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13C0A4BE">
            <w:pPr>
              <w:jc w:val="center"/>
              <w:rPr>
                <w:rFonts w:hint="eastAsia" w:ascii="仿宋" w:hAnsi="仿宋" w:eastAsia="仿宋" w:cs="仿宋"/>
                <w:i w:val="0"/>
                <w:iCs w:val="0"/>
                <w:color w:val="000000"/>
                <w:sz w:val="18"/>
                <w:szCs w:val="18"/>
                <w:u w:val="none"/>
              </w:rPr>
            </w:pPr>
          </w:p>
        </w:tc>
      </w:tr>
      <w:tr w14:paraId="7A041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40340B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1135" w:type="pct"/>
            <w:tcBorders>
              <w:tl2br w:val="nil"/>
              <w:tr2bl w:val="nil"/>
            </w:tcBorders>
            <w:shd w:val="clear" w:color="auto" w:fill="auto"/>
            <w:vAlign w:val="center"/>
          </w:tcPr>
          <w:p w14:paraId="44D8CE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#1机DEH控制柜</w:t>
            </w:r>
          </w:p>
        </w:tc>
        <w:tc>
          <w:tcPr>
            <w:tcW w:w="1669" w:type="pct"/>
            <w:tcBorders>
              <w:tl2br w:val="nil"/>
              <w:tr2bl w:val="nil"/>
            </w:tcBorders>
            <w:shd w:val="clear" w:color="auto" w:fill="auto"/>
            <w:vAlign w:val="center"/>
          </w:tcPr>
          <w:p w14:paraId="544866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306" w:type="pct"/>
            <w:tcBorders>
              <w:tl2br w:val="nil"/>
              <w:tr2bl w:val="nil"/>
            </w:tcBorders>
            <w:shd w:val="clear" w:color="auto" w:fill="auto"/>
            <w:noWrap/>
            <w:vAlign w:val="center"/>
          </w:tcPr>
          <w:p w14:paraId="3EAB82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384E15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3726D9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7118B6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6A3351A5">
            <w:pPr>
              <w:jc w:val="center"/>
              <w:rPr>
                <w:rFonts w:hint="eastAsia" w:ascii="仿宋" w:hAnsi="仿宋" w:eastAsia="仿宋" w:cs="仿宋"/>
                <w:i w:val="0"/>
                <w:iCs w:val="0"/>
                <w:color w:val="000000"/>
                <w:sz w:val="18"/>
                <w:szCs w:val="18"/>
                <w:u w:val="none"/>
              </w:rPr>
            </w:pPr>
          </w:p>
        </w:tc>
      </w:tr>
      <w:tr w14:paraId="45DE0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3C90F1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1135" w:type="pct"/>
            <w:tcBorders>
              <w:tl2br w:val="nil"/>
              <w:tr2bl w:val="nil"/>
            </w:tcBorders>
            <w:shd w:val="clear" w:color="auto" w:fill="auto"/>
            <w:vAlign w:val="center"/>
          </w:tcPr>
          <w:p w14:paraId="55838B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#2机DEH控制柜</w:t>
            </w:r>
          </w:p>
        </w:tc>
        <w:tc>
          <w:tcPr>
            <w:tcW w:w="1669" w:type="pct"/>
            <w:tcBorders>
              <w:tl2br w:val="nil"/>
              <w:tr2bl w:val="nil"/>
            </w:tcBorders>
            <w:shd w:val="clear" w:color="auto" w:fill="auto"/>
            <w:vAlign w:val="center"/>
          </w:tcPr>
          <w:p w14:paraId="1BC84D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306" w:type="pct"/>
            <w:tcBorders>
              <w:tl2br w:val="nil"/>
              <w:tr2bl w:val="nil"/>
            </w:tcBorders>
            <w:shd w:val="clear" w:color="auto" w:fill="auto"/>
            <w:vAlign w:val="center"/>
          </w:tcPr>
          <w:p w14:paraId="382D09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50156E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200B96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4EDFC3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0C87340A">
            <w:pPr>
              <w:jc w:val="center"/>
              <w:rPr>
                <w:rFonts w:hint="eastAsia" w:ascii="仿宋" w:hAnsi="仿宋" w:eastAsia="仿宋" w:cs="仿宋"/>
                <w:i w:val="0"/>
                <w:iCs w:val="0"/>
                <w:color w:val="000000"/>
                <w:sz w:val="18"/>
                <w:szCs w:val="18"/>
                <w:u w:val="none"/>
              </w:rPr>
            </w:pPr>
          </w:p>
        </w:tc>
      </w:tr>
      <w:tr w14:paraId="58ACE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5DECE5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1135" w:type="pct"/>
            <w:tcBorders>
              <w:tl2br w:val="nil"/>
              <w:tr2bl w:val="nil"/>
            </w:tcBorders>
            <w:shd w:val="clear" w:color="auto" w:fill="auto"/>
            <w:vAlign w:val="center"/>
          </w:tcPr>
          <w:p w14:paraId="346D67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#3机DEH控制柜</w:t>
            </w:r>
          </w:p>
        </w:tc>
        <w:tc>
          <w:tcPr>
            <w:tcW w:w="1669" w:type="pct"/>
            <w:tcBorders>
              <w:tl2br w:val="nil"/>
              <w:tr2bl w:val="nil"/>
            </w:tcBorders>
            <w:shd w:val="clear" w:color="auto" w:fill="auto"/>
            <w:vAlign w:val="center"/>
          </w:tcPr>
          <w:p w14:paraId="43EBAD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306" w:type="pct"/>
            <w:tcBorders>
              <w:tl2br w:val="nil"/>
              <w:tr2bl w:val="nil"/>
            </w:tcBorders>
            <w:shd w:val="clear" w:color="auto" w:fill="auto"/>
            <w:noWrap/>
            <w:vAlign w:val="center"/>
          </w:tcPr>
          <w:p w14:paraId="736E60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79BB16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468ABC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2FC72E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2B6D0A6B">
            <w:pPr>
              <w:jc w:val="center"/>
              <w:rPr>
                <w:rFonts w:hint="eastAsia" w:ascii="仿宋" w:hAnsi="仿宋" w:eastAsia="仿宋" w:cs="仿宋"/>
                <w:i w:val="0"/>
                <w:iCs w:val="0"/>
                <w:color w:val="000000"/>
                <w:sz w:val="18"/>
                <w:szCs w:val="18"/>
                <w:u w:val="none"/>
              </w:rPr>
            </w:pPr>
          </w:p>
        </w:tc>
      </w:tr>
      <w:tr w14:paraId="480B2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58B09C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1135" w:type="pct"/>
            <w:tcBorders>
              <w:tl2br w:val="nil"/>
              <w:tr2bl w:val="nil"/>
            </w:tcBorders>
            <w:shd w:val="clear" w:color="auto" w:fill="auto"/>
            <w:vAlign w:val="center"/>
          </w:tcPr>
          <w:p w14:paraId="025621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#1机TSI控制柜</w:t>
            </w:r>
          </w:p>
        </w:tc>
        <w:tc>
          <w:tcPr>
            <w:tcW w:w="1669" w:type="pct"/>
            <w:tcBorders>
              <w:tl2br w:val="nil"/>
              <w:tr2bl w:val="nil"/>
            </w:tcBorders>
            <w:shd w:val="clear" w:color="auto" w:fill="auto"/>
            <w:vAlign w:val="center"/>
          </w:tcPr>
          <w:p w14:paraId="7D876D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306" w:type="pct"/>
            <w:tcBorders>
              <w:tl2br w:val="nil"/>
              <w:tr2bl w:val="nil"/>
            </w:tcBorders>
            <w:shd w:val="clear" w:color="auto" w:fill="auto"/>
            <w:noWrap/>
            <w:vAlign w:val="center"/>
          </w:tcPr>
          <w:p w14:paraId="52E3EB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5FFAC5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2277B1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16C1E2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2DE10FD8">
            <w:pPr>
              <w:jc w:val="center"/>
              <w:rPr>
                <w:rFonts w:hint="eastAsia" w:ascii="仿宋" w:hAnsi="仿宋" w:eastAsia="仿宋" w:cs="仿宋"/>
                <w:i w:val="0"/>
                <w:iCs w:val="0"/>
                <w:color w:val="000000"/>
                <w:sz w:val="18"/>
                <w:szCs w:val="18"/>
                <w:u w:val="none"/>
              </w:rPr>
            </w:pPr>
          </w:p>
        </w:tc>
      </w:tr>
      <w:tr w14:paraId="5DF6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076F7B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1135" w:type="pct"/>
            <w:tcBorders>
              <w:tl2br w:val="nil"/>
              <w:tr2bl w:val="nil"/>
            </w:tcBorders>
            <w:shd w:val="clear" w:color="auto" w:fill="auto"/>
            <w:vAlign w:val="center"/>
          </w:tcPr>
          <w:p w14:paraId="6A0E9B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#2机TSI控制柜</w:t>
            </w:r>
          </w:p>
        </w:tc>
        <w:tc>
          <w:tcPr>
            <w:tcW w:w="1669" w:type="pct"/>
            <w:tcBorders>
              <w:tl2br w:val="nil"/>
              <w:tr2bl w:val="nil"/>
            </w:tcBorders>
            <w:shd w:val="clear" w:color="auto" w:fill="auto"/>
            <w:vAlign w:val="center"/>
          </w:tcPr>
          <w:p w14:paraId="584B23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306" w:type="pct"/>
            <w:tcBorders>
              <w:tl2br w:val="nil"/>
              <w:tr2bl w:val="nil"/>
            </w:tcBorders>
            <w:shd w:val="clear" w:color="auto" w:fill="auto"/>
            <w:vAlign w:val="center"/>
          </w:tcPr>
          <w:p w14:paraId="07F096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69908D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712256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7D6857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547942C4">
            <w:pPr>
              <w:jc w:val="center"/>
              <w:rPr>
                <w:rFonts w:hint="eastAsia" w:ascii="仿宋" w:hAnsi="仿宋" w:eastAsia="仿宋" w:cs="仿宋"/>
                <w:i w:val="0"/>
                <w:iCs w:val="0"/>
                <w:color w:val="000000"/>
                <w:sz w:val="18"/>
                <w:szCs w:val="18"/>
                <w:u w:val="none"/>
              </w:rPr>
            </w:pPr>
          </w:p>
        </w:tc>
      </w:tr>
      <w:tr w14:paraId="50AE3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07E05A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1135" w:type="pct"/>
            <w:tcBorders>
              <w:tl2br w:val="nil"/>
              <w:tr2bl w:val="nil"/>
            </w:tcBorders>
            <w:shd w:val="clear" w:color="auto" w:fill="auto"/>
            <w:vAlign w:val="center"/>
          </w:tcPr>
          <w:p w14:paraId="00C6CE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#3机TSI控制柜</w:t>
            </w:r>
          </w:p>
        </w:tc>
        <w:tc>
          <w:tcPr>
            <w:tcW w:w="1669" w:type="pct"/>
            <w:tcBorders>
              <w:tl2br w:val="nil"/>
              <w:tr2bl w:val="nil"/>
            </w:tcBorders>
            <w:shd w:val="clear" w:color="auto" w:fill="auto"/>
            <w:vAlign w:val="center"/>
          </w:tcPr>
          <w:p w14:paraId="2A5EB6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306" w:type="pct"/>
            <w:tcBorders>
              <w:tl2br w:val="nil"/>
              <w:tr2bl w:val="nil"/>
            </w:tcBorders>
            <w:shd w:val="clear" w:color="auto" w:fill="auto"/>
            <w:noWrap/>
            <w:vAlign w:val="center"/>
          </w:tcPr>
          <w:p w14:paraId="4AD631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47247C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1E9397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55AE04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1576441B">
            <w:pPr>
              <w:jc w:val="center"/>
              <w:rPr>
                <w:rFonts w:hint="eastAsia" w:ascii="仿宋" w:hAnsi="仿宋" w:eastAsia="仿宋" w:cs="仿宋"/>
                <w:i w:val="0"/>
                <w:iCs w:val="0"/>
                <w:color w:val="000000"/>
                <w:sz w:val="18"/>
                <w:szCs w:val="18"/>
                <w:u w:val="none"/>
              </w:rPr>
            </w:pPr>
          </w:p>
        </w:tc>
      </w:tr>
      <w:tr w14:paraId="193E9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0EFAD0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1135" w:type="pct"/>
            <w:tcBorders>
              <w:tl2br w:val="nil"/>
              <w:tr2bl w:val="nil"/>
            </w:tcBorders>
            <w:shd w:val="clear" w:color="auto" w:fill="auto"/>
            <w:vAlign w:val="center"/>
          </w:tcPr>
          <w:p w14:paraId="458F21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公用14/64控制器柜</w:t>
            </w:r>
          </w:p>
        </w:tc>
        <w:tc>
          <w:tcPr>
            <w:tcW w:w="1669" w:type="pct"/>
            <w:tcBorders>
              <w:tl2br w:val="nil"/>
              <w:tr2bl w:val="nil"/>
            </w:tcBorders>
            <w:shd w:val="clear" w:color="auto" w:fill="auto"/>
            <w:vAlign w:val="center"/>
          </w:tcPr>
          <w:p w14:paraId="6E276A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306" w:type="pct"/>
            <w:tcBorders>
              <w:tl2br w:val="nil"/>
              <w:tr2bl w:val="nil"/>
            </w:tcBorders>
            <w:shd w:val="clear" w:color="auto" w:fill="auto"/>
            <w:vAlign w:val="center"/>
          </w:tcPr>
          <w:p w14:paraId="4D26E9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2150BB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06BE97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6E0463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667CABB8">
            <w:pPr>
              <w:jc w:val="center"/>
              <w:rPr>
                <w:rFonts w:hint="eastAsia" w:ascii="仿宋" w:hAnsi="仿宋" w:eastAsia="仿宋" w:cs="仿宋"/>
                <w:i w:val="0"/>
                <w:iCs w:val="0"/>
                <w:color w:val="000000"/>
                <w:sz w:val="18"/>
                <w:szCs w:val="18"/>
                <w:u w:val="none"/>
              </w:rPr>
            </w:pPr>
          </w:p>
        </w:tc>
      </w:tr>
      <w:tr w14:paraId="3287F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6EAAE2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1135" w:type="pct"/>
            <w:tcBorders>
              <w:tl2br w:val="nil"/>
              <w:tr2bl w:val="nil"/>
            </w:tcBorders>
            <w:shd w:val="clear" w:color="auto" w:fill="auto"/>
            <w:vAlign w:val="center"/>
          </w:tcPr>
          <w:p w14:paraId="36EBB4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公用13/63控制器柜</w:t>
            </w:r>
          </w:p>
        </w:tc>
        <w:tc>
          <w:tcPr>
            <w:tcW w:w="1669" w:type="pct"/>
            <w:tcBorders>
              <w:tl2br w:val="nil"/>
              <w:tr2bl w:val="nil"/>
            </w:tcBorders>
            <w:shd w:val="clear" w:color="auto" w:fill="auto"/>
            <w:vAlign w:val="center"/>
          </w:tcPr>
          <w:p w14:paraId="4D3CE1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306" w:type="pct"/>
            <w:tcBorders>
              <w:tl2br w:val="nil"/>
              <w:tr2bl w:val="nil"/>
            </w:tcBorders>
            <w:shd w:val="clear" w:color="auto" w:fill="auto"/>
            <w:noWrap/>
            <w:vAlign w:val="center"/>
          </w:tcPr>
          <w:p w14:paraId="46C693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39E28A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33BA10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7A095F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4E9DB7AB">
            <w:pPr>
              <w:jc w:val="center"/>
              <w:rPr>
                <w:rFonts w:hint="eastAsia" w:ascii="仿宋" w:hAnsi="仿宋" w:eastAsia="仿宋" w:cs="仿宋"/>
                <w:i w:val="0"/>
                <w:iCs w:val="0"/>
                <w:color w:val="000000"/>
                <w:sz w:val="18"/>
                <w:szCs w:val="18"/>
                <w:u w:val="none"/>
              </w:rPr>
            </w:pPr>
          </w:p>
        </w:tc>
      </w:tr>
      <w:tr w14:paraId="35EBB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0C2E3F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1135" w:type="pct"/>
            <w:tcBorders>
              <w:tl2br w:val="nil"/>
              <w:tr2bl w:val="nil"/>
            </w:tcBorders>
            <w:shd w:val="clear" w:color="auto" w:fill="auto"/>
            <w:vAlign w:val="center"/>
          </w:tcPr>
          <w:p w14:paraId="29F0BE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公用12/62控制器扩展柜</w:t>
            </w:r>
          </w:p>
        </w:tc>
        <w:tc>
          <w:tcPr>
            <w:tcW w:w="1669" w:type="pct"/>
            <w:tcBorders>
              <w:tl2br w:val="nil"/>
              <w:tr2bl w:val="nil"/>
            </w:tcBorders>
            <w:shd w:val="clear" w:color="auto" w:fill="auto"/>
            <w:vAlign w:val="center"/>
          </w:tcPr>
          <w:p w14:paraId="2B41B4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306" w:type="pct"/>
            <w:tcBorders>
              <w:tl2br w:val="nil"/>
              <w:tr2bl w:val="nil"/>
            </w:tcBorders>
            <w:shd w:val="clear" w:color="auto" w:fill="auto"/>
            <w:vAlign w:val="center"/>
          </w:tcPr>
          <w:p w14:paraId="31400A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6C4666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4B5493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335D88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781B342B">
            <w:pPr>
              <w:jc w:val="center"/>
              <w:rPr>
                <w:rFonts w:hint="eastAsia" w:ascii="仿宋" w:hAnsi="仿宋" w:eastAsia="仿宋" w:cs="仿宋"/>
                <w:i w:val="0"/>
                <w:iCs w:val="0"/>
                <w:color w:val="000000"/>
                <w:sz w:val="18"/>
                <w:szCs w:val="18"/>
                <w:u w:val="none"/>
              </w:rPr>
            </w:pPr>
          </w:p>
        </w:tc>
      </w:tr>
      <w:tr w14:paraId="0FF0B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7BB573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1135" w:type="pct"/>
            <w:tcBorders>
              <w:tl2br w:val="nil"/>
              <w:tr2bl w:val="nil"/>
            </w:tcBorders>
            <w:shd w:val="clear" w:color="auto" w:fill="auto"/>
            <w:vAlign w:val="center"/>
          </w:tcPr>
          <w:p w14:paraId="4D1B66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公用12/62控制器柜</w:t>
            </w:r>
          </w:p>
        </w:tc>
        <w:tc>
          <w:tcPr>
            <w:tcW w:w="1669" w:type="pct"/>
            <w:tcBorders>
              <w:tl2br w:val="nil"/>
              <w:tr2bl w:val="nil"/>
            </w:tcBorders>
            <w:shd w:val="clear" w:color="auto" w:fill="auto"/>
            <w:vAlign w:val="center"/>
          </w:tcPr>
          <w:p w14:paraId="7EEEB5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306" w:type="pct"/>
            <w:tcBorders>
              <w:tl2br w:val="nil"/>
              <w:tr2bl w:val="nil"/>
            </w:tcBorders>
            <w:shd w:val="clear" w:color="auto" w:fill="auto"/>
            <w:noWrap/>
            <w:vAlign w:val="center"/>
          </w:tcPr>
          <w:p w14:paraId="2DF6FC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4F3FC2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697490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2A919A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20F55B4B">
            <w:pPr>
              <w:jc w:val="center"/>
              <w:rPr>
                <w:rFonts w:hint="eastAsia" w:ascii="仿宋" w:hAnsi="仿宋" w:eastAsia="仿宋" w:cs="仿宋"/>
                <w:i w:val="0"/>
                <w:iCs w:val="0"/>
                <w:color w:val="000000"/>
                <w:sz w:val="18"/>
                <w:szCs w:val="18"/>
                <w:u w:val="none"/>
              </w:rPr>
            </w:pPr>
          </w:p>
        </w:tc>
      </w:tr>
      <w:tr w14:paraId="71C34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4E839D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1135" w:type="pct"/>
            <w:tcBorders>
              <w:tl2br w:val="nil"/>
              <w:tr2bl w:val="nil"/>
            </w:tcBorders>
            <w:shd w:val="clear" w:color="auto" w:fill="auto"/>
            <w:vAlign w:val="center"/>
          </w:tcPr>
          <w:p w14:paraId="531049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#3机11/61控制器扩展柜</w:t>
            </w:r>
          </w:p>
        </w:tc>
        <w:tc>
          <w:tcPr>
            <w:tcW w:w="1669" w:type="pct"/>
            <w:tcBorders>
              <w:tl2br w:val="nil"/>
              <w:tr2bl w:val="nil"/>
            </w:tcBorders>
            <w:shd w:val="clear" w:color="auto" w:fill="auto"/>
            <w:vAlign w:val="center"/>
          </w:tcPr>
          <w:p w14:paraId="62AD19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306" w:type="pct"/>
            <w:tcBorders>
              <w:tl2br w:val="nil"/>
              <w:tr2bl w:val="nil"/>
            </w:tcBorders>
            <w:shd w:val="clear" w:color="auto" w:fill="auto"/>
            <w:vAlign w:val="center"/>
          </w:tcPr>
          <w:p w14:paraId="7E8597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21FD04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010DB7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789D8C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53976A7E">
            <w:pPr>
              <w:jc w:val="center"/>
              <w:rPr>
                <w:rFonts w:hint="eastAsia" w:ascii="仿宋" w:hAnsi="仿宋" w:eastAsia="仿宋" w:cs="仿宋"/>
                <w:i w:val="0"/>
                <w:iCs w:val="0"/>
                <w:color w:val="000000"/>
                <w:sz w:val="18"/>
                <w:szCs w:val="18"/>
                <w:u w:val="none"/>
              </w:rPr>
            </w:pPr>
          </w:p>
        </w:tc>
      </w:tr>
      <w:tr w14:paraId="52262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006203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1135" w:type="pct"/>
            <w:tcBorders>
              <w:tl2br w:val="nil"/>
              <w:tr2bl w:val="nil"/>
            </w:tcBorders>
            <w:shd w:val="clear" w:color="auto" w:fill="auto"/>
            <w:vAlign w:val="center"/>
          </w:tcPr>
          <w:p w14:paraId="558B0F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#3机11/61控制器柜</w:t>
            </w:r>
          </w:p>
        </w:tc>
        <w:tc>
          <w:tcPr>
            <w:tcW w:w="1669" w:type="pct"/>
            <w:tcBorders>
              <w:tl2br w:val="nil"/>
              <w:tr2bl w:val="nil"/>
            </w:tcBorders>
            <w:shd w:val="clear" w:color="auto" w:fill="auto"/>
            <w:vAlign w:val="center"/>
          </w:tcPr>
          <w:p w14:paraId="1DF106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306" w:type="pct"/>
            <w:tcBorders>
              <w:tl2br w:val="nil"/>
              <w:tr2bl w:val="nil"/>
            </w:tcBorders>
            <w:shd w:val="clear" w:color="auto" w:fill="auto"/>
            <w:noWrap/>
            <w:vAlign w:val="center"/>
          </w:tcPr>
          <w:p w14:paraId="00BF41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54903B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174302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04C866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7B865225">
            <w:pPr>
              <w:jc w:val="center"/>
              <w:rPr>
                <w:rFonts w:hint="eastAsia" w:ascii="仿宋" w:hAnsi="仿宋" w:eastAsia="仿宋" w:cs="仿宋"/>
                <w:i w:val="0"/>
                <w:iCs w:val="0"/>
                <w:color w:val="000000"/>
                <w:sz w:val="18"/>
                <w:szCs w:val="18"/>
                <w:u w:val="none"/>
              </w:rPr>
            </w:pPr>
          </w:p>
        </w:tc>
      </w:tr>
      <w:tr w14:paraId="7949C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5A90EC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1135" w:type="pct"/>
            <w:tcBorders>
              <w:tl2br w:val="nil"/>
              <w:tr2bl w:val="nil"/>
            </w:tcBorders>
            <w:shd w:val="clear" w:color="auto" w:fill="auto"/>
            <w:vAlign w:val="center"/>
          </w:tcPr>
          <w:p w14:paraId="48BF71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#2机12/62控制器柜</w:t>
            </w:r>
          </w:p>
        </w:tc>
        <w:tc>
          <w:tcPr>
            <w:tcW w:w="1669" w:type="pct"/>
            <w:tcBorders>
              <w:tl2br w:val="nil"/>
              <w:tr2bl w:val="nil"/>
            </w:tcBorders>
            <w:shd w:val="clear" w:color="auto" w:fill="auto"/>
            <w:vAlign w:val="center"/>
          </w:tcPr>
          <w:p w14:paraId="2624C8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306" w:type="pct"/>
            <w:tcBorders>
              <w:tl2br w:val="nil"/>
              <w:tr2bl w:val="nil"/>
            </w:tcBorders>
            <w:shd w:val="clear" w:color="auto" w:fill="auto"/>
            <w:vAlign w:val="center"/>
          </w:tcPr>
          <w:p w14:paraId="24B960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70DBCE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20B678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6DDAE2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1BC52C88">
            <w:pPr>
              <w:jc w:val="center"/>
              <w:rPr>
                <w:rFonts w:hint="eastAsia" w:ascii="仿宋" w:hAnsi="仿宋" w:eastAsia="仿宋" w:cs="仿宋"/>
                <w:i w:val="0"/>
                <w:iCs w:val="0"/>
                <w:color w:val="000000"/>
                <w:sz w:val="18"/>
                <w:szCs w:val="18"/>
                <w:u w:val="none"/>
              </w:rPr>
            </w:pPr>
          </w:p>
        </w:tc>
      </w:tr>
      <w:tr w14:paraId="729D8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518428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1135" w:type="pct"/>
            <w:tcBorders>
              <w:tl2br w:val="nil"/>
              <w:tr2bl w:val="nil"/>
            </w:tcBorders>
            <w:shd w:val="clear" w:color="auto" w:fill="auto"/>
            <w:vAlign w:val="center"/>
          </w:tcPr>
          <w:p w14:paraId="5D6546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#2机12/62控制器扩展柜</w:t>
            </w:r>
          </w:p>
        </w:tc>
        <w:tc>
          <w:tcPr>
            <w:tcW w:w="1669" w:type="pct"/>
            <w:tcBorders>
              <w:tl2br w:val="nil"/>
              <w:tr2bl w:val="nil"/>
            </w:tcBorders>
            <w:shd w:val="clear" w:color="auto" w:fill="auto"/>
            <w:vAlign w:val="center"/>
          </w:tcPr>
          <w:p w14:paraId="4D1596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306" w:type="pct"/>
            <w:tcBorders>
              <w:tl2br w:val="nil"/>
              <w:tr2bl w:val="nil"/>
            </w:tcBorders>
            <w:shd w:val="clear" w:color="auto" w:fill="auto"/>
            <w:noWrap/>
            <w:vAlign w:val="center"/>
          </w:tcPr>
          <w:p w14:paraId="156FA8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487471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17377A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26E62A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583C9387">
            <w:pPr>
              <w:jc w:val="center"/>
              <w:rPr>
                <w:rFonts w:hint="eastAsia" w:ascii="仿宋" w:hAnsi="仿宋" w:eastAsia="仿宋" w:cs="仿宋"/>
                <w:i w:val="0"/>
                <w:iCs w:val="0"/>
                <w:color w:val="000000"/>
                <w:sz w:val="18"/>
                <w:szCs w:val="18"/>
                <w:u w:val="none"/>
              </w:rPr>
            </w:pPr>
          </w:p>
        </w:tc>
      </w:tr>
      <w:tr w14:paraId="037E1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EA9D9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1135" w:type="pct"/>
            <w:tcBorders>
              <w:tl2br w:val="nil"/>
              <w:tr2bl w:val="nil"/>
            </w:tcBorders>
            <w:shd w:val="clear" w:color="auto" w:fill="auto"/>
            <w:vAlign w:val="center"/>
          </w:tcPr>
          <w:p w14:paraId="25BA29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#1机11/61控制器扩展柜</w:t>
            </w:r>
          </w:p>
        </w:tc>
        <w:tc>
          <w:tcPr>
            <w:tcW w:w="1669" w:type="pct"/>
            <w:tcBorders>
              <w:tl2br w:val="nil"/>
              <w:tr2bl w:val="nil"/>
            </w:tcBorders>
            <w:shd w:val="clear" w:color="auto" w:fill="auto"/>
            <w:vAlign w:val="center"/>
          </w:tcPr>
          <w:p w14:paraId="17BEFF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306" w:type="pct"/>
            <w:tcBorders>
              <w:tl2br w:val="nil"/>
              <w:tr2bl w:val="nil"/>
            </w:tcBorders>
            <w:shd w:val="clear" w:color="auto" w:fill="auto"/>
            <w:vAlign w:val="center"/>
          </w:tcPr>
          <w:p w14:paraId="213895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07CF45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55F8C1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7A073A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1C3858A9">
            <w:pPr>
              <w:jc w:val="center"/>
              <w:rPr>
                <w:rFonts w:hint="eastAsia" w:ascii="仿宋" w:hAnsi="仿宋" w:eastAsia="仿宋" w:cs="仿宋"/>
                <w:i w:val="0"/>
                <w:iCs w:val="0"/>
                <w:color w:val="000000"/>
                <w:sz w:val="18"/>
                <w:szCs w:val="18"/>
                <w:u w:val="none"/>
              </w:rPr>
            </w:pPr>
          </w:p>
        </w:tc>
      </w:tr>
      <w:tr w14:paraId="634CB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7099C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w:t>
            </w:r>
          </w:p>
        </w:tc>
        <w:tc>
          <w:tcPr>
            <w:tcW w:w="1135" w:type="pct"/>
            <w:tcBorders>
              <w:tl2br w:val="nil"/>
              <w:tr2bl w:val="nil"/>
            </w:tcBorders>
            <w:shd w:val="clear" w:color="auto" w:fill="auto"/>
            <w:vAlign w:val="center"/>
          </w:tcPr>
          <w:p w14:paraId="29AECA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#1机11/61控制器柜</w:t>
            </w:r>
          </w:p>
        </w:tc>
        <w:tc>
          <w:tcPr>
            <w:tcW w:w="1669" w:type="pct"/>
            <w:tcBorders>
              <w:tl2br w:val="nil"/>
              <w:tr2bl w:val="nil"/>
            </w:tcBorders>
            <w:shd w:val="clear" w:color="auto" w:fill="auto"/>
            <w:vAlign w:val="center"/>
          </w:tcPr>
          <w:p w14:paraId="6E977F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306" w:type="pct"/>
            <w:tcBorders>
              <w:tl2br w:val="nil"/>
              <w:tr2bl w:val="nil"/>
            </w:tcBorders>
            <w:shd w:val="clear" w:color="auto" w:fill="auto"/>
            <w:noWrap/>
            <w:vAlign w:val="center"/>
          </w:tcPr>
          <w:p w14:paraId="05BDF2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67FBD7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53AD15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140AE6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34EDAC3F">
            <w:pPr>
              <w:jc w:val="center"/>
              <w:rPr>
                <w:rFonts w:hint="eastAsia" w:ascii="仿宋" w:hAnsi="仿宋" w:eastAsia="仿宋" w:cs="仿宋"/>
                <w:i w:val="0"/>
                <w:iCs w:val="0"/>
                <w:color w:val="000000"/>
                <w:sz w:val="18"/>
                <w:szCs w:val="18"/>
                <w:u w:val="none"/>
              </w:rPr>
            </w:pPr>
          </w:p>
        </w:tc>
      </w:tr>
      <w:tr w14:paraId="552EF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78464C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1135" w:type="pct"/>
            <w:tcBorders>
              <w:tl2br w:val="nil"/>
              <w:tr2bl w:val="nil"/>
            </w:tcBorders>
            <w:shd w:val="clear" w:color="auto" w:fill="auto"/>
            <w:vAlign w:val="center"/>
          </w:tcPr>
          <w:p w14:paraId="3A1BD2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视频监控</w:t>
            </w:r>
          </w:p>
        </w:tc>
        <w:tc>
          <w:tcPr>
            <w:tcW w:w="1669" w:type="pct"/>
            <w:tcBorders>
              <w:tl2br w:val="nil"/>
              <w:tr2bl w:val="nil"/>
            </w:tcBorders>
            <w:shd w:val="clear" w:color="auto" w:fill="auto"/>
            <w:vAlign w:val="center"/>
          </w:tcPr>
          <w:p w14:paraId="50261C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306" w:type="pct"/>
            <w:tcBorders>
              <w:tl2br w:val="nil"/>
              <w:tr2bl w:val="nil"/>
            </w:tcBorders>
            <w:shd w:val="clear" w:color="auto" w:fill="auto"/>
            <w:noWrap/>
            <w:vAlign w:val="center"/>
          </w:tcPr>
          <w:p w14:paraId="2C8E7C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545845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99" w:type="pct"/>
            <w:tcBorders>
              <w:tl2br w:val="nil"/>
              <w:tr2bl w:val="nil"/>
            </w:tcBorders>
            <w:shd w:val="clear" w:color="auto" w:fill="auto"/>
            <w:noWrap/>
            <w:vAlign w:val="center"/>
          </w:tcPr>
          <w:p w14:paraId="037A34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66D524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3F7B4BBA">
            <w:pPr>
              <w:jc w:val="center"/>
              <w:rPr>
                <w:rFonts w:hint="eastAsia" w:ascii="仿宋" w:hAnsi="仿宋" w:eastAsia="仿宋" w:cs="仿宋"/>
                <w:i w:val="0"/>
                <w:iCs w:val="0"/>
                <w:color w:val="000000"/>
                <w:sz w:val="18"/>
                <w:szCs w:val="18"/>
                <w:u w:val="none"/>
              </w:rPr>
            </w:pPr>
          </w:p>
        </w:tc>
      </w:tr>
      <w:tr w14:paraId="6D91E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0D4302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1135" w:type="pct"/>
            <w:tcBorders>
              <w:tl2br w:val="nil"/>
              <w:tr2bl w:val="nil"/>
            </w:tcBorders>
            <w:shd w:val="clear" w:color="auto" w:fill="auto"/>
            <w:vAlign w:val="center"/>
          </w:tcPr>
          <w:p w14:paraId="7DBD20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主厂房公用220VAC仪表配电柜</w:t>
            </w:r>
          </w:p>
        </w:tc>
        <w:tc>
          <w:tcPr>
            <w:tcW w:w="1669" w:type="pct"/>
            <w:tcBorders>
              <w:tl2br w:val="nil"/>
              <w:tr2bl w:val="nil"/>
            </w:tcBorders>
            <w:shd w:val="clear" w:color="auto" w:fill="auto"/>
            <w:vAlign w:val="center"/>
          </w:tcPr>
          <w:p w14:paraId="6F0D90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306" w:type="pct"/>
            <w:tcBorders>
              <w:tl2br w:val="nil"/>
              <w:tr2bl w:val="nil"/>
            </w:tcBorders>
            <w:shd w:val="clear" w:color="auto" w:fill="auto"/>
            <w:noWrap/>
            <w:vAlign w:val="center"/>
          </w:tcPr>
          <w:p w14:paraId="198A91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0FC8FC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759554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2158E9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14AF8B93">
            <w:pPr>
              <w:jc w:val="center"/>
              <w:rPr>
                <w:rFonts w:hint="eastAsia" w:ascii="仿宋" w:hAnsi="仿宋" w:eastAsia="仿宋" w:cs="仿宋"/>
                <w:i w:val="0"/>
                <w:iCs w:val="0"/>
                <w:color w:val="000000"/>
                <w:sz w:val="18"/>
                <w:szCs w:val="18"/>
                <w:u w:val="none"/>
              </w:rPr>
            </w:pPr>
          </w:p>
        </w:tc>
      </w:tr>
      <w:tr w14:paraId="68E06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15A3A9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w:t>
            </w:r>
          </w:p>
        </w:tc>
        <w:tc>
          <w:tcPr>
            <w:tcW w:w="1135" w:type="pct"/>
            <w:tcBorders>
              <w:tl2br w:val="nil"/>
              <w:tr2bl w:val="nil"/>
            </w:tcBorders>
            <w:shd w:val="clear" w:color="auto" w:fill="auto"/>
            <w:vAlign w:val="center"/>
          </w:tcPr>
          <w:p w14:paraId="304FDB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#1网段网络柜</w:t>
            </w:r>
          </w:p>
        </w:tc>
        <w:tc>
          <w:tcPr>
            <w:tcW w:w="1669" w:type="pct"/>
            <w:tcBorders>
              <w:tl2br w:val="nil"/>
              <w:tr2bl w:val="nil"/>
            </w:tcBorders>
            <w:shd w:val="clear" w:color="auto" w:fill="auto"/>
            <w:vAlign w:val="center"/>
          </w:tcPr>
          <w:p w14:paraId="3E2133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306" w:type="pct"/>
            <w:tcBorders>
              <w:tl2br w:val="nil"/>
              <w:tr2bl w:val="nil"/>
            </w:tcBorders>
            <w:shd w:val="clear" w:color="auto" w:fill="auto"/>
            <w:noWrap/>
            <w:vAlign w:val="center"/>
          </w:tcPr>
          <w:p w14:paraId="40E565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519138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5179B6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2BA8BE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17999DCC">
            <w:pPr>
              <w:jc w:val="center"/>
              <w:rPr>
                <w:rFonts w:hint="eastAsia" w:ascii="仿宋" w:hAnsi="仿宋" w:eastAsia="仿宋" w:cs="仿宋"/>
                <w:i w:val="0"/>
                <w:iCs w:val="0"/>
                <w:color w:val="000000"/>
                <w:sz w:val="18"/>
                <w:szCs w:val="18"/>
                <w:u w:val="none"/>
              </w:rPr>
            </w:pPr>
          </w:p>
        </w:tc>
      </w:tr>
      <w:tr w14:paraId="4C7EA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175BC4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1135" w:type="pct"/>
            <w:tcBorders>
              <w:tl2br w:val="nil"/>
              <w:tr2bl w:val="nil"/>
            </w:tcBorders>
            <w:shd w:val="clear" w:color="auto" w:fill="auto"/>
            <w:vAlign w:val="center"/>
          </w:tcPr>
          <w:p w14:paraId="4355B9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#1网段电源柜</w:t>
            </w:r>
          </w:p>
        </w:tc>
        <w:tc>
          <w:tcPr>
            <w:tcW w:w="1669" w:type="pct"/>
            <w:tcBorders>
              <w:tl2br w:val="nil"/>
              <w:tr2bl w:val="nil"/>
            </w:tcBorders>
            <w:shd w:val="clear" w:color="auto" w:fill="auto"/>
            <w:vAlign w:val="center"/>
          </w:tcPr>
          <w:p w14:paraId="291865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306" w:type="pct"/>
            <w:tcBorders>
              <w:tl2br w:val="nil"/>
              <w:tr2bl w:val="nil"/>
            </w:tcBorders>
            <w:shd w:val="clear" w:color="auto" w:fill="auto"/>
            <w:noWrap/>
            <w:vAlign w:val="center"/>
          </w:tcPr>
          <w:p w14:paraId="4CAC5C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245B2D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5569B5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386FB6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1FB2998F">
            <w:pPr>
              <w:jc w:val="center"/>
              <w:rPr>
                <w:rFonts w:hint="eastAsia" w:ascii="仿宋" w:hAnsi="仿宋" w:eastAsia="仿宋" w:cs="仿宋"/>
                <w:i w:val="0"/>
                <w:iCs w:val="0"/>
                <w:color w:val="000000"/>
                <w:sz w:val="18"/>
                <w:szCs w:val="18"/>
                <w:u w:val="none"/>
              </w:rPr>
            </w:pPr>
          </w:p>
        </w:tc>
      </w:tr>
      <w:tr w14:paraId="26C93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4A43F0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w:t>
            </w:r>
          </w:p>
        </w:tc>
        <w:tc>
          <w:tcPr>
            <w:tcW w:w="1135" w:type="pct"/>
            <w:tcBorders>
              <w:tl2br w:val="nil"/>
              <w:tr2bl w:val="nil"/>
            </w:tcBorders>
            <w:shd w:val="clear" w:color="auto" w:fill="auto"/>
            <w:vAlign w:val="center"/>
          </w:tcPr>
          <w:p w14:paraId="44292E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#2网段网络柜</w:t>
            </w:r>
          </w:p>
        </w:tc>
        <w:tc>
          <w:tcPr>
            <w:tcW w:w="1669" w:type="pct"/>
            <w:tcBorders>
              <w:tl2br w:val="nil"/>
              <w:tr2bl w:val="nil"/>
            </w:tcBorders>
            <w:shd w:val="clear" w:color="auto" w:fill="auto"/>
            <w:vAlign w:val="center"/>
          </w:tcPr>
          <w:p w14:paraId="3E9F18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306" w:type="pct"/>
            <w:tcBorders>
              <w:tl2br w:val="nil"/>
              <w:tr2bl w:val="nil"/>
            </w:tcBorders>
            <w:shd w:val="clear" w:color="auto" w:fill="auto"/>
            <w:noWrap/>
            <w:vAlign w:val="center"/>
          </w:tcPr>
          <w:p w14:paraId="0B75C0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76DF93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0838D3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1DC701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49A13741">
            <w:pPr>
              <w:jc w:val="center"/>
              <w:rPr>
                <w:rFonts w:hint="eastAsia" w:ascii="仿宋" w:hAnsi="仿宋" w:eastAsia="仿宋" w:cs="仿宋"/>
                <w:i w:val="0"/>
                <w:iCs w:val="0"/>
                <w:color w:val="000000"/>
                <w:sz w:val="18"/>
                <w:szCs w:val="18"/>
                <w:u w:val="none"/>
              </w:rPr>
            </w:pPr>
          </w:p>
        </w:tc>
      </w:tr>
      <w:tr w14:paraId="2AB62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43ED62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w:t>
            </w:r>
          </w:p>
        </w:tc>
        <w:tc>
          <w:tcPr>
            <w:tcW w:w="1135" w:type="pct"/>
            <w:tcBorders>
              <w:tl2br w:val="nil"/>
              <w:tr2bl w:val="nil"/>
            </w:tcBorders>
            <w:shd w:val="clear" w:color="auto" w:fill="auto"/>
            <w:vAlign w:val="center"/>
          </w:tcPr>
          <w:p w14:paraId="16C3D3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#2网段电源柜</w:t>
            </w:r>
          </w:p>
        </w:tc>
        <w:tc>
          <w:tcPr>
            <w:tcW w:w="1669" w:type="pct"/>
            <w:tcBorders>
              <w:tl2br w:val="nil"/>
              <w:tr2bl w:val="nil"/>
            </w:tcBorders>
            <w:shd w:val="clear" w:color="auto" w:fill="auto"/>
            <w:vAlign w:val="center"/>
          </w:tcPr>
          <w:p w14:paraId="411030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30*5cm 亚克力材质</w:t>
            </w:r>
          </w:p>
        </w:tc>
        <w:tc>
          <w:tcPr>
            <w:tcW w:w="306" w:type="pct"/>
            <w:tcBorders>
              <w:tl2br w:val="nil"/>
              <w:tr2bl w:val="nil"/>
            </w:tcBorders>
            <w:shd w:val="clear" w:color="auto" w:fill="auto"/>
            <w:noWrap/>
            <w:vAlign w:val="center"/>
          </w:tcPr>
          <w:p w14:paraId="2BB22E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1C1431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3D8CA7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5F9A0B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01635D54">
            <w:pPr>
              <w:jc w:val="center"/>
              <w:rPr>
                <w:rFonts w:hint="eastAsia" w:ascii="仿宋" w:hAnsi="仿宋" w:eastAsia="仿宋" w:cs="仿宋"/>
                <w:i w:val="0"/>
                <w:iCs w:val="0"/>
                <w:color w:val="000000"/>
                <w:sz w:val="18"/>
                <w:szCs w:val="18"/>
                <w:u w:val="none"/>
              </w:rPr>
            </w:pPr>
          </w:p>
        </w:tc>
      </w:tr>
      <w:tr w14:paraId="3D2D4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71C8FE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w:t>
            </w:r>
          </w:p>
        </w:tc>
        <w:tc>
          <w:tcPr>
            <w:tcW w:w="1135" w:type="pct"/>
            <w:tcBorders>
              <w:tl2br w:val="nil"/>
              <w:tr2bl w:val="nil"/>
            </w:tcBorders>
            <w:shd w:val="clear" w:color="auto" w:fill="auto"/>
            <w:vAlign w:val="center"/>
          </w:tcPr>
          <w:p w14:paraId="347FD8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1、2、3、4、5、6</w:t>
            </w:r>
          </w:p>
        </w:tc>
        <w:tc>
          <w:tcPr>
            <w:tcW w:w="1669" w:type="pct"/>
            <w:tcBorders>
              <w:tl2br w:val="nil"/>
              <w:tr2bl w:val="nil"/>
            </w:tcBorders>
            <w:shd w:val="clear" w:color="auto" w:fill="auto"/>
            <w:vAlign w:val="center"/>
          </w:tcPr>
          <w:p w14:paraId="3ED03E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蓝底白字 直径80cm 铝板反光膜材质</w:t>
            </w:r>
          </w:p>
        </w:tc>
        <w:tc>
          <w:tcPr>
            <w:tcW w:w="306" w:type="pct"/>
            <w:tcBorders>
              <w:tl2br w:val="nil"/>
              <w:tr2bl w:val="nil"/>
            </w:tcBorders>
            <w:shd w:val="clear" w:color="auto" w:fill="auto"/>
            <w:noWrap/>
            <w:vAlign w:val="center"/>
          </w:tcPr>
          <w:p w14:paraId="35004D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255" w:type="pct"/>
            <w:tcBorders>
              <w:tl2br w:val="nil"/>
              <w:tr2bl w:val="nil"/>
            </w:tcBorders>
            <w:shd w:val="clear" w:color="auto" w:fill="auto"/>
            <w:noWrap/>
            <w:vAlign w:val="center"/>
          </w:tcPr>
          <w:p w14:paraId="251012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99" w:type="pct"/>
            <w:tcBorders>
              <w:tl2br w:val="nil"/>
              <w:tr2bl w:val="nil"/>
            </w:tcBorders>
            <w:shd w:val="clear" w:color="auto" w:fill="auto"/>
            <w:noWrap/>
            <w:vAlign w:val="center"/>
          </w:tcPr>
          <w:p w14:paraId="0084A8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474F85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136DC1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230505</wp:posOffset>
                  </wp:positionH>
                  <wp:positionV relativeFrom="paragraph">
                    <wp:posOffset>0</wp:posOffset>
                  </wp:positionV>
                  <wp:extent cx="386080" cy="339725"/>
                  <wp:effectExtent l="0" t="0" r="13970" b="3175"/>
                  <wp:wrapNone/>
                  <wp:docPr id="45" name="24"/>
                  <wp:cNvGraphicFramePr/>
                  <a:graphic xmlns:a="http://schemas.openxmlformats.org/drawingml/2006/main">
                    <a:graphicData uri="http://schemas.openxmlformats.org/drawingml/2006/picture">
                      <pic:pic xmlns:pic="http://schemas.openxmlformats.org/drawingml/2006/picture">
                        <pic:nvPicPr>
                          <pic:cNvPr id="45" name="24"/>
                          <pic:cNvPicPr/>
                        </pic:nvPicPr>
                        <pic:blipFill>
                          <a:blip r:embed="rId34"/>
                          <a:stretch>
                            <a:fillRect/>
                          </a:stretch>
                        </pic:blipFill>
                        <pic:spPr>
                          <a:xfrm>
                            <a:off x="0" y="0"/>
                            <a:ext cx="386080" cy="339725"/>
                          </a:xfrm>
                          <a:prstGeom prst="rect">
                            <a:avLst/>
                          </a:prstGeom>
                          <a:noFill/>
                          <a:ln>
                            <a:noFill/>
                          </a:ln>
                        </pic:spPr>
                      </pic:pic>
                    </a:graphicData>
                  </a:graphic>
                </wp:anchor>
              </w:drawing>
            </w:r>
          </w:p>
        </w:tc>
      </w:tr>
      <w:tr w14:paraId="4F552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1D19D2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w:t>
            </w:r>
          </w:p>
        </w:tc>
        <w:tc>
          <w:tcPr>
            <w:tcW w:w="1135" w:type="pct"/>
            <w:tcBorders>
              <w:tl2br w:val="nil"/>
              <w:tr2bl w:val="nil"/>
            </w:tcBorders>
            <w:shd w:val="clear" w:color="auto" w:fill="auto"/>
            <w:vAlign w:val="center"/>
          </w:tcPr>
          <w:p w14:paraId="4BC85C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消防泵双电源控制柜</w:t>
            </w:r>
          </w:p>
        </w:tc>
        <w:tc>
          <w:tcPr>
            <w:tcW w:w="1669" w:type="pct"/>
            <w:tcBorders>
              <w:tl2br w:val="nil"/>
              <w:tr2bl w:val="nil"/>
            </w:tcBorders>
            <w:shd w:val="clear" w:color="auto" w:fill="auto"/>
            <w:vAlign w:val="center"/>
          </w:tcPr>
          <w:p w14:paraId="5D4959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596791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57E13C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6B3208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0775E8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7999AC90">
            <w:pPr>
              <w:jc w:val="center"/>
              <w:rPr>
                <w:rFonts w:hint="eastAsia" w:ascii="仿宋" w:hAnsi="仿宋" w:eastAsia="仿宋" w:cs="仿宋"/>
                <w:i w:val="0"/>
                <w:iCs w:val="0"/>
                <w:color w:val="000000"/>
                <w:sz w:val="18"/>
                <w:szCs w:val="18"/>
                <w:u w:val="none"/>
              </w:rPr>
            </w:pPr>
          </w:p>
        </w:tc>
      </w:tr>
      <w:tr w14:paraId="73AAF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64FE3B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c>
          <w:tcPr>
            <w:tcW w:w="1135" w:type="pct"/>
            <w:tcBorders>
              <w:tl2br w:val="nil"/>
              <w:tr2bl w:val="nil"/>
            </w:tcBorders>
            <w:shd w:val="clear" w:color="auto" w:fill="auto"/>
            <w:vAlign w:val="center"/>
          </w:tcPr>
          <w:p w14:paraId="68F5AC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#1消防泵控制柜</w:t>
            </w:r>
          </w:p>
        </w:tc>
        <w:tc>
          <w:tcPr>
            <w:tcW w:w="1669" w:type="pct"/>
            <w:tcBorders>
              <w:tl2br w:val="nil"/>
              <w:tr2bl w:val="nil"/>
            </w:tcBorders>
            <w:shd w:val="clear" w:color="auto" w:fill="auto"/>
            <w:vAlign w:val="center"/>
          </w:tcPr>
          <w:p w14:paraId="24A2C5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3B5B7F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732DBB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560B71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438FA4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196DE3AA">
            <w:pPr>
              <w:jc w:val="center"/>
              <w:rPr>
                <w:rFonts w:hint="eastAsia" w:ascii="仿宋" w:hAnsi="仿宋" w:eastAsia="仿宋" w:cs="仿宋"/>
                <w:i w:val="0"/>
                <w:iCs w:val="0"/>
                <w:color w:val="000000"/>
                <w:sz w:val="18"/>
                <w:szCs w:val="18"/>
                <w:u w:val="none"/>
              </w:rPr>
            </w:pPr>
          </w:p>
        </w:tc>
      </w:tr>
      <w:tr w14:paraId="130D2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043E84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76</w:t>
            </w:r>
          </w:p>
        </w:tc>
        <w:tc>
          <w:tcPr>
            <w:tcW w:w="1135" w:type="pct"/>
            <w:tcBorders>
              <w:tl2br w:val="nil"/>
              <w:tr2bl w:val="nil"/>
            </w:tcBorders>
            <w:shd w:val="clear" w:color="auto" w:fill="auto"/>
            <w:vAlign w:val="center"/>
          </w:tcPr>
          <w:p w14:paraId="1C5214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#2消防泵控制柜</w:t>
            </w:r>
          </w:p>
        </w:tc>
        <w:tc>
          <w:tcPr>
            <w:tcW w:w="1669" w:type="pct"/>
            <w:tcBorders>
              <w:tl2br w:val="nil"/>
              <w:tr2bl w:val="nil"/>
            </w:tcBorders>
            <w:shd w:val="clear" w:color="auto" w:fill="auto"/>
            <w:vAlign w:val="center"/>
          </w:tcPr>
          <w:p w14:paraId="460E54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7C9A64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127491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2D83D5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321F36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248AE6EB">
            <w:pPr>
              <w:jc w:val="center"/>
              <w:rPr>
                <w:rFonts w:hint="eastAsia" w:ascii="仿宋" w:hAnsi="仿宋" w:eastAsia="仿宋" w:cs="仿宋"/>
                <w:i w:val="0"/>
                <w:iCs w:val="0"/>
                <w:color w:val="000000"/>
                <w:sz w:val="18"/>
                <w:szCs w:val="18"/>
                <w:u w:val="none"/>
              </w:rPr>
            </w:pPr>
          </w:p>
        </w:tc>
      </w:tr>
      <w:tr w14:paraId="3FE48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73FD8D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77</w:t>
            </w:r>
          </w:p>
        </w:tc>
        <w:tc>
          <w:tcPr>
            <w:tcW w:w="1135" w:type="pct"/>
            <w:tcBorders>
              <w:tl2br w:val="nil"/>
              <w:tr2bl w:val="nil"/>
            </w:tcBorders>
            <w:shd w:val="clear" w:color="auto" w:fill="auto"/>
            <w:vAlign w:val="center"/>
          </w:tcPr>
          <w:p w14:paraId="69466A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消防巡检控制柜</w:t>
            </w:r>
          </w:p>
        </w:tc>
        <w:tc>
          <w:tcPr>
            <w:tcW w:w="1669" w:type="pct"/>
            <w:tcBorders>
              <w:tl2br w:val="nil"/>
              <w:tr2bl w:val="nil"/>
            </w:tcBorders>
            <w:shd w:val="clear" w:color="auto" w:fill="auto"/>
            <w:vAlign w:val="center"/>
          </w:tcPr>
          <w:p w14:paraId="23D2AC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614889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37ADFE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5589CF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36DEDB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120FE87F">
            <w:pPr>
              <w:jc w:val="center"/>
              <w:rPr>
                <w:rFonts w:hint="eastAsia" w:ascii="仿宋" w:hAnsi="仿宋" w:eastAsia="仿宋" w:cs="仿宋"/>
                <w:i w:val="0"/>
                <w:iCs w:val="0"/>
                <w:color w:val="000000"/>
                <w:sz w:val="18"/>
                <w:szCs w:val="18"/>
                <w:u w:val="none"/>
              </w:rPr>
            </w:pPr>
          </w:p>
        </w:tc>
      </w:tr>
      <w:tr w14:paraId="6E3E1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525809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w:t>
            </w:r>
          </w:p>
        </w:tc>
        <w:tc>
          <w:tcPr>
            <w:tcW w:w="1135" w:type="pct"/>
            <w:tcBorders>
              <w:tl2br w:val="nil"/>
              <w:tr2bl w:val="nil"/>
            </w:tcBorders>
            <w:shd w:val="clear" w:color="auto" w:fill="auto"/>
            <w:vAlign w:val="center"/>
          </w:tcPr>
          <w:p w14:paraId="4D9C78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综合泵房风机就地控制箱</w:t>
            </w:r>
          </w:p>
        </w:tc>
        <w:tc>
          <w:tcPr>
            <w:tcW w:w="1669" w:type="pct"/>
            <w:tcBorders>
              <w:tl2br w:val="nil"/>
              <w:tr2bl w:val="nil"/>
            </w:tcBorders>
            <w:shd w:val="clear" w:color="auto" w:fill="auto"/>
            <w:vAlign w:val="center"/>
          </w:tcPr>
          <w:p w14:paraId="7A012B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4348F5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391D6C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276FBE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03045D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5C88DFC8">
            <w:pPr>
              <w:jc w:val="center"/>
              <w:rPr>
                <w:rFonts w:hint="eastAsia" w:ascii="仿宋" w:hAnsi="仿宋" w:eastAsia="仿宋" w:cs="仿宋"/>
                <w:i w:val="0"/>
                <w:iCs w:val="0"/>
                <w:color w:val="000000"/>
                <w:sz w:val="18"/>
                <w:szCs w:val="18"/>
                <w:u w:val="none"/>
              </w:rPr>
            </w:pPr>
          </w:p>
        </w:tc>
      </w:tr>
      <w:tr w14:paraId="3FF77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50994B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79</w:t>
            </w:r>
          </w:p>
        </w:tc>
        <w:tc>
          <w:tcPr>
            <w:tcW w:w="1135" w:type="pct"/>
            <w:tcBorders>
              <w:tl2br w:val="nil"/>
              <w:tr2bl w:val="nil"/>
            </w:tcBorders>
            <w:shd w:val="clear" w:color="auto" w:fill="auto"/>
            <w:vAlign w:val="center"/>
          </w:tcPr>
          <w:p w14:paraId="068BFE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#1主变风冷控制柜</w:t>
            </w:r>
          </w:p>
        </w:tc>
        <w:tc>
          <w:tcPr>
            <w:tcW w:w="1669" w:type="pct"/>
            <w:tcBorders>
              <w:tl2br w:val="nil"/>
              <w:tr2bl w:val="nil"/>
            </w:tcBorders>
            <w:shd w:val="clear" w:color="auto" w:fill="auto"/>
            <w:vAlign w:val="center"/>
          </w:tcPr>
          <w:p w14:paraId="277C98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59ED9C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58EB5D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07C27E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1BAF3B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615EDE08">
            <w:pPr>
              <w:jc w:val="center"/>
              <w:rPr>
                <w:rFonts w:hint="eastAsia" w:ascii="仿宋" w:hAnsi="仿宋" w:eastAsia="仿宋" w:cs="仿宋"/>
                <w:i w:val="0"/>
                <w:iCs w:val="0"/>
                <w:color w:val="000000"/>
                <w:sz w:val="18"/>
                <w:szCs w:val="18"/>
                <w:u w:val="none"/>
              </w:rPr>
            </w:pPr>
          </w:p>
        </w:tc>
      </w:tr>
      <w:tr w14:paraId="0A61B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3D09F4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1135" w:type="pct"/>
            <w:tcBorders>
              <w:tl2br w:val="nil"/>
              <w:tr2bl w:val="nil"/>
            </w:tcBorders>
            <w:shd w:val="clear" w:color="auto" w:fill="auto"/>
            <w:vAlign w:val="center"/>
          </w:tcPr>
          <w:p w14:paraId="6CC77B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#2主变风冷控制柜</w:t>
            </w:r>
          </w:p>
        </w:tc>
        <w:tc>
          <w:tcPr>
            <w:tcW w:w="1669" w:type="pct"/>
            <w:tcBorders>
              <w:tl2br w:val="nil"/>
              <w:tr2bl w:val="nil"/>
            </w:tcBorders>
            <w:shd w:val="clear" w:color="auto" w:fill="auto"/>
            <w:vAlign w:val="center"/>
          </w:tcPr>
          <w:p w14:paraId="1D77F7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267229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42EEE8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69D817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185D16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431361F4">
            <w:pPr>
              <w:jc w:val="center"/>
              <w:rPr>
                <w:rFonts w:hint="eastAsia" w:ascii="仿宋" w:hAnsi="仿宋" w:eastAsia="仿宋" w:cs="仿宋"/>
                <w:i w:val="0"/>
                <w:iCs w:val="0"/>
                <w:color w:val="000000"/>
                <w:sz w:val="18"/>
                <w:szCs w:val="18"/>
                <w:u w:val="none"/>
              </w:rPr>
            </w:pPr>
          </w:p>
        </w:tc>
      </w:tr>
      <w:tr w14:paraId="7BDE3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4CEAC1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w:t>
            </w:r>
          </w:p>
        </w:tc>
        <w:tc>
          <w:tcPr>
            <w:tcW w:w="1135" w:type="pct"/>
            <w:tcBorders>
              <w:tl2br w:val="nil"/>
              <w:tr2bl w:val="nil"/>
            </w:tcBorders>
            <w:shd w:val="clear" w:color="auto" w:fill="auto"/>
            <w:vAlign w:val="center"/>
          </w:tcPr>
          <w:p w14:paraId="4F720D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#3主变风冷控制柜</w:t>
            </w:r>
          </w:p>
        </w:tc>
        <w:tc>
          <w:tcPr>
            <w:tcW w:w="1669" w:type="pct"/>
            <w:tcBorders>
              <w:tl2br w:val="nil"/>
              <w:tr2bl w:val="nil"/>
            </w:tcBorders>
            <w:shd w:val="clear" w:color="auto" w:fill="auto"/>
            <w:vAlign w:val="center"/>
          </w:tcPr>
          <w:p w14:paraId="08E77F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0AFB79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1BC2EA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04EF0C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7352C1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44AA00F0">
            <w:pPr>
              <w:jc w:val="center"/>
              <w:rPr>
                <w:rFonts w:hint="eastAsia" w:ascii="仿宋" w:hAnsi="仿宋" w:eastAsia="仿宋" w:cs="仿宋"/>
                <w:i w:val="0"/>
                <w:iCs w:val="0"/>
                <w:color w:val="000000"/>
                <w:sz w:val="18"/>
                <w:szCs w:val="18"/>
                <w:u w:val="none"/>
              </w:rPr>
            </w:pPr>
          </w:p>
        </w:tc>
      </w:tr>
      <w:tr w14:paraId="608F1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4A54D3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82</w:t>
            </w:r>
          </w:p>
        </w:tc>
        <w:tc>
          <w:tcPr>
            <w:tcW w:w="1135" w:type="pct"/>
            <w:tcBorders>
              <w:tl2br w:val="nil"/>
              <w:tr2bl w:val="nil"/>
            </w:tcBorders>
            <w:shd w:val="clear" w:color="auto" w:fill="auto"/>
            <w:vAlign w:val="center"/>
          </w:tcPr>
          <w:p w14:paraId="498B37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#0高备变风冷控制柜</w:t>
            </w:r>
          </w:p>
        </w:tc>
        <w:tc>
          <w:tcPr>
            <w:tcW w:w="1669" w:type="pct"/>
            <w:tcBorders>
              <w:tl2br w:val="nil"/>
              <w:tr2bl w:val="nil"/>
            </w:tcBorders>
            <w:shd w:val="clear" w:color="auto" w:fill="auto"/>
            <w:vAlign w:val="center"/>
          </w:tcPr>
          <w:p w14:paraId="73D74E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6EB073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109E0D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1B7C9D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5A4049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0CD09C1F">
            <w:pPr>
              <w:jc w:val="center"/>
              <w:rPr>
                <w:rFonts w:hint="eastAsia" w:ascii="仿宋" w:hAnsi="仿宋" w:eastAsia="仿宋" w:cs="仿宋"/>
                <w:i w:val="0"/>
                <w:iCs w:val="0"/>
                <w:color w:val="000000"/>
                <w:sz w:val="18"/>
                <w:szCs w:val="18"/>
                <w:u w:val="none"/>
              </w:rPr>
            </w:pPr>
          </w:p>
        </w:tc>
      </w:tr>
      <w:tr w14:paraId="1DAB4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395F5B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83</w:t>
            </w:r>
          </w:p>
        </w:tc>
        <w:tc>
          <w:tcPr>
            <w:tcW w:w="1135" w:type="pct"/>
            <w:tcBorders>
              <w:tl2br w:val="nil"/>
              <w:tr2bl w:val="nil"/>
            </w:tcBorders>
            <w:shd w:val="clear" w:color="auto" w:fill="auto"/>
            <w:vAlign w:val="center"/>
          </w:tcPr>
          <w:p w14:paraId="0EDB81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#1主变端子控制箱</w:t>
            </w:r>
          </w:p>
        </w:tc>
        <w:tc>
          <w:tcPr>
            <w:tcW w:w="1669" w:type="pct"/>
            <w:tcBorders>
              <w:tl2br w:val="nil"/>
              <w:tr2bl w:val="nil"/>
            </w:tcBorders>
            <w:shd w:val="clear" w:color="auto" w:fill="auto"/>
            <w:vAlign w:val="center"/>
          </w:tcPr>
          <w:p w14:paraId="1317DA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7BCA43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5FC8C5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6047CF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34A015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7145A268">
            <w:pPr>
              <w:jc w:val="center"/>
              <w:rPr>
                <w:rFonts w:hint="eastAsia" w:ascii="仿宋" w:hAnsi="仿宋" w:eastAsia="仿宋" w:cs="仿宋"/>
                <w:i w:val="0"/>
                <w:iCs w:val="0"/>
                <w:color w:val="000000"/>
                <w:sz w:val="18"/>
                <w:szCs w:val="18"/>
                <w:u w:val="none"/>
              </w:rPr>
            </w:pPr>
          </w:p>
        </w:tc>
      </w:tr>
      <w:tr w14:paraId="0EF8A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6377AA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84</w:t>
            </w:r>
          </w:p>
        </w:tc>
        <w:tc>
          <w:tcPr>
            <w:tcW w:w="1135" w:type="pct"/>
            <w:tcBorders>
              <w:tl2br w:val="nil"/>
              <w:tr2bl w:val="nil"/>
            </w:tcBorders>
            <w:shd w:val="clear" w:color="auto" w:fill="auto"/>
            <w:vAlign w:val="center"/>
          </w:tcPr>
          <w:p w14:paraId="06B802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#2主变端子控制箱</w:t>
            </w:r>
          </w:p>
        </w:tc>
        <w:tc>
          <w:tcPr>
            <w:tcW w:w="1669" w:type="pct"/>
            <w:tcBorders>
              <w:tl2br w:val="nil"/>
              <w:tr2bl w:val="nil"/>
            </w:tcBorders>
            <w:shd w:val="clear" w:color="auto" w:fill="auto"/>
            <w:vAlign w:val="center"/>
          </w:tcPr>
          <w:p w14:paraId="786C9C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77C8C5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75F44D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20CCE7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02C0C6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31EEA6DB">
            <w:pPr>
              <w:jc w:val="center"/>
              <w:rPr>
                <w:rFonts w:hint="eastAsia" w:ascii="仿宋" w:hAnsi="仿宋" w:eastAsia="仿宋" w:cs="仿宋"/>
                <w:i w:val="0"/>
                <w:iCs w:val="0"/>
                <w:color w:val="000000"/>
                <w:sz w:val="18"/>
                <w:szCs w:val="18"/>
                <w:u w:val="none"/>
              </w:rPr>
            </w:pPr>
          </w:p>
        </w:tc>
      </w:tr>
      <w:tr w14:paraId="1E7C9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466FEC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w:t>
            </w:r>
          </w:p>
        </w:tc>
        <w:tc>
          <w:tcPr>
            <w:tcW w:w="1135" w:type="pct"/>
            <w:tcBorders>
              <w:tl2br w:val="nil"/>
              <w:tr2bl w:val="nil"/>
            </w:tcBorders>
            <w:shd w:val="clear" w:color="auto" w:fill="auto"/>
            <w:vAlign w:val="center"/>
          </w:tcPr>
          <w:p w14:paraId="2CE013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#3主变端子控制箱</w:t>
            </w:r>
          </w:p>
        </w:tc>
        <w:tc>
          <w:tcPr>
            <w:tcW w:w="1669" w:type="pct"/>
            <w:tcBorders>
              <w:tl2br w:val="nil"/>
              <w:tr2bl w:val="nil"/>
            </w:tcBorders>
            <w:shd w:val="clear" w:color="auto" w:fill="auto"/>
            <w:vAlign w:val="center"/>
          </w:tcPr>
          <w:p w14:paraId="3DF483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3AD602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273DAF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3B9B9D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21BDE9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03DA21B7">
            <w:pPr>
              <w:jc w:val="center"/>
              <w:rPr>
                <w:rFonts w:hint="eastAsia" w:ascii="仿宋" w:hAnsi="仿宋" w:eastAsia="仿宋" w:cs="仿宋"/>
                <w:i w:val="0"/>
                <w:iCs w:val="0"/>
                <w:color w:val="000000"/>
                <w:sz w:val="18"/>
                <w:szCs w:val="18"/>
                <w:u w:val="none"/>
              </w:rPr>
            </w:pPr>
          </w:p>
        </w:tc>
      </w:tr>
      <w:tr w14:paraId="7C975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1262C8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w:t>
            </w:r>
          </w:p>
        </w:tc>
        <w:tc>
          <w:tcPr>
            <w:tcW w:w="1135" w:type="pct"/>
            <w:tcBorders>
              <w:tl2br w:val="nil"/>
              <w:tr2bl w:val="nil"/>
            </w:tcBorders>
            <w:shd w:val="clear" w:color="auto" w:fill="auto"/>
            <w:vAlign w:val="center"/>
          </w:tcPr>
          <w:p w14:paraId="488AC9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#0高备变端子控制箱</w:t>
            </w:r>
          </w:p>
        </w:tc>
        <w:tc>
          <w:tcPr>
            <w:tcW w:w="1669" w:type="pct"/>
            <w:tcBorders>
              <w:tl2br w:val="nil"/>
              <w:tr2bl w:val="nil"/>
            </w:tcBorders>
            <w:shd w:val="clear" w:color="auto" w:fill="auto"/>
            <w:vAlign w:val="center"/>
          </w:tcPr>
          <w:p w14:paraId="112DD6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284C74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3A2283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63CE2B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16FC34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1FCE3D92">
            <w:pPr>
              <w:jc w:val="center"/>
              <w:rPr>
                <w:rFonts w:hint="eastAsia" w:ascii="仿宋" w:hAnsi="仿宋" w:eastAsia="仿宋" w:cs="仿宋"/>
                <w:i w:val="0"/>
                <w:iCs w:val="0"/>
                <w:color w:val="000000"/>
                <w:sz w:val="18"/>
                <w:szCs w:val="18"/>
                <w:u w:val="none"/>
              </w:rPr>
            </w:pPr>
          </w:p>
        </w:tc>
      </w:tr>
      <w:tr w14:paraId="4C7E1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1530BA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87</w:t>
            </w:r>
          </w:p>
        </w:tc>
        <w:tc>
          <w:tcPr>
            <w:tcW w:w="1135" w:type="pct"/>
            <w:tcBorders>
              <w:tl2br w:val="nil"/>
              <w:tr2bl w:val="nil"/>
            </w:tcBorders>
            <w:shd w:val="clear" w:color="auto" w:fill="auto"/>
            <w:vAlign w:val="center"/>
          </w:tcPr>
          <w:p w14:paraId="0BDC73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#1主变#1冷却风机</w:t>
            </w:r>
          </w:p>
        </w:tc>
        <w:tc>
          <w:tcPr>
            <w:tcW w:w="1669" w:type="pct"/>
            <w:tcBorders>
              <w:tl2br w:val="nil"/>
              <w:tr2bl w:val="nil"/>
            </w:tcBorders>
            <w:shd w:val="clear" w:color="auto" w:fill="auto"/>
            <w:vAlign w:val="center"/>
          </w:tcPr>
          <w:p w14:paraId="005453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306" w:type="pct"/>
            <w:tcBorders>
              <w:tl2br w:val="nil"/>
              <w:tr2bl w:val="nil"/>
            </w:tcBorders>
            <w:shd w:val="clear" w:color="auto" w:fill="auto"/>
            <w:noWrap/>
            <w:vAlign w:val="center"/>
          </w:tcPr>
          <w:p w14:paraId="4F8AEE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49CC76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5DD684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31B03F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702563B1">
            <w:pPr>
              <w:jc w:val="center"/>
              <w:rPr>
                <w:rFonts w:hint="eastAsia" w:ascii="仿宋" w:hAnsi="仿宋" w:eastAsia="仿宋" w:cs="仿宋"/>
                <w:i w:val="0"/>
                <w:iCs w:val="0"/>
                <w:color w:val="000000"/>
                <w:sz w:val="18"/>
                <w:szCs w:val="18"/>
                <w:u w:val="none"/>
              </w:rPr>
            </w:pPr>
          </w:p>
        </w:tc>
      </w:tr>
      <w:tr w14:paraId="75EEB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5141C3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88</w:t>
            </w:r>
          </w:p>
        </w:tc>
        <w:tc>
          <w:tcPr>
            <w:tcW w:w="1135" w:type="pct"/>
            <w:tcBorders>
              <w:tl2br w:val="nil"/>
              <w:tr2bl w:val="nil"/>
            </w:tcBorders>
            <w:shd w:val="clear" w:color="auto" w:fill="auto"/>
            <w:vAlign w:val="center"/>
          </w:tcPr>
          <w:p w14:paraId="5B943C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#1主变#2冷却风机</w:t>
            </w:r>
          </w:p>
        </w:tc>
        <w:tc>
          <w:tcPr>
            <w:tcW w:w="1669" w:type="pct"/>
            <w:tcBorders>
              <w:tl2br w:val="nil"/>
              <w:tr2bl w:val="nil"/>
            </w:tcBorders>
            <w:shd w:val="clear" w:color="auto" w:fill="auto"/>
            <w:vAlign w:val="center"/>
          </w:tcPr>
          <w:p w14:paraId="55D682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306" w:type="pct"/>
            <w:tcBorders>
              <w:tl2br w:val="nil"/>
              <w:tr2bl w:val="nil"/>
            </w:tcBorders>
            <w:shd w:val="clear" w:color="auto" w:fill="auto"/>
            <w:noWrap/>
            <w:vAlign w:val="center"/>
          </w:tcPr>
          <w:p w14:paraId="611DED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0BC046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0F2817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329496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4F18C37D">
            <w:pPr>
              <w:jc w:val="center"/>
              <w:rPr>
                <w:rFonts w:hint="eastAsia" w:ascii="仿宋" w:hAnsi="仿宋" w:eastAsia="仿宋" w:cs="仿宋"/>
                <w:i w:val="0"/>
                <w:iCs w:val="0"/>
                <w:color w:val="000000"/>
                <w:sz w:val="18"/>
                <w:szCs w:val="18"/>
                <w:u w:val="none"/>
              </w:rPr>
            </w:pPr>
          </w:p>
        </w:tc>
      </w:tr>
      <w:tr w14:paraId="0B17D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E4C12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89</w:t>
            </w:r>
          </w:p>
        </w:tc>
        <w:tc>
          <w:tcPr>
            <w:tcW w:w="1135" w:type="pct"/>
            <w:tcBorders>
              <w:tl2br w:val="nil"/>
              <w:tr2bl w:val="nil"/>
            </w:tcBorders>
            <w:shd w:val="clear" w:color="auto" w:fill="auto"/>
            <w:vAlign w:val="center"/>
          </w:tcPr>
          <w:p w14:paraId="02733C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#1主变#3冷却风机</w:t>
            </w:r>
          </w:p>
        </w:tc>
        <w:tc>
          <w:tcPr>
            <w:tcW w:w="1669" w:type="pct"/>
            <w:tcBorders>
              <w:tl2br w:val="nil"/>
              <w:tr2bl w:val="nil"/>
            </w:tcBorders>
            <w:shd w:val="clear" w:color="auto" w:fill="auto"/>
            <w:vAlign w:val="center"/>
          </w:tcPr>
          <w:p w14:paraId="1975B3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306" w:type="pct"/>
            <w:tcBorders>
              <w:tl2br w:val="nil"/>
              <w:tr2bl w:val="nil"/>
            </w:tcBorders>
            <w:shd w:val="clear" w:color="auto" w:fill="auto"/>
            <w:noWrap/>
            <w:vAlign w:val="center"/>
          </w:tcPr>
          <w:p w14:paraId="7371D2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7C466E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27CA2E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4F562E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4B526BDE">
            <w:pPr>
              <w:jc w:val="center"/>
              <w:rPr>
                <w:rFonts w:hint="eastAsia" w:ascii="仿宋" w:hAnsi="仿宋" w:eastAsia="仿宋" w:cs="仿宋"/>
                <w:i w:val="0"/>
                <w:iCs w:val="0"/>
                <w:color w:val="000000"/>
                <w:sz w:val="18"/>
                <w:szCs w:val="18"/>
                <w:u w:val="none"/>
              </w:rPr>
            </w:pPr>
          </w:p>
        </w:tc>
      </w:tr>
      <w:tr w14:paraId="6B06C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324950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1135" w:type="pct"/>
            <w:tcBorders>
              <w:tl2br w:val="nil"/>
              <w:tr2bl w:val="nil"/>
            </w:tcBorders>
            <w:shd w:val="clear" w:color="auto" w:fill="auto"/>
            <w:vAlign w:val="center"/>
          </w:tcPr>
          <w:p w14:paraId="5AED12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#1主变#4冷却风机</w:t>
            </w:r>
          </w:p>
        </w:tc>
        <w:tc>
          <w:tcPr>
            <w:tcW w:w="1669" w:type="pct"/>
            <w:tcBorders>
              <w:tl2br w:val="nil"/>
              <w:tr2bl w:val="nil"/>
            </w:tcBorders>
            <w:shd w:val="clear" w:color="auto" w:fill="auto"/>
            <w:vAlign w:val="center"/>
          </w:tcPr>
          <w:p w14:paraId="2F791C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306" w:type="pct"/>
            <w:tcBorders>
              <w:tl2br w:val="nil"/>
              <w:tr2bl w:val="nil"/>
            </w:tcBorders>
            <w:shd w:val="clear" w:color="auto" w:fill="auto"/>
            <w:noWrap/>
            <w:vAlign w:val="center"/>
          </w:tcPr>
          <w:p w14:paraId="5E417B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02F16E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537CAE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30A744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7888A084">
            <w:pPr>
              <w:jc w:val="center"/>
              <w:rPr>
                <w:rFonts w:hint="eastAsia" w:ascii="仿宋" w:hAnsi="仿宋" w:eastAsia="仿宋" w:cs="仿宋"/>
                <w:i w:val="0"/>
                <w:iCs w:val="0"/>
                <w:color w:val="000000"/>
                <w:sz w:val="18"/>
                <w:szCs w:val="18"/>
                <w:u w:val="none"/>
              </w:rPr>
            </w:pPr>
          </w:p>
        </w:tc>
      </w:tr>
      <w:tr w14:paraId="77D42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38BFC7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91</w:t>
            </w:r>
          </w:p>
        </w:tc>
        <w:tc>
          <w:tcPr>
            <w:tcW w:w="1135" w:type="pct"/>
            <w:tcBorders>
              <w:tl2br w:val="nil"/>
              <w:tr2bl w:val="nil"/>
            </w:tcBorders>
            <w:shd w:val="clear" w:color="auto" w:fill="auto"/>
            <w:vAlign w:val="center"/>
          </w:tcPr>
          <w:p w14:paraId="7A72DD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#1主变#5冷却风机</w:t>
            </w:r>
          </w:p>
        </w:tc>
        <w:tc>
          <w:tcPr>
            <w:tcW w:w="1669" w:type="pct"/>
            <w:tcBorders>
              <w:tl2br w:val="nil"/>
              <w:tr2bl w:val="nil"/>
            </w:tcBorders>
            <w:shd w:val="clear" w:color="auto" w:fill="auto"/>
            <w:vAlign w:val="center"/>
          </w:tcPr>
          <w:p w14:paraId="11ECDA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306" w:type="pct"/>
            <w:tcBorders>
              <w:tl2br w:val="nil"/>
              <w:tr2bl w:val="nil"/>
            </w:tcBorders>
            <w:shd w:val="clear" w:color="auto" w:fill="auto"/>
            <w:noWrap/>
            <w:vAlign w:val="center"/>
          </w:tcPr>
          <w:p w14:paraId="04125E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4E2A00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094172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08A404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47B1B1DD">
            <w:pPr>
              <w:jc w:val="center"/>
              <w:rPr>
                <w:rFonts w:hint="eastAsia" w:ascii="仿宋" w:hAnsi="仿宋" w:eastAsia="仿宋" w:cs="仿宋"/>
                <w:i w:val="0"/>
                <w:iCs w:val="0"/>
                <w:color w:val="000000"/>
                <w:sz w:val="18"/>
                <w:szCs w:val="18"/>
                <w:u w:val="none"/>
              </w:rPr>
            </w:pPr>
          </w:p>
        </w:tc>
      </w:tr>
      <w:tr w14:paraId="5B45E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1837B2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92</w:t>
            </w:r>
          </w:p>
        </w:tc>
        <w:tc>
          <w:tcPr>
            <w:tcW w:w="1135" w:type="pct"/>
            <w:tcBorders>
              <w:tl2br w:val="nil"/>
              <w:tr2bl w:val="nil"/>
            </w:tcBorders>
            <w:shd w:val="clear" w:color="auto" w:fill="auto"/>
            <w:vAlign w:val="center"/>
          </w:tcPr>
          <w:p w14:paraId="32429E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#1主变#6冷却风机</w:t>
            </w:r>
          </w:p>
        </w:tc>
        <w:tc>
          <w:tcPr>
            <w:tcW w:w="1669" w:type="pct"/>
            <w:tcBorders>
              <w:tl2br w:val="nil"/>
              <w:tr2bl w:val="nil"/>
            </w:tcBorders>
            <w:shd w:val="clear" w:color="auto" w:fill="auto"/>
            <w:vAlign w:val="center"/>
          </w:tcPr>
          <w:p w14:paraId="6E7F48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306" w:type="pct"/>
            <w:tcBorders>
              <w:tl2br w:val="nil"/>
              <w:tr2bl w:val="nil"/>
            </w:tcBorders>
            <w:shd w:val="clear" w:color="auto" w:fill="auto"/>
            <w:noWrap/>
            <w:vAlign w:val="center"/>
          </w:tcPr>
          <w:p w14:paraId="02C393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2212DD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14BDB9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1FB7B4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289BE7D7">
            <w:pPr>
              <w:jc w:val="center"/>
              <w:rPr>
                <w:rFonts w:hint="eastAsia" w:ascii="仿宋" w:hAnsi="仿宋" w:eastAsia="仿宋" w:cs="仿宋"/>
                <w:i w:val="0"/>
                <w:iCs w:val="0"/>
                <w:color w:val="000000"/>
                <w:sz w:val="18"/>
                <w:szCs w:val="18"/>
                <w:u w:val="none"/>
              </w:rPr>
            </w:pPr>
          </w:p>
        </w:tc>
      </w:tr>
      <w:tr w14:paraId="36C0E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1F1957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93</w:t>
            </w:r>
          </w:p>
        </w:tc>
        <w:tc>
          <w:tcPr>
            <w:tcW w:w="1135" w:type="pct"/>
            <w:tcBorders>
              <w:tl2br w:val="nil"/>
              <w:tr2bl w:val="nil"/>
            </w:tcBorders>
            <w:shd w:val="clear" w:color="auto" w:fill="auto"/>
            <w:vAlign w:val="center"/>
          </w:tcPr>
          <w:p w14:paraId="6C7A1B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#1主变#7冷却风机</w:t>
            </w:r>
          </w:p>
        </w:tc>
        <w:tc>
          <w:tcPr>
            <w:tcW w:w="1669" w:type="pct"/>
            <w:tcBorders>
              <w:tl2br w:val="nil"/>
              <w:tr2bl w:val="nil"/>
            </w:tcBorders>
            <w:shd w:val="clear" w:color="auto" w:fill="auto"/>
            <w:vAlign w:val="center"/>
          </w:tcPr>
          <w:p w14:paraId="2483F6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306" w:type="pct"/>
            <w:tcBorders>
              <w:tl2br w:val="nil"/>
              <w:tr2bl w:val="nil"/>
            </w:tcBorders>
            <w:shd w:val="clear" w:color="auto" w:fill="auto"/>
            <w:noWrap/>
            <w:vAlign w:val="center"/>
          </w:tcPr>
          <w:p w14:paraId="7F026C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55EAF1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0C4A75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1022E2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2B21A455">
            <w:pPr>
              <w:jc w:val="center"/>
              <w:rPr>
                <w:rFonts w:hint="eastAsia" w:ascii="仿宋" w:hAnsi="仿宋" w:eastAsia="仿宋" w:cs="仿宋"/>
                <w:i w:val="0"/>
                <w:iCs w:val="0"/>
                <w:color w:val="000000"/>
                <w:sz w:val="18"/>
                <w:szCs w:val="18"/>
                <w:u w:val="none"/>
              </w:rPr>
            </w:pPr>
          </w:p>
        </w:tc>
      </w:tr>
      <w:tr w14:paraId="4334E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360834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94</w:t>
            </w:r>
          </w:p>
        </w:tc>
        <w:tc>
          <w:tcPr>
            <w:tcW w:w="1135" w:type="pct"/>
            <w:tcBorders>
              <w:tl2br w:val="nil"/>
              <w:tr2bl w:val="nil"/>
            </w:tcBorders>
            <w:shd w:val="clear" w:color="auto" w:fill="auto"/>
            <w:vAlign w:val="center"/>
          </w:tcPr>
          <w:p w14:paraId="39E8E6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#1主变#8冷却风机</w:t>
            </w:r>
          </w:p>
        </w:tc>
        <w:tc>
          <w:tcPr>
            <w:tcW w:w="1669" w:type="pct"/>
            <w:tcBorders>
              <w:tl2br w:val="nil"/>
              <w:tr2bl w:val="nil"/>
            </w:tcBorders>
            <w:shd w:val="clear" w:color="auto" w:fill="auto"/>
            <w:vAlign w:val="center"/>
          </w:tcPr>
          <w:p w14:paraId="49A333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306" w:type="pct"/>
            <w:tcBorders>
              <w:tl2br w:val="nil"/>
              <w:tr2bl w:val="nil"/>
            </w:tcBorders>
            <w:shd w:val="clear" w:color="auto" w:fill="auto"/>
            <w:noWrap/>
            <w:vAlign w:val="center"/>
          </w:tcPr>
          <w:p w14:paraId="0871F5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777A23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0AF154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007B05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097737FB">
            <w:pPr>
              <w:jc w:val="center"/>
              <w:rPr>
                <w:rFonts w:hint="eastAsia" w:ascii="仿宋" w:hAnsi="仿宋" w:eastAsia="仿宋" w:cs="仿宋"/>
                <w:i w:val="0"/>
                <w:iCs w:val="0"/>
                <w:color w:val="000000"/>
                <w:sz w:val="18"/>
                <w:szCs w:val="18"/>
                <w:u w:val="none"/>
              </w:rPr>
            </w:pPr>
          </w:p>
        </w:tc>
      </w:tr>
      <w:tr w14:paraId="10774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1D276C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w:t>
            </w:r>
          </w:p>
        </w:tc>
        <w:tc>
          <w:tcPr>
            <w:tcW w:w="1135" w:type="pct"/>
            <w:tcBorders>
              <w:tl2br w:val="nil"/>
              <w:tr2bl w:val="nil"/>
            </w:tcBorders>
            <w:shd w:val="clear" w:color="auto" w:fill="auto"/>
            <w:vAlign w:val="center"/>
          </w:tcPr>
          <w:p w14:paraId="08B2FA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#2主变#1冷却风机</w:t>
            </w:r>
          </w:p>
        </w:tc>
        <w:tc>
          <w:tcPr>
            <w:tcW w:w="1669" w:type="pct"/>
            <w:tcBorders>
              <w:tl2br w:val="nil"/>
              <w:tr2bl w:val="nil"/>
            </w:tcBorders>
            <w:shd w:val="clear" w:color="auto" w:fill="auto"/>
            <w:vAlign w:val="center"/>
          </w:tcPr>
          <w:p w14:paraId="7EAE24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306" w:type="pct"/>
            <w:tcBorders>
              <w:tl2br w:val="nil"/>
              <w:tr2bl w:val="nil"/>
            </w:tcBorders>
            <w:shd w:val="clear" w:color="auto" w:fill="auto"/>
            <w:noWrap/>
            <w:vAlign w:val="center"/>
          </w:tcPr>
          <w:p w14:paraId="625EA9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2E52FC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679714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16A741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447E26D3">
            <w:pPr>
              <w:jc w:val="center"/>
              <w:rPr>
                <w:rFonts w:hint="eastAsia" w:ascii="仿宋" w:hAnsi="仿宋" w:eastAsia="仿宋" w:cs="仿宋"/>
                <w:i w:val="0"/>
                <w:iCs w:val="0"/>
                <w:color w:val="000000"/>
                <w:sz w:val="18"/>
                <w:szCs w:val="18"/>
                <w:u w:val="none"/>
              </w:rPr>
            </w:pPr>
          </w:p>
        </w:tc>
      </w:tr>
      <w:tr w14:paraId="1A18F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18AE14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96</w:t>
            </w:r>
          </w:p>
        </w:tc>
        <w:tc>
          <w:tcPr>
            <w:tcW w:w="1135" w:type="pct"/>
            <w:tcBorders>
              <w:tl2br w:val="nil"/>
              <w:tr2bl w:val="nil"/>
            </w:tcBorders>
            <w:shd w:val="clear" w:color="auto" w:fill="auto"/>
            <w:vAlign w:val="center"/>
          </w:tcPr>
          <w:p w14:paraId="0595C4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#2主变#2冷却风机</w:t>
            </w:r>
          </w:p>
        </w:tc>
        <w:tc>
          <w:tcPr>
            <w:tcW w:w="1669" w:type="pct"/>
            <w:tcBorders>
              <w:tl2br w:val="nil"/>
              <w:tr2bl w:val="nil"/>
            </w:tcBorders>
            <w:shd w:val="clear" w:color="auto" w:fill="auto"/>
            <w:vAlign w:val="center"/>
          </w:tcPr>
          <w:p w14:paraId="7FC140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306" w:type="pct"/>
            <w:tcBorders>
              <w:tl2br w:val="nil"/>
              <w:tr2bl w:val="nil"/>
            </w:tcBorders>
            <w:shd w:val="clear" w:color="auto" w:fill="auto"/>
            <w:noWrap/>
            <w:vAlign w:val="center"/>
          </w:tcPr>
          <w:p w14:paraId="56C138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50BF40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72D3AE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55DC6D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71E96F08">
            <w:pPr>
              <w:jc w:val="center"/>
              <w:rPr>
                <w:rFonts w:hint="eastAsia" w:ascii="仿宋" w:hAnsi="仿宋" w:eastAsia="仿宋" w:cs="仿宋"/>
                <w:i w:val="0"/>
                <w:iCs w:val="0"/>
                <w:color w:val="000000"/>
                <w:sz w:val="18"/>
                <w:szCs w:val="18"/>
                <w:u w:val="none"/>
              </w:rPr>
            </w:pPr>
          </w:p>
        </w:tc>
      </w:tr>
      <w:tr w14:paraId="02F30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04172E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97</w:t>
            </w:r>
          </w:p>
        </w:tc>
        <w:tc>
          <w:tcPr>
            <w:tcW w:w="1135" w:type="pct"/>
            <w:tcBorders>
              <w:tl2br w:val="nil"/>
              <w:tr2bl w:val="nil"/>
            </w:tcBorders>
            <w:shd w:val="clear" w:color="auto" w:fill="auto"/>
            <w:vAlign w:val="center"/>
          </w:tcPr>
          <w:p w14:paraId="4E4079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#2主变#3冷却风机</w:t>
            </w:r>
          </w:p>
        </w:tc>
        <w:tc>
          <w:tcPr>
            <w:tcW w:w="1669" w:type="pct"/>
            <w:tcBorders>
              <w:tl2br w:val="nil"/>
              <w:tr2bl w:val="nil"/>
            </w:tcBorders>
            <w:shd w:val="clear" w:color="auto" w:fill="auto"/>
            <w:vAlign w:val="center"/>
          </w:tcPr>
          <w:p w14:paraId="0F3940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306" w:type="pct"/>
            <w:tcBorders>
              <w:tl2br w:val="nil"/>
              <w:tr2bl w:val="nil"/>
            </w:tcBorders>
            <w:shd w:val="clear" w:color="auto" w:fill="auto"/>
            <w:noWrap/>
            <w:vAlign w:val="center"/>
          </w:tcPr>
          <w:p w14:paraId="340CD1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2DCFBA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542C9B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485AF7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3B7A1050">
            <w:pPr>
              <w:jc w:val="center"/>
              <w:rPr>
                <w:rFonts w:hint="eastAsia" w:ascii="仿宋" w:hAnsi="仿宋" w:eastAsia="仿宋" w:cs="仿宋"/>
                <w:i w:val="0"/>
                <w:iCs w:val="0"/>
                <w:color w:val="000000"/>
                <w:sz w:val="18"/>
                <w:szCs w:val="18"/>
                <w:u w:val="none"/>
              </w:rPr>
            </w:pPr>
          </w:p>
        </w:tc>
      </w:tr>
      <w:tr w14:paraId="57A27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174F9D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w:t>
            </w:r>
          </w:p>
        </w:tc>
        <w:tc>
          <w:tcPr>
            <w:tcW w:w="1135" w:type="pct"/>
            <w:tcBorders>
              <w:tl2br w:val="nil"/>
              <w:tr2bl w:val="nil"/>
            </w:tcBorders>
            <w:shd w:val="clear" w:color="auto" w:fill="auto"/>
            <w:vAlign w:val="center"/>
          </w:tcPr>
          <w:p w14:paraId="599B2F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#2主变#4冷却风机</w:t>
            </w:r>
          </w:p>
        </w:tc>
        <w:tc>
          <w:tcPr>
            <w:tcW w:w="1669" w:type="pct"/>
            <w:tcBorders>
              <w:tl2br w:val="nil"/>
              <w:tr2bl w:val="nil"/>
            </w:tcBorders>
            <w:shd w:val="clear" w:color="auto" w:fill="auto"/>
            <w:vAlign w:val="center"/>
          </w:tcPr>
          <w:p w14:paraId="3C0D83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306" w:type="pct"/>
            <w:tcBorders>
              <w:tl2br w:val="nil"/>
              <w:tr2bl w:val="nil"/>
            </w:tcBorders>
            <w:shd w:val="clear" w:color="auto" w:fill="auto"/>
            <w:noWrap/>
            <w:vAlign w:val="center"/>
          </w:tcPr>
          <w:p w14:paraId="1C4064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0620FC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3BD18E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04B9FE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0EA53309">
            <w:pPr>
              <w:jc w:val="center"/>
              <w:rPr>
                <w:rFonts w:hint="eastAsia" w:ascii="仿宋" w:hAnsi="仿宋" w:eastAsia="仿宋" w:cs="仿宋"/>
                <w:i w:val="0"/>
                <w:iCs w:val="0"/>
                <w:color w:val="000000"/>
                <w:sz w:val="18"/>
                <w:szCs w:val="18"/>
                <w:u w:val="none"/>
              </w:rPr>
            </w:pPr>
          </w:p>
        </w:tc>
      </w:tr>
      <w:tr w14:paraId="778E2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4FEF1D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99</w:t>
            </w:r>
          </w:p>
        </w:tc>
        <w:tc>
          <w:tcPr>
            <w:tcW w:w="1135" w:type="pct"/>
            <w:tcBorders>
              <w:tl2br w:val="nil"/>
              <w:tr2bl w:val="nil"/>
            </w:tcBorders>
            <w:shd w:val="clear" w:color="auto" w:fill="auto"/>
            <w:vAlign w:val="center"/>
          </w:tcPr>
          <w:p w14:paraId="4F5D9B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#2主变#5冷却风机</w:t>
            </w:r>
          </w:p>
        </w:tc>
        <w:tc>
          <w:tcPr>
            <w:tcW w:w="1669" w:type="pct"/>
            <w:tcBorders>
              <w:tl2br w:val="nil"/>
              <w:tr2bl w:val="nil"/>
            </w:tcBorders>
            <w:shd w:val="clear" w:color="auto" w:fill="auto"/>
            <w:vAlign w:val="center"/>
          </w:tcPr>
          <w:p w14:paraId="437629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306" w:type="pct"/>
            <w:tcBorders>
              <w:tl2br w:val="nil"/>
              <w:tr2bl w:val="nil"/>
            </w:tcBorders>
            <w:shd w:val="clear" w:color="auto" w:fill="auto"/>
            <w:noWrap/>
            <w:vAlign w:val="center"/>
          </w:tcPr>
          <w:p w14:paraId="756CE8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11E51B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61E1EE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434C6D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5E54A18F">
            <w:pPr>
              <w:jc w:val="center"/>
              <w:rPr>
                <w:rFonts w:hint="eastAsia" w:ascii="仿宋" w:hAnsi="仿宋" w:eastAsia="仿宋" w:cs="仿宋"/>
                <w:i w:val="0"/>
                <w:iCs w:val="0"/>
                <w:color w:val="000000"/>
                <w:sz w:val="18"/>
                <w:szCs w:val="18"/>
                <w:u w:val="none"/>
              </w:rPr>
            </w:pPr>
          </w:p>
        </w:tc>
      </w:tr>
      <w:tr w14:paraId="3260F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578103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1135" w:type="pct"/>
            <w:tcBorders>
              <w:tl2br w:val="nil"/>
              <w:tr2bl w:val="nil"/>
            </w:tcBorders>
            <w:shd w:val="clear" w:color="auto" w:fill="auto"/>
            <w:vAlign w:val="center"/>
          </w:tcPr>
          <w:p w14:paraId="6E551A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#2主变#6冷却风机</w:t>
            </w:r>
          </w:p>
        </w:tc>
        <w:tc>
          <w:tcPr>
            <w:tcW w:w="1669" w:type="pct"/>
            <w:tcBorders>
              <w:tl2br w:val="nil"/>
              <w:tr2bl w:val="nil"/>
            </w:tcBorders>
            <w:shd w:val="clear" w:color="auto" w:fill="auto"/>
            <w:vAlign w:val="center"/>
          </w:tcPr>
          <w:p w14:paraId="794792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306" w:type="pct"/>
            <w:tcBorders>
              <w:tl2br w:val="nil"/>
              <w:tr2bl w:val="nil"/>
            </w:tcBorders>
            <w:shd w:val="clear" w:color="auto" w:fill="auto"/>
            <w:noWrap/>
            <w:vAlign w:val="center"/>
          </w:tcPr>
          <w:p w14:paraId="67A128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3B3602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0DE2F2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45434E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418F5583">
            <w:pPr>
              <w:jc w:val="center"/>
              <w:rPr>
                <w:rFonts w:hint="eastAsia" w:ascii="仿宋" w:hAnsi="仿宋" w:eastAsia="仿宋" w:cs="仿宋"/>
                <w:i w:val="0"/>
                <w:iCs w:val="0"/>
                <w:color w:val="000000"/>
                <w:sz w:val="18"/>
                <w:szCs w:val="18"/>
                <w:u w:val="none"/>
              </w:rPr>
            </w:pPr>
          </w:p>
        </w:tc>
      </w:tr>
      <w:tr w14:paraId="59E8E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1006E2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101</w:t>
            </w:r>
          </w:p>
        </w:tc>
        <w:tc>
          <w:tcPr>
            <w:tcW w:w="1135" w:type="pct"/>
            <w:tcBorders>
              <w:tl2br w:val="nil"/>
              <w:tr2bl w:val="nil"/>
            </w:tcBorders>
            <w:shd w:val="clear" w:color="auto" w:fill="auto"/>
            <w:vAlign w:val="center"/>
          </w:tcPr>
          <w:p w14:paraId="1AAD92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#2主变#7冷却风机</w:t>
            </w:r>
          </w:p>
        </w:tc>
        <w:tc>
          <w:tcPr>
            <w:tcW w:w="1669" w:type="pct"/>
            <w:tcBorders>
              <w:tl2br w:val="nil"/>
              <w:tr2bl w:val="nil"/>
            </w:tcBorders>
            <w:shd w:val="clear" w:color="auto" w:fill="auto"/>
            <w:vAlign w:val="center"/>
          </w:tcPr>
          <w:p w14:paraId="6F25C7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306" w:type="pct"/>
            <w:tcBorders>
              <w:tl2br w:val="nil"/>
              <w:tr2bl w:val="nil"/>
            </w:tcBorders>
            <w:shd w:val="clear" w:color="auto" w:fill="auto"/>
            <w:noWrap/>
            <w:vAlign w:val="center"/>
          </w:tcPr>
          <w:p w14:paraId="40C823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38D773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09921A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3E7F2C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3E965B20">
            <w:pPr>
              <w:jc w:val="center"/>
              <w:rPr>
                <w:rFonts w:hint="eastAsia" w:ascii="仿宋" w:hAnsi="仿宋" w:eastAsia="仿宋" w:cs="仿宋"/>
                <w:i w:val="0"/>
                <w:iCs w:val="0"/>
                <w:color w:val="000000"/>
                <w:sz w:val="18"/>
                <w:szCs w:val="18"/>
                <w:u w:val="none"/>
              </w:rPr>
            </w:pPr>
          </w:p>
        </w:tc>
      </w:tr>
      <w:tr w14:paraId="3D61B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3B00DC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102</w:t>
            </w:r>
          </w:p>
        </w:tc>
        <w:tc>
          <w:tcPr>
            <w:tcW w:w="1135" w:type="pct"/>
            <w:tcBorders>
              <w:tl2br w:val="nil"/>
              <w:tr2bl w:val="nil"/>
            </w:tcBorders>
            <w:shd w:val="clear" w:color="auto" w:fill="auto"/>
            <w:vAlign w:val="center"/>
          </w:tcPr>
          <w:p w14:paraId="3650C9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#2主变#8冷却风机</w:t>
            </w:r>
          </w:p>
        </w:tc>
        <w:tc>
          <w:tcPr>
            <w:tcW w:w="1669" w:type="pct"/>
            <w:tcBorders>
              <w:tl2br w:val="nil"/>
              <w:tr2bl w:val="nil"/>
            </w:tcBorders>
            <w:shd w:val="clear" w:color="auto" w:fill="auto"/>
            <w:vAlign w:val="center"/>
          </w:tcPr>
          <w:p w14:paraId="2E51D9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306" w:type="pct"/>
            <w:tcBorders>
              <w:tl2br w:val="nil"/>
              <w:tr2bl w:val="nil"/>
            </w:tcBorders>
            <w:shd w:val="clear" w:color="auto" w:fill="auto"/>
            <w:noWrap/>
            <w:vAlign w:val="center"/>
          </w:tcPr>
          <w:p w14:paraId="64DBB2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67B195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17D973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54747D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7C222502">
            <w:pPr>
              <w:jc w:val="center"/>
              <w:rPr>
                <w:rFonts w:hint="eastAsia" w:ascii="仿宋" w:hAnsi="仿宋" w:eastAsia="仿宋" w:cs="仿宋"/>
                <w:i w:val="0"/>
                <w:iCs w:val="0"/>
                <w:color w:val="000000"/>
                <w:sz w:val="18"/>
                <w:szCs w:val="18"/>
                <w:u w:val="none"/>
              </w:rPr>
            </w:pPr>
          </w:p>
        </w:tc>
      </w:tr>
      <w:tr w14:paraId="79E77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5A4EEC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103</w:t>
            </w:r>
          </w:p>
        </w:tc>
        <w:tc>
          <w:tcPr>
            <w:tcW w:w="1135" w:type="pct"/>
            <w:tcBorders>
              <w:tl2br w:val="nil"/>
              <w:tr2bl w:val="nil"/>
            </w:tcBorders>
            <w:shd w:val="clear" w:color="auto" w:fill="auto"/>
            <w:vAlign w:val="center"/>
          </w:tcPr>
          <w:p w14:paraId="13B879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#3主变#1冷却风机</w:t>
            </w:r>
          </w:p>
        </w:tc>
        <w:tc>
          <w:tcPr>
            <w:tcW w:w="1669" w:type="pct"/>
            <w:tcBorders>
              <w:tl2br w:val="nil"/>
              <w:tr2bl w:val="nil"/>
            </w:tcBorders>
            <w:shd w:val="clear" w:color="auto" w:fill="auto"/>
            <w:vAlign w:val="center"/>
          </w:tcPr>
          <w:p w14:paraId="7D488E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306" w:type="pct"/>
            <w:tcBorders>
              <w:tl2br w:val="nil"/>
              <w:tr2bl w:val="nil"/>
            </w:tcBorders>
            <w:shd w:val="clear" w:color="auto" w:fill="auto"/>
            <w:noWrap/>
            <w:vAlign w:val="center"/>
          </w:tcPr>
          <w:p w14:paraId="085E9F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1A5B8D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75A273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4F825B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52582AC1">
            <w:pPr>
              <w:jc w:val="center"/>
              <w:rPr>
                <w:rFonts w:hint="eastAsia" w:ascii="仿宋" w:hAnsi="仿宋" w:eastAsia="仿宋" w:cs="仿宋"/>
                <w:i w:val="0"/>
                <w:iCs w:val="0"/>
                <w:color w:val="000000"/>
                <w:sz w:val="18"/>
                <w:szCs w:val="18"/>
                <w:u w:val="none"/>
              </w:rPr>
            </w:pPr>
          </w:p>
        </w:tc>
      </w:tr>
      <w:tr w14:paraId="16485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7A9478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104</w:t>
            </w:r>
          </w:p>
        </w:tc>
        <w:tc>
          <w:tcPr>
            <w:tcW w:w="1135" w:type="pct"/>
            <w:tcBorders>
              <w:tl2br w:val="nil"/>
              <w:tr2bl w:val="nil"/>
            </w:tcBorders>
            <w:shd w:val="clear" w:color="auto" w:fill="auto"/>
            <w:vAlign w:val="center"/>
          </w:tcPr>
          <w:p w14:paraId="0CCAC1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#3主变#2冷却风机</w:t>
            </w:r>
          </w:p>
        </w:tc>
        <w:tc>
          <w:tcPr>
            <w:tcW w:w="1669" w:type="pct"/>
            <w:tcBorders>
              <w:tl2br w:val="nil"/>
              <w:tr2bl w:val="nil"/>
            </w:tcBorders>
            <w:shd w:val="clear" w:color="auto" w:fill="auto"/>
            <w:vAlign w:val="center"/>
          </w:tcPr>
          <w:p w14:paraId="0D659E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306" w:type="pct"/>
            <w:tcBorders>
              <w:tl2br w:val="nil"/>
              <w:tr2bl w:val="nil"/>
            </w:tcBorders>
            <w:shd w:val="clear" w:color="auto" w:fill="auto"/>
            <w:noWrap/>
            <w:vAlign w:val="center"/>
          </w:tcPr>
          <w:p w14:paraId="6FBBDF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58E1F7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2D291B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1BA4C3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01459172">
            <w:pPr>
              <w:jc w:val="center"/>
              <w:rPr>
                <w:rFonts w:hint="eastAsia" w:ascii="仿宋" w:hAnsi="仿宋" w:eastAsia="仿宋" w:cs="仿宋"/>
                <w:i w:val="0"/>
                <w:iCs w:val="0"/>
                <w:color w:val="000000"/>
                <w:sz w:val="18"/>
                <w:szCs w:val="18"/>
                <w:u w:val="none"/>
              </w:rPr>
            </w:pPr>
          </w:p>
        </w:tc>
      </w:tr>
      <w:tr w14:paraId="782E1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60596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105</w:t>
            </w:r>
          </w:p>
        </w:tc>
        <w:tc>
          <w:tcPr>
            <w:tcW w:w="1135" w:type="pct"/>
            <w:tcBorders>
              <w:tl2br w:val="nil"/>
              <w:tr2bl w:val="nil"/>
            </w:tcBorders>
            <w:shd w:val="clear" w:color="auto" w:fill="auto"/>
            <w:vAlign w:val="center"/>
          </w:tcPr>
          <w:p w14:paraId="6CD46B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#3主变#3冷却风机</w:t>
            </w:r>
          </w:p>
        </w:tc>
        <w:tc>
          <w:tcPr>
            <w:tcW w:w="1669" w:type="pct"/>
            <w:tcBorders>
              <w:tl2br w:val="nil"/>
              <w:tr2bl w:val="nil"/>
            </w:tcBorders>
            <w:shd w:val="clear" w:color="auto" w:fill="auto"/>
            <w:vAlign w:val="center"/>
          </w:tcPr>
          <w:p w14:paraId="789AB5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306" w:type="pct"/>
            <w:tcBorders>
              <w:tl2br w:val="nil"/>
              <w:tr2bl w:val="nil"/>
            </w:tcBorders>
            <w:shd w:val="clear" w:color="auto" w:fill="auto"/>
            <w:noWrap/>
            <w:vAlign w:val="center"/>
          </w:tcPr>
          <w:p w14:paraId="0DD2D5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324326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6E7AAB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1DDD92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5C7187D3">
            <w:pPr>
              <w:jc w:val="center"/>
              <w:rPr>
                <w:rFonts w:hint="eastAsia" w:ascii="仿宋" w:hAnsi="仿宋" w:eastAsia="仿宋" w:cs="仿宋"/>
                <w:i w:val="0"/>
                <w:iCs w:val="0"/>
                <w:color w:val="000000"/>
                <w:sz w:val="18"/>
                <w:szCs w:val="18"/>
                <w:u w:val="none"/>
              </w:rPr>
            </w:pPr>
          </w:p>
        </w:tc>
      </w:tr>
      <w:tr w14:paraId="5995F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6E9A2F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106</w:t>
            </w:r>
          </w:p>
        </w:tc>
        <w:tc>
          <w:tcPr>
            <w:tcW w:w="1135" w:type="pct"/>
            <w:tcBorders>
              <w:tl2br w:val="nil"/>
              <w:tr2bl w:val="nil"/>
            </w:tcBorders>
            <w:shd w:val="clear" w:color="auto" w:fill="auto"/>
            <w:vAlign w:val="center"/>
          </w:tcPr>
          <w:p w14:paraId="70216F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#3主变#4冷却风机</w:t>
            </w:r>
          </w:p>
        </w:tc>
        <w:tc>
          <w:tcPr>
            <w:tcW w:w="1669" w:type="pct"/>
            <w:tcBorders>
              <w:tl2br w:val="nil"/>
              <w:tr2bl w:val="nil"/>
            </w:tcBorders>
            <w:shd w:val="clear" w:color="auto" w:fill="auto"/>
            <w:vAlign w:val="center"/>
          </w:tcPr>
          <w:p w14:paraId="6BE796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306" w:type="pct"/>
            <w:tcBorders>
              <w:tl2br w:val="nil"/>
              <w:tr2bl w:val="nil"/>
            </w:tcBorders>
            <w:shd w:val="clear" w:color="auto" w:fill="auto"/>
            <w:noWrap/>
            <w:vAlign w:val="center"/>
          </w:tcPr>
          <w:p w14:paraId="057995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0EC524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147205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3CF231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5A5DFC8F">
            <w:pPr>
              <w:jc w:val="center"/>
              <w:rPr>
                <w:rFonts w:hint="eastAsia" w:ascii="仿宋" w:hAnsi="仿宋" w:eastAsia="仿宋" w:cs="仿宋"/>
                <w:i w:val="0"/>
                <w:iCs w:val="0"/>
                <w:color w:val="000000"/>
                <w:sz w:val="18"/>
                <w:szCs w:val="18"/>
                <w:u w:val="none"/>
              </w:rPr>
            </w:pPr>
          </w:p>
        </w:tc>
      </w:tr>
      <w:tr w14:paraId="3920C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0FD333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107</w:t>
            </w:r>
          </w:p>
        </w:tc>
        <w:tc>
          <w:tcPr>
            <w:tcW w:w="1135" w:type="pct"/>
            <w:tcBorders>
              <w:tl2br w:val="nil"/>
              <w:tr2bl w:val="nil"/>
            </w:tcBorders>
            <w:shd w:val="clear" w:color="auto" w:fill="auto"/>
            <w:vAlign w:val="center"/>
          </w:tcPr>
          <w:p w14:paraId="33433E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#3主变#5冷却风机</w:t>
            </w:r>
          </w:p>
        </w:tc>
        <w:tc>
          <w:tcPr>
            <w:tcW w:w="1669" w:type="pct"/>
            <w:tcBorders>
              <w:tl2br w:val="nil"/>
              <w:tr2bl w:val="nil"/>
            </w:tcBorders>
            <w:shd w:val="clear" w:color="auto" w:fill="auto"/>
            <w:vAlign w:val="center"/>
          </w:tcPr>
          <w:p w14:paraId="11F383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306" w:type="pct"/>
            <w:tcBorders>
              <w:tl2br w:val="nil"/>
              <w:tr2bl w:val="nil"/>
            </w:tcBorders>
            <w:shd w:val="clear" w:color="auto" w:fill="auto"/>
            <w:noWrap/>
            <w:vAlign w:val="center"/>
          </w:tcPr>
          <w:p w14:paraId="6A07F0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3EED09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0BE615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4358FD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1A51AFAA">
            <w:pPr>
              <w:jc w:val="center"/>
              <w:rPr>
                <w:rFonts w:hint="eastAsia" w:ascii="仿宋" w:hAnsi="仿宋" w:eastAsia="仿宋" w:cs="仿宋"/>
                <w:i w:val="0"/>
                <w:iCs w:val="0"/>
                <w:color w:val="000000"/>
                <w:sz w:val="18"/>
                <w:szCs w:val="18"/>
                <w:u w:val="none"/>
              </w:rPr>
            </w:pPr>
          </w:p>
        </w:tc>
      </w:tr>
      <w:tr w14:paraId="12F37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0F553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w:t>
            </w:r>
          </w:p>
        </w:tc>
        <w:tc>
          <w:tcPr>
            <w:tcW w:w="1135" w:type="pct"/>
            <w:tcBorders>
              <w:tl2br w:val="nil"/>
              <w:tr2bl w:val="nil"/>
            </w:tcBorders>
            <w:shd w:val="clear" w:color="auto" w:fill="auto"/>
            <w:vAlign w:val="center"/>
          </w:tcPr>
          <w:p w14:paraId="1849CC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#3主变#6冷却风机</w:t>
            </w:r>
          </w:p>
        </w:tc>
        <w:tc>
          <w:tcPr>
            <w:tcW w:w="1669" w:type="pct"/>
            <w:tcBorders>
              <w:tl2br w:val="nil"/>
              <w:tr2bl w:val="nil"/>
            </w:tcBorders>
            <w:shd w:val="clear" w:color="auto" w:fill="auto"/>
            <w:vAlign w:val="center"/>
          </w:tcPr>
          <w:p w14:paraId="45E0EC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306" w:type="pct"/>
            <w:tcBorders>
              <w:tl2br w:val="nil"/>
              <w:tr2bl w:val="nil"/>
            </w:tcBorders>
            <w:shd w:val="clear" w:color="auto" w:fill="auto"/>
            <w:noWrap/>
            <w:vAlign w:val="center"/>
          </w:tcPr>
          <w:p w14:paraId="6B0F9E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524DCD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05CA95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3F75F8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24F169C8">
            <w:pPr>
              <w:jc w:val="center"/>
              <w:rPr>
                <w:rFonts w:hint="eastAsia" w:ascii="仿宋" w:hAnsi="仿宋" w:eastAsia="仿宋" w:cs="仿宋"/>
                <w:i w:val="0"/>
                <w:iCs w:val="0"/>
                <w:color w:val="000000"/>
                <w:sz w:val="18"/>
                <w:szCs w:val="18"/>
                <w:u w:val="none"/>
              </w:rPr>
            </w:pPr>
          </w:p>
        </w:tc>
      </w:tr>
      <w:tr w14:paraId="1538B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738054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109</w:t>
            </w:r>
          </w:p>
        </w:tc>
        <w:tc>
          <w:tcPr>
            <w:tcW w:w="1135" w:type="pct"/>
            <w:tcBorders>
              <w:tl2br w:val="nil"/>
              <w:tr2bl w:val="nil"/>
            </w:tcBorders>
            <w:shd w:val="clear" w:color="auto" w:fill="auto"/>
            <w:vAlign w:val="center"/>
          </w:tcPr>
          <w:p w14:paraId="2A73F1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#3主变#7冷却风机</w:t>
            </w:r>
          </w:p>
        </w:tc>
        <w:tc>
          <w:tcPr>
            <w:tcW w:w="1669" w:type="pct"/>
            <w:tcBorders>
              <w:tl2br w:val="nil"/>
              <w:tr2bl w:val="nil"/>
            </w:tcBorders>
            <w:shd w:val="clear" w:color="auto" w:fill="auto"/>
            <w:vAlign w:val="center"/>
          </w:tcPr>
          <w:p w14:paraId="2444E7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306" w:type="pct"/>
            <w:tcBorders>
              <w:tl2br w:val="nil"/>
              <w:tr2bl w:val="nil"/>
            </w:tcBorders>
            <w:shd w:val="clear" w:color="auto" w:fill="auto"/>
            <w:noWrap/>
            <w:vAlign w:val="center"/>
          </w:tcPr>
          <w:p w14:paraId="6CD2D9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02BF5A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340BEE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2DD7EC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2D720DDD">
            <w:pPr>
              <w:jc w:val="center"/>
              <w:rPr>
                <w:rFonts w:hint="eastAsia" w:ascii="仿宋" w:hAnsi="仿宋" w:eastAsia="仿宋" w:cs="仿宋"/>
                <w:i w:val="0"/>
                <w:iCs w:val="0"/>
                <w:color w:val="000000"/>
                <w:sz w:val="18"/>
                <w:szCs w:val="18"/>
                <w:u w:val="none"/>
              </w:rPr>
            </w:pPr>
          </w:p>
        </w:tc>
      </w:tr>
      <w:tr w14:paraId="043B7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1F9236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110</w:t>
            </w:r>
          </w:p>
        </w:tc>
        <w:tc>
          <w:tcPr>
            <w:tcW w:w="1135" w:type="pct"/>
            <w:tcBorders>
              <w:tl2br w:val="nil"/>
              <w:tr2bl w:val="nil"/>
            </w:tcBorders>
            <w:shd w:val="clear" w:color="auto" w:fill="auto"/>
            <w:vAlign w:val="center"/>
          </w:tcPr>
          <w:p w14:paraId="00B181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#3主变#8冷却风机</w:t>
            </w:r>
          </w:p>
        </w:tc>
        <w:tc>
          <w:tcPr>
            <w:tcW w:w="1669" w:type="pct"/>
            <w:tcBorders>
              <w:tl2br w:val="nil"/>
              <w:tr2bl w:val="nil"/>
            </w:tcBorders>
            <w:shd w:val="clear" w:color="auto" w:fill="auto"/>
            <w:vAlign w:val="center"/>
          </w:tcPr>
          <w:p w14:paraId="3D59AD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306" w:type="pct"/>
            <w:tcBorders>
              <w:tl2br w:val="nil"/>
              <w:tr2bl w:val="nil"/>
            </w:tcBorders>
            <w:shd w:val="clear" w:color="auto" w:fill="auto"/>
            <w:noWrap/>
            <w:vAlign w:val="center"/>
          </w:tcPr>
          <w:p w14:paraId="558AF3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404690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404C43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2822F9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7BC97B8B">
            <w:pPr>
              <w:jc w:val="center"/>
              <w:rPr>
                <w:rFonts w:hint="eastAsia" w:ascii="仿宋" w:hAnsi="仿宋" w:eastAsia="仿宋" w:cs="仿宋"/>
                <w:i w:val="0"/>
                <w:iCs w:val="0"/>
                <w:color w:val="000000"/>
                <w:sz w:val="18"/>
                <w:szCs w:val="18"/>
                <w:u w:val="none"/>
              </w:rPr>
            </w:pPr>
          </w:p>
        </w:tc>
      </w:tr>
      <w:tr w14:paraId="6543B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42AC04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111</w:t>
            </w:r>
          </w:p>
        </w:tc>
        <w:tc>
          <w:tcPr>
            <w:tcW w:w="1135" w:type="pct"/>
            <w:tcBorders>
              <w:tl2br w:val="nil"/>
              <w:tr2bl w:val="nil"/>
            </w:tcBorders>
            <w:shd w:val="clear" w:color="auto" w:fill="auto"/>
            <w:vAlign w:val="center"/>
          </w:tcPr>
          <w:p w14:paraId="57A211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#0高备变#1冷却风机</w:t>
            </w:r>
          </w:p>
        </w:tc>
        <w:tc>
          <w:tcPr>
            <w:tcW w:w="1669" w:type="pct"/>
            <w:tcBorders>
              <w:tl2br w:val="nil"/>
              <w:tr2bl w:val="nil"/>
            </w:tcBorders>
            <w:shd w:val="clear" w:color="auto" w:fill="auto"/>
            <w:vAlign w:val="center"/>
          </w:tcPr>
          <w:p w14:paraId="6BAAF8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306" w:type="pct"/>
            <w:tcBorders>
              <w:tl2br w:val="nil"/>
              <w:tr2bl w:val="nil"/>
            </w:tcBorders>
            <w:shd w:val="clear" w:color="auto" w:fill="auto"/>
            <w:noWrap/>
            <w:vAlign w:val="center"/>
          </w:tcPr>
          <w:p w14:paraId="0C1714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0C5EAC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61EA8B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748A6B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63F1A990">
            <w:pPr>
              <w:jc w:val="center"/>
              <w:rPr>
                <w:rFonts w:hint="eastAsia" w:ascii="仿宋" w:hAnsi="仿宋" w:eastAsia="仿宋" w:cs="仿宋"/>
                <w:i w:val="0"/>
                <w:iCs w:val="0"/>
                <w:color w:val="000000"/>
                <w:sz w:val="18"/>
                <w:szCs w:val="18"/>
                <w:u w:val="none"/>
              </w:rPr>
            </w:pPr>
          </w:p>
        </w:tc>
      </w:tr>
      <w:tr w14:paraId="69482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039258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112</w:t>
            </w:r>
          </w:p>
        </w:tc>
        <w:tc>
          <w:tcPr>
            <w:tcW w:w="1135" w:type="pct"/>
            <w:tcBorders>
              <w:tl2br w:val="nil"/>
              <w:tr2bl w:val="nil"/>
            </w:tcBorders>
            <w:shd w:val="clear" w:color="auto" w:fill="auto"/>
            <w:vAlign w:val="center"/>
          </w:tcPr>
          <w:p w14:paraId="69E759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#0高备变#2冷却风机</w:t>
            </w:r>
          </w:p>
        </w:tc>
        <w:tc>
          <w:tcPr>
            <w:tcW w:w="1669" w:type="pct"/>
            <w:tcBorders>
              <w:tl2br w:val="nil"/>
              <w:tr2bl w:val="nil"/>
            </w:tcBorders>
            <w:shd w:val="clear" w:color="auto" w:fill="auto"/>
            <w:vAlign w:val="center"/>
          </w:tcPr>
          <w:p w14:paraId="42FB3D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306" w:type="pct"/>
            <w:tcBorders>
              <w:tl2br w:val="nil"/>
              <w:tr2bl w:val="nil"/>
            </w:tcBorders>
            <w:shd w:val="clear" w:color="auto" w:fill="auto"/>
            <w:noWrap/>
            <w:vAlign w:val="center"/>
          </w:tcPr>
          <w:p w14:paraId="22F874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485387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407F23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0190E3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019ED2B9">
            <w:pPr>
              <w:jc w:val="center"/>
              <w:rPr>
                <w:rFonts w:hint="eastAsia" w:ascii="仿宋" w:hAnsi="仿宋" w:eastAsia="仿宋" w:cs="仿宋"/>
                <w:i w:val="0"/>
                <w:iCs w:val="0"/>
                <w:color w:val="000000"/>
                <w:sz w:val="18"/>
                <w:szCs w:val="18"/>
                <w:u w:val="none"/>
              </w:rPr>
            </w:pPr>
          </w:p>
        </w:tc>
      </w:tr>
      <w:tr w14:paraId="4E89E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3F31F8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113</w:t>
            </w:r>
          </w:p>
        </w:tc>
        <w:tc>
          <w:tcPr>
            <w:tcW w:w="1135" w:type="pct"/>
            <w:tcBorders>
              <w:tl2br w:val="nil"/>
              <w:tr2bl w:val="nil"/>
            </w:tcBorders>
            <w:shd w:val="clear" w:color="auto" w:fill="auto"/>
            <w:vAlign w:val="center"/>
          </w:tcPr>
          <w:p w14:paraId="5E5290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#0高备变#3冷却风机</w:t>
            </w:r>
          </w:p>
        </w:tc>
        <w:tc>
          <w:tcPr>
            <w:tcW w:w="1669" w:type="pct"/>
            <w:tcBorders>
              <w:tl2br w:val="nil"/>
              <w:tr2bl w:val="nil"/>
            </w:tcBorders>
            <w:shd w:val="clear" w:color="auto" w:fill="auto"/>
            <w:vAlign w:val="center"/>
          </w:tcPr>
          <w:p w14:paraId="186329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306" w:type="pct"/>
            <w:tcBorders>
              <w:tl2br w:val="nil"/>
              <w:tr2bl w:val="nil"/>
            </w:tcBorders>
            <w:shd w:val="clear" w:color="auto" w:fill="auto"/>
            <w:noWrap/>
            <w:vAlign w:val="center"/>
          </w:tcPr>
          <w:p w14:paraId="7B7A81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5F3CF4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7EF027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508E7C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5993F46B">
            <w:pPr>
              <w:jc w:val="center"/>
              <w:rPr>
                <w:rFonts w:hint="eastAsia" w:ascii="仿宋" w:hAnsi="仿宋" w:eastAsia="仿宋" w:cs="仿宋"/>
                <w:i w:val="0"/>
                <w:iCs w:val="0"/>
                <w:color w:val="000000"/>
                <w:sz w:val="18"/>
                <w:szCs w:val="18"/>
                <w:u w:val="none"/>
              </w:rPr>
            </w:pPr>
          </w:p>
        </w:tc>
      </w:tr>
      <w:tr w14:paraId="11BFE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27D6D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114</w:t>
            </w:r>
          </w:p>
        </w:tc>
        <w:tc>
          <w:tcPr>
            <w:tcW w:w="1135" w:type="pct"/>
            <w:tcBorders>
              <w:tl2br w:val="nil"/>
              <w:tr2bl w:val="nil"/>
            </w:tcBorders>
            <w:shd w:val="clear" w:color="auto" w:fill="auto"/>
            <w:vAlign w:val="center"/>
          </w:tcPr>
          <w:p w14:paraId="6CACCC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#0高备变#4冷却风机</w:t>
            </w:r>
          </w:p>
        </w:tc>
        <w:tc>
          <w:tcPr>
            <w:tcW w:w="1669" w:type="pct"/>
            <w:tcBorders>
              <w:tl2br w:val="nil"/>
              <w:tr2bl w:val="nil"/>
            </w:tcBorders>
            <w:shd w:val="clear" w:color="auto" w:fill="auto"/>
            <w:vAlign w:val="center"/>
          </w:tcPr>
          <w:p w14:paraId="49F4E4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贴纸</w:t>
            </w:r>
          </w:p>
        </w:tc>
        <w:tc>
          <w:tcPr>
            <w:tcW w:w="306" w:type="pct"/>
            <w:tcBorders>
              <w:tl2br w:val="nil"/>
              <w:tr2bl w:val="nil"/>
            </w:tcBorders>
            <w:shd w:val="clear" w:color="auto" w:fill="auto"/>
            <w:noWrap/>
            <w:vAlign w:val="center"/>
          </w:tcPr>
          <w:p w14:paraId="3CFCF3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4A0C7C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301FF5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6D1D38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68D7595D">
            <w:pPr>
              <w:jc w:val="center"/>
              <w:rPr>
                <w:rFonts w:hint="eastAsia" w:ascii="仿宋" w:hAnsi="仿宋" w:eastAsia="仿宋" w:cs="仿宋"/>
                <w:i w:val="0"/>
                <w:iCs w:val="0"/>
                <w:color w:val="000000"/>
                <w:sz w:val="18"/>
                <w:szCs w:val="18"/>
                <w:u w:val="none"/>
              </w:rPr>
            </w:pPr>
          </w:p>
        </w:tc>
      </w:tr>
      <w:tr w14:paraId="5305E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3E81A2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115</w:t>
            </w:r>
          </w:p>
        </w:tc>
        <w:tc>
          <w:tcPr>
            <w:tcW w:w="1135" w:type="pct"/>
            <w:tcBorders>
              <w:tl2br w:val="nil"/>
              <w:tr2bl w:val="nil"/>
            </w:tcBorders>
            <w:shd w:val="clear" w:color="auto" w:fill="auto"/>
            <w:vAlign w:val="center"/>
          </w:tcPr>
          <w:p w14:paraId="72A71B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#1主变事故放油阀</w:t>
            </w:r>
          </w:p>
        </w:tc>
        <w:tc>
          <w:tcPr>
            <w:tcW w:w="1669" w:type="pct"/>
            <w:tcBorders>
              <w:tl2br w:val="nil"/>
              <w:tr2bl w:val="nil"/>
            </w:tcBorders>
            <w:shd w:val="clear" w:color="auto" w:fill="auto"/>
            <w:vAlign w:val="center"/>
          </w:tcPr>
          <w:p w14:paraId="338409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04826B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241EF7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15971A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6E3690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7561B92A">
            <w:pPr>
              <w:jc w:val="center"/>
              <w:rPr>
                <w:rFonts w:hint="eastAsia" w:ascii="仿宋" w:hAnsi="仿宋" w:eastAsia="仿宋" w:cs="仿宋"/>
                <w:i w:val="0"/>
                <w:iCs w:val="0"/>
                <w:color w:val="000000"/>
                <w:sz w:val="18"/>
                <w:szCs w:val="18"/>
                <w:u w:val="none"/>
              </w:rPr>
            </w:pPr>
          </w:p>
        </w:tc>
      </w:tr>
      <w:tr w14:paraId="6203B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86AE4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116</w:t>
            </w:r>
          </w:p>
        </w:tc>
        <w:tc>
          <w:tcPr>
            <w:tcW w:w="1135" w:type="pct"/>
            <w:tcBorders>
              <w:tl2br w:val="nil"/>
              <w:tr2bl w:val="nil"/>
            </w:tcBorders>
            <w:shd w:val="clear" w:color="auto" w:fill="auto"/>
            <w:vAlign w:val="center"/>
          </w:tcPr>
          <w:p w14:paraId="60DBFF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#2主变事故放油阀</w:t>
            </w:r>
          </w:p>
        </w:tc>
        <w:tc>
          <w:tcPr>
            <w:tcW w:w="1669" w:type="pct"/>
            <w:tcBorders>
              <w:tl2br w:val="nil"/>
              <w:tr2bl w:val="nil"/>
            </w:tcBorders>
            <w:shd w:val="clear" w:color="auto" w:fill="auto"/>
            <w:vAlign w:val="center"/>
          </w:tcPr>
          <w:p w14:paraId="6EBF97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639C90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3828AF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5D87B5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325B98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339E20B9">
            <w:pPr>
              <w:jc w:val="center"/>
              <w:rPr>
                <w:rFonts w:hint="eastAsia" w:ascii="仿宋" w:hAnsi="仿宋" w:eastAsia="仿宋" w:cs="仿宋"/>
                <w:i w:val="0"/>
                <w:iCs w:val="0"/>
                <w:color w:val="000000"/>
                <w:sz w:val="18"/>
                <w:szCs w:val="18"/>
                <w:u w:val="none"/>
              </w:rPr>
            </w:pPr>
          </w:p>
        </w:tc>
      </w:tr>
      <w:tr w14:paraId="3C3B1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757DB9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117</w:t>
            </w:r>
          </w:p>
        </w:tc>
        <w:tc>
          <w:tcPr>
            <w:tcW w:w="1135" w:type="pct"/>
            <w:tcBorders>
              <w:tl2br w:val="nil"/>
              <w:tr2bl w:val="nil"/>
            </w:tcBorders>
            <w:shd w:val="clear" w:color="auto" w:fill="auto"/>
            <w:vAlign w:val="center"/>
          </w:tcPr>
          <w:p w14:paraId="3DA2A8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#3主变事故放油阀</w:t>
            </w:r>
          </w:p>
        </w:tc>
        <w:tc>
          <w:tcPr>
            <w:tcW w:w="1669" w:type="pct"/>
            <w:tcBorders>
              <w:tl2br w:val="nil"/>
              <w:tr2bl w:val="nil"/>
            </w:tcBorders>
            <w:shd w:val="clear" w:color="auto" w:fill="auto"/>
            <w:vAlign w:val="center"/>
          </w:tcPr>
          <w:p w14:paraId="7653D8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5F7C35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563433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00BAC3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0E0FD6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052ABE9A">
            <w:pPr>
              <w:jc w:val="center"/>
              <w:rPr>
                <w:rFonts w:hint="eastAsia" w:ascii="仿宋" w:hAnsi="仿宋" w:eastAsia="仿宋" w:cs="仿宋"/>
                <w:i w:val="0"/>
                <w:iCs w:val="0"/>
                <w:color w:val="000000"/>
                <w:sz w:val="18"/>
                <w:szCs w:val="18"/>
                <w:u w:val="none"/>
              </w:rPr>
            </w:pPr>
          </w:p>
        </w:tc>
      </w:tr>
      <w:tr w14:paraId="6A03F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5F8281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118</w:t>
            </w:r>
          </w:p>
        </w:tc>
        <w:tc>
          <w:tcPr>
            <w:tcW w:w="1135" w:type="pct"/>
            <w:tcBorders>
              <w:tl2br w:val="nil"/>
              <w:tr2bl w:val="nil"/>
            </w:tcBorders>
            <w:shd w:val="clear" w:color="auto" w:fill="auto"/>
            <w:vAlign w:val="center"/>
          </w:tcPr>
          <w:p w14:paraId="435FA3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#0高备变事故放油阀</w:t>
            </w:r>
          </w:p>
        </w:tc>
        <w:tc>
          <w:tcPr>
            <w:tcW w:w="1669" w:type="pct"/>
            <w:tcBorders>
              <w:tl2br w:val="nil"/>
              <w:tr2bl w:val="nil"/>
            </w:tcBorders>
            <w:shd w:val="clear" w:color="auto" w:fill="auto"/>
            <w:vAlign w:val="center"/>
          </w:tcPr>
          <w:p w14:paraId="62B194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273CA4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76B152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2412E2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436FBC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78D1EE24">
            <w:pPr>
              <w:jc w:val="center"/>
              <w:rPr>
                <w:rFonts w:hint="eastAsia" w:ascii="仿宋" w:hAnsi="仿宋" w:eastAsia="仿宋" w:cs="仿宋"/>
                <w:i w:val="0"/>
                <w:iCs w:val="0"/>
                <w:color w:val="000000"/>
                <w:sz w:val="18"/>
                <w:szCs w:val="18"/>
                <w:u w:val="none"/>
              </w:rPr>
            </w:pPr>
          </w:p>
        </w:tc>
      </w:tr>
      <w:tr w14:paraId="56AAE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30B20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119</w:t>
            </w:r>
          </w:p>
        </w:tc>
        <w:tc>
          <w:tcPr>
            <w:tcW w:w="1135" w:type="pct"/>
            <w:tcBorders>
              <w:tl2br w:val="nil"/>
              <w:tr2bl w:val="nil"/>
            </w:tcBorders>
            <w:shd w:val="clear" w:color="auto" w:fill="auto"/>
            <w:vAlign w:val="center"/>
          </w:tcPr>
          <w:p w14:paraId="5B3924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河水一体化区域检修电源箱</w:t>
            </w:r>
          </w:p>
        </w:tc>
        <w:tc>
          <w:tcPr>
            <w:tcW w:w="1669" w:type="pct"/>
            <w:tcBorders>
              <w:tl2br w:val="nil"/>
              <w:tr2bl w:val="nil"/>
            </w:tcBorders>
            <w:shd w:val="clear" w:color="auto" w:fill="auto"/>
            <w:vAlign w:val="center"/>
          </w:tcPr>
          <w:p w14:paraId="434200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02E1C1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12FB18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6E29F0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48D321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2B6182FE">
            <w:pPr>
              <w:jc w:val="center"/>
              <w:rPr>
                <w:rFonts w:hint="eastAsia" w:ascii="仿宋" w:hAnsi="仿宋" w:eastAsia="仿宋" w:cs="仿宋"/>
                <w:i w:val="0"/>
                <w:iCs w:val="0"/>
                <w:color w:val="000000"/>
                <w:sz w:val="18"/>
                <w:szCs w:val="18"/>
                <w:u w:val="none"/>
              </w:rPr>
            </w:pPr>
          </w:p>
        </w:tc>
      </w:tr>
      <w:tr w14:paraId="5826D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EE605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w:t>
            </w:r>
          </w:p>
        </w:tc>
        <w:tc>
          <w:tcPr>
            <w:tcW w:w="1135" w:type="pct"/>
            <w:tcBorders>
              <w:tl2br w:val="nil"/>
              <w:tr2bl w:val="nil"/>
            </w:tcBorders>
            <w:shd w:val="clear" w:color="auto" w:fill="auto"/>
            <w:vAlign w:val="center"/>
          </w:tcPr>
          <w:p w14:paraId="2418AC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河水一体化AA1总电源柜</w:t>
            </w:r>
          </w:p>
        </w:tc>
        <w:tc>
          <w:tcPr>
            <w:tcW w:w="1669" w:type="pct"/>
            <w:tcBorders>
              <w:tl2br w:val="nil"/>
              <w:tr2bl w:val="nil"/>
            </w:tcBorders>
            <w:shd w:val="clear" w:color="auto" w:fill="auto"/>
            <w:vAlign w:val="center"/>
          </w:tcPr>
          <w:p w14:paraId="2E7F0D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02BE72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0514DC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7FEB5A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09F0A9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42C00929">
            <w:pPr>
              <w:jc w:val="center"/>
              <w:rPr>
                <w:rFonts w:hint="eastAsia" w:ascii="仿宋" w:hAnsi="仿宋" w:eastAsia="仿宋" w:cs="仿宋"/>
                <w:i w:val="0"/>
                <w:iCs w:val="0"/>
                <w:color w:val="000000"/>
                <w:sz w:val="18"/>
                <w:szCs w:val="18"/>
                <w:u w:val="none"/>
              </w:rPr>
            </w:pPr>
          </w:p>
        </w:tc>
      </w:tr>
      <w:tr w14:paraId="5E7E5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46FED1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121</w:t>
            </w:r>
          </w:p>
        </w:tc>
        <w:tc>
          <w:tcPr>
            <w:tcW w:w="1135" w:type="pct"/>
            <w:tcBorders>
              <w:tl2br w:val="nil"/>
              <w:tr2bl w:val="nil"/>
            </w:tcBorders>
            <w:shd w:val="clear" w:color="auto" w:fill="auto"/>
            <w:vAlign w:val="center"/>
          </w:tcPr>
          <w:p w14:paraId="6F4F3F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河水一体化AA2动力柜</w:t>
            </w:r>
          </w:p>
        </w:tc>
        <w:tc>
          <w:tcPr>
            <w:tcW w:w="1669" w:type="pct"/>
            <w:tcBorders>
              <w:tl2br w:val="nil"/>
              <w:tr2bl w:val="nil"/>
            </w:tcBorders>
            <w:shd w:val="clear" w:color="auto" w:fill="auto"/>
            <w:vAlign w:val="center"/>
          </w:tcPr>
          <w:p w14:paraId="63FDFA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016E94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454C0B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1D3569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6F33DC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42F63E01">
            <w:pPr>
              <w:jc w:val="center"/>
              <w:rPr>
                <w:rFonts w:hint="eastAsia" w:ascii="仿宋" w:hAnsi="仿宋" w:eastAsia="仿宋" w:cs="仿宋"/>
                <w:i w:val="0"/>
                <w:iCs w:val="0"/>
                <w:color w:val="000000"/>
                <w:sz w:val="18"/>
                <w:szCs w:val="18"/>
                <w:u w:val="none"/>
              </w:rPr>
            </w:pPr>
          </w:p>
        </w:tc>
      </w:tr>
      <w:tr w14:paraId="3A918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467C17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122</w:t>
            </w:r>
          </w:p>
        </w:tc>
        <w:tc>
          <w:tcPr>
            <w:tcW w:w="1135" w:type="pct"/>
            <w:tcBorders>
              <w:tl2br w:val="nil"/>
              <w:tr2bl w:val="nil"/>
            </w:tcBorders>
            <w:shd w:val="clear" w:color="auto" w:fill="auto"/>
            <w:vAlign w:val="center"/>
          </w:tcPr>
          <w:p w14:paraId="0C9460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河水一体化AA3动力柜</w:t>
            </w:r>
          </w:p>
        </w:tc>
        <w:tc>
          <w:tcPr>
            <w:tcW w:w="1669" w:type="pct"/>
            <w:tcBorders>
              <w:tl2br w:val="nil"/>
              <w:tr2bl w:val="nil"/>
            </w:tcBorders>
            <w:shd w:val="clear" w:color="auto" w:fill="auto"/>
            <w:vAlign w:val="center"/>
          </w:tcPr>
          <w:p w14:paraId="01D3BF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4F74A1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1A3233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35A6F0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5FDF35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617D6C89">
            <w:pPr>
              <w:jc w:val="center"/>
              <w:rPr>
                <w:rFonts w:hint="eastAsia" w:ascii="仿宋" w:hAnsi="仿宋" w:eastAsia="仿宋" w:cs="仿宋"/>
                <w:i w:val="0"/>
                <w:iCs w:val="0"/>
                <w:color w:val="000000"/>
                <w:sz w:val="18"/>
                <w:szCs w:val="18"/>
                <w:u w:val="none"/>
              </w:rPr>
            </w:pPr>
          </w:p>
        </w:tc>
      </w:tr>
      <w:tr w14:paraId="4735D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1B526A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123</w:t>
            </w:r>
          </w:p>
        </w:tc>
        <w:tc>
          <w:tcPr>
            <w:tcW w:w="1135" w:type="pct"/>
            <w:tcBorders>
              <w:tl2br w:val="nil"/>
              <w:tr2bl w:val="nil"/>
            </w:tcBorders>
            <w:shd w:val="clear" w:color="auto" w:fill="auto"/>
            <w:vAlign w:val="center"/>
          </w:tcPr>
          <w:p w14:paraId="3F89D5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河水一体化AA4动力柜</w:t>
            </w:r>
          </w:p>
        </w:tc>
        <w:tc>
          <w:tcPr>
            <w:tcW w:w="1669" w:type="pct"/>
            <w:tcBorders>
              <w:tl2br w:val="nil"/>
              <w:tr2bl w:val="nil"/>
            </w:tcBorders>
            <w:shd w:val="clear" w:color="auto" w:fill="auto"/>
            <w:vAlign w:val="center"/>
          </w:tcPr>
          <w:p w14:paraId="7AF0C6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5241B3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1807D8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596CB1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68E0D3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3EB4E8FA">
            <w:pPr>
              <w:jc w:val="center"/>
              <w:rPr>
                <w:rFonts w:hint="eastAsia" w:ascii="仿宋" w:hAnsi="仿宋" w:eastAsia="仿宋" w:cs="仿宋"/>
                <w:i w:val="0"/>
                <w:iCs w:val="0"/>
                <w:color w:val="000000"/>
                <w:sz w:val="18"/>
                <w:szCs w:val="18"/>
                <w:u w:val="none"/>
              </w:rPr>
            </w:pPr>
          </w:p>
        </w:tc>
      </w:tr>
      <w:tr w14:paraId="24D01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4F9B66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124</w:t>
            </w:r>
          </w:p>
        </w:tc>
        <w:tc>
          <w:tcPr>
            <w:tcW w:w="1135" w:type="pct"/>
            <w:tcBorders>
              <w:tl2br w:val="nil"/>
              <w:tr2bl w:val="nil"/>
            </w:tcBorders>
            <w:shd w:val="clear" w:color="auto" w:fill="auto"/>
            <w:vAlign w:val="center"/>
          </w:tcPr>
          <w:p w14:paraId="13886F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河水一体化PLC柜</w:t>
            </w:r>
          </w:p>
        </w:tc>
        <w:tc>
          <w:tcPr>
            <w:tcW w:w="1669" w:type="pct"/>
            <w:tcBorders>
              <w:tl2br w:val="nil"/>
              <w:tr2bl w:val="nil"/>
            </w:tcBorders>
            <w:shd w:val="clear" w:color="auto" w:fill="auto"/>
            <w:vAlign w:val="center"/>
          </w:tcPr>
          <w:p w14:paraId="63A88C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32B31A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13E26C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0056C1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393D64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169D810D">
            <w:pPr>
              <w:jc w:val="center"/>
              <w:rPr>
                <w:rFonts w:hint="eastAsia" w:ascii="仿宋" w:hAnsi="仿宋" w:eastAsia="仿宋" w:cs="仿宋"/>
                <w:i w:val="0"/>
                <w:iCs w:val="0"/>
                <w:color w:val="000000"/>
                <w:sz w:val="18"/>
                <w:szCs w:val="18"/>
                <w:u w:val="none"/>
              </w:rPr>
            </w:pPr>
          </w:p>
        </w:tc>
      </w:tr>
      <w:tr w14:paraId="701E8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4091F8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125</w:t>
            </w:r>
          </w:p>
        </w:tc>
        <w:tc>
          <w:tcPr>
            <w:tcW w:w="1135" w:type="pct"/>
            <w:tcBorders>
              <w:tl2br w:val="nil"/>
              <w:tr2bl w:val="nil"/>
            </w:tcBorders>
            <w:shd w:val="clear" w:color="auto" w:fill="auto"/>
            <w:vAlign w:val="center"/>
          </w:tcPr>
          <w:p w14:paraId="77B485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河水一体化污泥脱水动力箱</w:t>
            </w:r>
          </w:p>
        </w:tc>
        <w:tc>
          <w:tcPr>
            <w:tcW w:w="1669" w:type="pct"/>
            <w:tcBorders>
              <w:tl2br w:val="nil"/>
              <w:tr2bl w:val="nil"/>
            </w:tcBorders>
            <w:shd w:val="clear" w:color="auto" w:fill="auto"/>
            <w:vAlign w:val="center"/>
          </w:tcPr>
          <w:p w14:paraId="64B46F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3CD30B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6B5863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4AEED9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75EB87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2FBD329B">
            <w:pPr>
              <w:jc w:val="center"/>
              <w:rPr>
                <w:rFonts w:hint="eastAsia" w:ascii="仿宋" w:hAnsi="仿宋" w:eastAsia="仿宋" w:cs="仿宋"/>
                <w:i w:val="0"/>
                <w:iCs w:val="0"/>
                <w:color w:val="000000"/>
                <w:sz w:val="18"/>
                <w:szCs w:val="18"/>
                <w:u w:val="none"/>
              </w:rPr>
            </w:pPr>
          </w:p>
        </w:tc>
      </w:tr>
      <w:tr w14:paraId="2EAD9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65FF5F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126</w:t>
            </w:r>
          </w:p>
        </w:tc>
        <w:tc>
          <w:tcPr>
            <w:tcW w:w="1135" w:type="pct"/>
            <w:tcBorders>
              <w:tl2br w:val="nil"/>
              <w:tr2bl w:val="nil"/>
            </w:tcBorders>
            <w:shd w:val="clear" w:color="auto" w:fill="auto"/>
            <w:vAlign w:val="center"/>
          </w:tcPr>
          <w:p w14:paraId="6E57E5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PAC加药控制箱</w:t>
            </w:r>
          </w:p>
        </w:tc>
        <w:tc>
          <w:tcPr>
            <w:tcW w:w="1669" w:type="pct"/>
            <w:tcBorders>
              <w:tl2br w:val="nil"/>
              <w:tr2bl w:val="nil"/>
            </w:tcBorders>
            <w:shd w:val="clear" w:color="auto" w:fill="auto"/>
            <w:vAlign w:val="center"/>
          </w:tcPr>
          <w:p w14:paraId="56852C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00985A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6A79FD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60949C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72E432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38DD60AF">
            <w:pPr>
              <w:jc w:val="center"/>
              <w:rPr>
                <w:rFonts w:hint="eastAsia" w:ascii="仿宋" w:hAnsi="仿宋" w:eastAsia="仿宋" w:cs="仿宋"/>
                <w:i w:val="0"/>
                <w:iCs w:val="0"/>
                <w:color w:val="000000"/>
                <w:sz w:val="18"/>
                <w:szCs w:val="18"/>
                <w:u w:val="none"/>
              </w:rPr>
            </w:pPr>
          </w:p>
        </w:tc>
      </w:tr>
      <w:tr w14:paraId="0CD2E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009EB5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127</w:t>
            </w:r>
          </w:p>
        </w:tc>
        <w:tc>
          <w:tcPr>
            <w:tcW w:w="1135" w:type="pct"/>
            <w:tcBorders>
              <w:tl2br w:val="nil"/>
              <w:tr2bl w:val="nil"/>
            </w:tcBorders>
            <w:shd w:val="clear" w:color="auto" w:fill="auto"/>
            <w:vAlign w:val="center"/>
          </w:tcPr>
          <w:p w14:paraId="69FB94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PAM加药控制箱</w:t>
            </w:r>
          </w:p>
        </w:tc>
        <w:tc>
          <w:tcPr>
            <w:tcW w:w="1669" w:type="pct"/>
            <w:tcBorders>
              <w:tl2br w:val="nil"/>
              <w:tr2bl w:val="nil"/>
            </w:tcBorders>
            <w:shd w:val="clear" w:color="auto" w:fill="auto"/>
            <w:vAlign w:val="center"/>
          </w:tcPr>
          <w:p w14:paraId="28846C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7C9715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7D0D65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0BE993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2E6FC7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43708ADE">
            <w:pPr>
              <w:jc w:val="center"/>
              <w:rPr>
                <w:rFonts w:hint="eastAsia" w:ascii="仿宋" w:hAnsi="仿宋" w:eastAsia="仿宋" w:cs="仿宋"/>
                <w:i w:val="0"/>
                <w:iCs w:val="0"/>
                <w:color w:val="000000"/>
                <w:sz w:val="18"/>
                <w:szCs w:val="18"/>
                <w:u w:val="none"/>
              </w:rPr>
            </w:pPr>
          </w:p>
        </w:tc>
      </w:tr>
      <w:tr w14:paraId="2A9B6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04B526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128</w:t>
            </w:r>
          </w:p>
        </w:tc>
        <w:tc>
          <w:tcPr>
            <w:tcW w:w="1135" w:type="pct"/>
            <w:tcBorders>
              <w:tl2br w:val="nil"/>
              <w:tr2bl w:val="nil"/>
            </w:tcBorders>
            <w:shd w:val="clear" w:color="auto" w:fill="auto"/>
            <w:vAlign w:val="center"/>
          </w:tcPr>
          <w:p w14:paraId="654D62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PAM干粉加药现场控制箱</w:t>
            </w:r>
          </w:p>
        </w:tc>
        <w:tc>
          <w:tcPr>
            <w:tcW w:w="1669" w:type="pct"/>
            <w:tcBorders>
              <w:tl2br w:val="nil"/>
              <w:tr2bl w:val="nil"/>
            </w:tcBorders>
            <w:shd w:val="clear" w:color="auto" w:fill="auto"/>
            <w:vAlign w:val="center"/>
          </w:tcPr>
          <w:p w14:paraId="462D81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4791BE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5F3B37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0B218C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6450B4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08DDB88F">
            <w:pPr>
              <w:jc w:val="center"/>
              <w:rPr>
                <w:rFonts w:hint="eastAsia" w:ascii="仿宋" w:hAnsi="仿宋" w:eastAsia="仿宋" w:cs="仿宋"/>
                <w:i w:val="0"/>
                <w:iCs w:val="0"/>
                <w:color w:val="000000"/>
                <w:sz w:val="18"/>
                <w:szCs w:val="18"/>
                <w:u w:val="none"/>
              </w:rPr>
            </w:pPr>
          </w:p>
        </w:tc>
      </w:tr>
      <w:tr w14:paraId="35BC2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131231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129</w:t>
            </w:r>
          </w:p>
        </w:tc>
        <w:tc>
          <w:tcPr>
            <w:tcW w:w="1135" w:type="pct"/>
            <w:tcBorders>
              <w:tl2br w:val="nil"/>
              <w:tr2bl w:val="nil"/>
            </w:tcBorders>
            <w:shd w:val="clear" w:color="auto" w:fill="auto"/>
            <w:vAlign w:val="center"/>
          </w:tcPr>
          <w:p w14:paraId="4AE537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河水一体化#1叠螺机现场控制箱</w:t>
            </w:r>
          </w:p>
        </w:tc>
        <w:tc>
          <w:tcPr>
            <w:tcW w:w="1669" w:type="pct"/>
            <w:tcBorders>
              <w:tl2br w:val="nil"/>
              <w:tr2bl w:val="nil"/>
            </w:tcBorders>
            <w:shd w:val="clear" w:color="auto" w:fill="auto"/>
            <w:vAlign w:val="center"/>
          </w:tcPr>
          <w:p w14:paraId="63A1F1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30DB4C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57040A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0785E6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0ACDF2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3D8E90F4">
            <w:pPr>
              <w:jc w:val="center"/>
              <w:rPr>
                <w:rFonts w:hint="eastAsia" w:ascii="仿宋" w:hAnsi="仿宋" w:eastAsia="仿宋" w:cs="仿宋"/>
                <w:i w:val="0"/>
                <w:iCs w:val="0"/>
                <w:color w:val="000000"/>
                <w:sz w:val="18"/>
                <w:szCs w:val="18"/>
                <w:u w:val="none"/>
              </w:rPr>
            </w:pPr>
          </w:p>
        </w:tc>
      </w:tr>
      <w:tr w14:paraId="71E59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51B73F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w:t>
            </w:r>
          </w:p>
        </w:tc>
        <w:tc>
          <w:tcPr>
            <w:tcW w:w="1135" w:type="pct"/>
            <w:tcBorders>
              <w:tl2br w:val="nil"/>
              <w:tr2bl w:val="nil"/>
            </w:tcBorders>
            <w:shd w:val="clear" w:color="auto" w:fill="auto"/>
            <w:vAlign w:val="center"/>
          </w:tcPr>
          <w:p w14:paraId="67BD6D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河水一体化#2叠螺机现场控制箱</w:t>
            </w:r>
          </w:p>
        </w:tc>
        <w:tc>
          <w:tcPr>
            <w:tcW w:w="1669" w:type="pct"/>
            <w:tcBorders>
              <w:tl2br w:val="nil"/>
              <w:tr2bl w:val="nil"/>
            </w:tcBorders>
            <w:shd w:val="clear" w:color="auto" w:fill="auto"/>
            <w:vAlign w:val="center"/>
          </w:tcPr>
          <w:p w14:paraId="3E3DB3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1F2AEF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2AD053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0B65DD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68BBFA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7C36B066">
            <w:pPr>
              <w:jc w:val="center"/>
              <w:rPr>
                <w:rFonts w:hint="eastAsia" w:ascii="仿宋" w:hAnsi="仿宋" w:eastAsia="仿宋" w:cs="仿宋"/>
                <w:i w:val="0"/>
                <w:iCs w:val="0"/>
                <w:color w:val="000000"/>
                <w:sz w:val="18"/>
                <w:szCs w:val="18"/>
                <w:u w:val="none"/>
              </w:rPr>
            </w:pPr>
          </w:p>
        </w:tc>
      </w:tr>
      <w:tr w14:paraId="2A80A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457D6B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w:t>
            </w:r>
          </w:p>
        </w:tc>
        <w:tc>
          <w:tcPr>
            <w:tcW w:w="1135" w:type="pct"/>
            <w:tcBorders>
              <w:tl2br w:val="nil"/>
              <w:tr2bl w:val="nil"/>
            </w:tcBorders>
            <w:shd w:val="clear" w:color="auto" w:fill="auto"/>
            <w:vAlign w:val="center"/>
          </w:tcPr>
          <w:p w14:paraId="452DB7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烟囱电梯电源</w:t>
            </w:r>
          </w:p>
        </w:tc>
        <w:tc>
          <w:tcPr>
            <w:tcW w:w="1669" w:type="pct"/>
            <w:tcBorders>
              <w:tl2br w:val="nil"/>
              <w:tr2bl w:val="nil"/>
            </w:tcBorders>
            <w:shd w:val="clear" w:color="auto" w:fill="auto"/>
            <w:vAlign w:val="center"/>
          </w:tcPr>
          <w:p w14:paraId="666242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306" w:type="pct"/>
            <w:tcBorders>
              <w:tl2br w:val="nil"/>
              <w:tr2bl w:val="nil"/>
            </w:tcBorders>
            <w:shd w:val="clear" w:color="auto" w:fill="auto"/>
            <w:noWrap/>
            <w:vAlign w:val="center"/>
          </w:tcPr>
          <w:p w14:paraId="03F044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1094BC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2A2204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58455D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3C695E1C">
            <w:pPr>
              <w:jc w:val="center"/>
              <w:rPr>
                <w:rFonts w:hint="eastAsia" w:ascii="仿宋" w:hAnsi="仿宋" w:eastAsia="仿宋" w:cs="仿宋"/>
                <w:i w:val="0"/>
                <w:iCs w:val="0"/>
                <w:color w:val="000000"/>
                <w:sz w:val="18"/>
                <w:szCs w:val="18"/>
                <w:u w:val="none"/>
              </w:rPr>
            </w:pPr>
          </w:p>
        </w:tc>
      </w:tr>
      <w:tr w14:paraId="3FC80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51EF17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132</w:t>
            </w:r>
          </w:p>
        </w:tc>
        <w:tc>
          <w:tcPr>
            <w:tcW w:w="1135" w:type="pct"/>
            <w:tcBorders>
              <w:tl2br w:val="nil"/>
              <w:tr2bl w:val="nil"/>
            </w:tcBorders>
            <w:shd w:val="clear" w:color="auto" w:fill="auto"/>
            <w:vAlign w:val="center"/>
          </w:tcPr>
          <w:p w14:paraId="4290E0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#4机械冷却塔风机电源</w:t>
            </w:r>
          </w:p>
        </w:tc>
        <w:tc>
          <w:tcPr>
            <w:tcW w:w="1669" w:type="pct"/>
            <w:tcBorders>
              <w:tl2br w:val="nil"/>
              <w:tr2bl w:val="nil"/>
            </w:tcBorders>
            <w:shd w:val="clear" w:color="auto" w:fill="auto"/>
            <w:vAlign w:val="center"/>
          </w:tcPr>
          <w:p w14:paraId="284127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306" w:type="pct"/>
            <w:tcBorders>
              <w:tl2br w:val="nil"/>
              <w:tr2bl w:val="nil"/>
            </w:tcBorders>
            <w:shd w:val="clear" w:color="auto" w:fill="auto"/>
            <w:noWrap/>
            <w:vAlign w:val="center"/>
          </w:tcPr>
          <w:p w14:paraId="3F81B1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14CD99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6D630F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0561F8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5A030388">
            <w:pPr>
              <w:jc w:val="center"/>
              <w:rPr>
                <w:rFonts w:hint="eastAsia" w:ascii="仿宋" w:hAnsi="仿宋" w:eastAsia="仿宋" w:cs="仿宋"/>
                <w:i w:val="0"/>
                <w:iCs w:val="0"/>
                <w:color w:val="000000"/>
                <w:sz w:val="18"/>
                <w:szCs w:val="18"/>
                <w:u w:val="none"/>
              </w:rPr>
            </w:pPr>
          </w:p>
        </w:tc>
      </w:tr>
      <w:tr w14:paraId="5AEAA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53BA29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133</w:t>
            </w:r>
          </w:p>
        </w:tc>
        <w:tc>
          <w:tcPr>
            <w:tcW w:w="1135" w:type="pct"/>
            <w:tcBorders>
              <w:tl2br w:val="nil"/>
              <w:tr2bl w:val="nil"/>
            </w:tcBorders>
            <w:shd w:val="clear" w:color="auto" w:fill="auto"/>
            <w:vAlign w:val="center"/>
          </w:tcPr>
          <w:p w14:paraId="72B784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冷却塔东侧照明电源</w:t>
            </w:r>
          </w:p>
        </w:tc>
        <w:tc>
          <w:tcPr>
            <w:tcW w:w="1669" w:type="pct"/>
            <w:tcBorders>
              <w:tl2br w:val="nil"/>
              <w:tr2bl w:val="nil"/>
            </w:tcBorders>
            <w:shd w:val="clear" w:color="auto" w:fill="auto"/>
            <w:vAlign w:val="center"/>
          </w:tcPr>
          <w:p w14:paraId="4AA0EA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306" w:type="pct"/>
            <w:tcBorders>
              <w:tl2br w:val="nil"/>
              <w:tr2bl w:val="nil"/>
            </w:tcBorders>
            <w:shd w:val="clear" w:color="auto" w:fill="auto"/>
            <w:noWrap/>
            <w:vAlign w:val="center"/>
          </w:tcPr>
          <w:p w14:paraId="7FB168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369F9C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1CE85C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0F4BDA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05264013">
            <w:pPr>
              <w:jc w:val="center"/>
              <w:rPr>
                <w:rFonts w:hint="eastAsia" w:ascii="仿宋" w:hAnsi="仿宋" w:eastAsia="仿宋" w:cs="仿宋"/>
                <w:i w:val="0"/>
                <w:iCs w:val="0"/>
                <w:color w:val="000000"/>
                <w:sz w:val="18"/>
                <w:szCs w:val="18"/>
                <w:u w:val="none"/>
              </w:rPr>
            </w:pPr>
          </w:p>
        </w:tc>
      </w:tr>
      <w:tr w14:paraId="651EA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304DC3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134</w:t>
            </w:r>
          </w:p>
        </w:tc>
        <w:tc>
          <w:tcPr>
            <w:tcW w:w="1135" w:type="pct"/>
            <w:tcBorders>
              <w:tl2br w:val="nil"/>
              <w:tr2bl w:val="nil"/>
            </w:tcBorders>
            <w:shd w:val="clear" w:color="auto" w:fill="auto"/>
            <w:vAlign w:val="center"/>
          </w:tcPr>
          <w:p w14:paraId="7886CA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冷却塔西侧照明电源</w:t>
            </w:r>
          </w:p>
        </w:tc>
        <w:tc>
          <w:tcPr>
            <w:tcW w:w="1669" w:type="pct"/>
            <w:tcBorders>
              <w:tl2br w:val="nil"/>
              <w:tr2bl w:val="nil"/>
            </w:tcBorders>
            <w:shd w:val="clear" w:color="auto" w:fill="auto"/>
            <w:vAlign w:val="center"/>
          </w:tcPr>
          <w:p w14:paraId="5B87D2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306" w:type="pct"/>
            <w:tcBorders>
              <w:tl2br w:val="nil"/>
              <w:tr2bl w:val="nil"/>
            </w:tcBorders>
            <w:shd w:val="clear" w:color="auto" w:fill="auto"/>
            <w:noWrap/>
            <w:vAlign w:val="center"/>
          </w:tcPr>
          <w:p w14:paraId="7C5872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0A1D20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1080B1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72A62E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6C201861">
            <w:pPr>
              <w:jc w:val="center"/>
              <w:rPr>
                <w:rFonts w:hint="eastAsia" w:ascii="仿宋" w:hAnsi="仿宋" w:eastAsia="仿宋" w:cs="仿宋"/>
                <w:i w:val="0"/>
                <w:iCs w:val="0"/>
                <w:color w:val="000000"/>
                <w:sz w:val="18"/>
                <w:szCs w:val="18"/>
                <w:u w:val="none"/>
              </w:rPr>
            </w:pPr>
          </w:p>
        </w:tc>
      </w:tr>
      <w:tr w14:paraId="60A71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3A6A11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w:t>
            </w:r>
          </w:p>
        </w:tc>
        <w:tc>
          <w:tcPr>
            <w:tcW w:w="1135" w:type="pct"/>
            <w:tcBorders>
              <w:tl2br w:val="nil"/>
              <w:tr2bl w:val="nil"/>
            </w:tcBorders>
            <w:shd w:val="clear" w:color="auto" w:fill="auto"/>
            <w:vAlign w:val="center"/>
          </w:tcPr>
          <w:p w14:paraId="4656AD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汽机房0米配电箱电源</w:t>
            </w:r>
          </w:p>
        </w:tc>
        <w:tc>
          <w:tcPr>
            <w:tcW w:w="1669" w:type="pct"/>
            <w:tcBorders>
              <w:tl2br w:val="nil"/>
              <w:tr2bl w:val="nil"/>
            </w:tcBorders>
            <w:shd w:val="clear" w:color="auto" w:fill="auto"/>
            <w:vAlign w:val="center"/>
          </w:tcPr>
          <w:p w14:paraId="46F2A1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306" w:type="pct"/>
            <w:tcBorders>
              <w:tl2br w:val="nil"/>
              <w:tr2bl w:val="nil"/>
            </w:tcBorders>
            <w:shd w:val="clear" w:color="auto" w:fill="auto"/>
            <w:noWrap/>
            <w:vAlign w:val="center"/>
          </w:tcPr>
          <w:p w14:paraId="453EE9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660123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341694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0C5AC4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323DD251">
            <w:pPr>
              <w:jc w:val="center"/>
              <w:rPr>
                <w:rFonts w:hint="eastAsia" w:ascii="仿宋" w:hAnsi="仿宋" w:eastAsia="仿宋" w:cs="仿宋"/>
                <w:i w:val="0"/>
                <w:iCs w:val="0"/>
                <w:color w:val="000000"/>
                <w:sz w:val="18"/>
                <w:szCs w:val="18"/>
                <w:u w:val="none"/>
              </w:rPr>
            </w:pPr>
          </w:p>
        </w:tc>
      </w:tr>
      <w:tr w14:paraId="57A17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6A6C0F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136</w:t>
            </w:r>
          </w:p>
        </w:tc>
        <w:tc>
          <w:tcPr>
            <w:tcW w:w="1135" w:type="pct"/>
            <w:tcBorders>
              <w:tl2br w:val="nil"/>
              <w:tr2bl w:val="nil"/>
            </w:tcBorders>
            <w:shd w:val="clear" w:color="auto" w:fill="auto"/>
            <w:vAlign w:val="center"/>
          </w:tcPr>
          <w:p w14:paraId="0DBB1E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主厂房应急照明电源（1）</w:t>
            </w:r>
          </w:p>
        </w:tc>
        <w:tc>
          <w:tcPr>
            <w:tcW w:w="1669" w:type="pct"/>
            <w:tcBorders>
              <w:tl2br w:val="nil"/>
              <w:tr2bl w:val="nil"/>
            </w:tcBorders>
            <w:shd w:val="clear" w:color="auto" w:fill="auto"/>
            <w:vAlign w:val="center"/>
          </w:tcPr>
          <w:p w14:paraId="0DEC5C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306" w:type="pct"/>
            <w:tcBorders>
              <w:tl2br w:val="nil"/>
              <w:tr2bl w:val="nil"/>
            </w:tcBorders>
            <w:shd w:val="clear" w:color="auto" w:fill="auto"/>
            <w:noWrap/>
            <w:vAlign w:val="center"/>
          </w:tcPr>
          <w:p w14:paraId="5BDBA9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5155A5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61A678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0B1F5B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09CD300D">
            <w:pPr>
              <w:jc w:val="center"/>
              <w:rPr>
                <w:rFonts w:hint="eastAsia" w:ascii="仿宋" w:hAnsi="仿宋" w:eastAsia="仿宋" w:cs="仿宋"/>
                <w:i w:val="0"/>
                <w:iCs w:val="0"/>
                <w:color w:val="000000"/>
                <w:sz w:val="18"/>
                <w:szCs w:val="18"/>
                <w:u w:val="none"/>
              </w:rPr>
            </w:pPr>
          </w:p>
        </w:tc>
      </w:tr>
      <w:tr w14:paraId="47A71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613227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137</w:t>
            </w:r>
          </w:p>
        </w:tc>
        <w:tc>
          <w:tcPr>
            <w:tcW w:w="1135" w:type="pct"/>
            <w:tcBorders>
              <w:tl2br w:val="nil"/>
              <w:tr2bl w:val="nil"/>
            </w:tcBorders>
            <w:shd w:val="clear" w:color="auto" w:fill="auto"/>
            <w:vAlign w:val="center"/>
          </w:tcPr>
          <w:p w14:paraId="0A4838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主厂房应急照明电源（2）</w:t>
            </w:r>
          </w:p>
        </w:tc>
        <w:tc>
          <w:tcPr>
            <w:tcW w:w="1669" w:type="pct"/>
            <w:tcBorders>
              <w:tl2br w:val="nil"/>
              <w:tr2bl w:val="nil"/>
            </w:tcBorders>
            <w:shd w:val="clear" w:color="auto" w:fill="auto"/>
            <w:vAlign w:val="center"/>
          </w:tcPr>
          <w:p w14:paraId="46A91B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306" w:type="pct"/>
            <w:tcBorders>
              <w:tl2br w:val="nil"/>
              <w:tr2bl w:val="nil"/>
            </w:tcBorders>
            <w:shd w:val="clear" w:color="auto" w:fill="auto"/>
            <w:noWrap/>
            <w:vAlign w:val="center"/>
          </w:tcPr>
          <w:p w14:paraId="75619E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3390F3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5C410D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4A5403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7C601B52">
            <w:pPr>
              <w:jc w:val="center"/>
              <w:rPr>
                <w:rFonts w:hint="eastAsia" w:ascii="仿宋" w:hAnsi="仿宋" w:eastAsia="仿宋" w:cs="仿宋"/>
                <w:i w:val="0"/>
                <w:iCs w:val="0"/>
                <w:color w:val="000000"/>
                <w:sz w:val="18"/>
                <w:szCs w:val="18"/>
                <w:u w:val="none"/>
              </w:rPr>
            </w:pPr>
          </w:p>
        </w:tc>
      </w:tr>
      <w:tr w14:paraId="3A2BD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44EE6B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138</w:t>
            </w:r>
          </w:p>
        </w:tc>
        <w:tc>
          <w:tcPr>
            <w:tcW w:w="1135" w:type="pct"/>
            <w:tcBorders>
              <w:tl2br w:val="nil"/>
              <w:tr2bl w:val="nil"/>
            </w:tcBorders>
            <w:shd w:val="clear" w:color="auto" w:fill="auto"/>
            <w:vAlign w:val="center"/>
          </w:tcPr>
          <w:p w14:paraId="45EE40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#1UPS旁路电源</w:t>
            </w:r>
          </w:p>
        </w:tc>
        <w:tc>
          <w:tcPr>
            <w:tcW w:w="1669" w:type="pct"/>
            <w:tcBorders>
              <w:tl2br w:val="nil"/>
              <w:tr2bl w:val="nil"/>
            </w:tcBorders>
            <w:shd w:val="clear" w:color="auto" w:fill="auto"/>
            <w:vAlign w:val="center"/>
          </w:tcPr>
          <w:p w14:paraId="7705ED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306" w:type="pct"/>
            <w:tcBorders>
              <w:tl2br w:val="nil"/>
              <w:tr2bl w:val="nil"/>
            </w:tcBorders>
            <w:shd w:val="clear" w:color="auto" w:fill="auto"/>
            <w:noWrap/>
            <w:vAlign w:val="center"/>
          </w:tcPr>
          <w:p w14:paraId="4EF0E4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77FBA2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3E265F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4D15B8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432FA273">
            <w:pPr>
              <w:jc w:val="center"/>
              <w:rPr>
                <w:rFonts w:hint="eastAsia" w:ascii="仿宋" w:hAnsi="仿宋" w:eastAsia="仿宋" w:cs="仿宋"/>
                <w:i w:val="0"/>
                <w:iCs w:val="0"/>
                <w:color w:val="000000"/>
                <w:sz w:val="18"/>
                <w:szCs w:val="18"/>
                <w:u w:val="none"/>
              </w:rPr>
            </w:pPr>
          </w:p>
        </w:tc>
      </w:tr>
      <w:tr w14:paraId="7D56E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962EB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139</w:t>
            </w:r>
          </w:p>
        </w:tc>
        <w:tc>
          <w:tcPr>
            <w:tcW w:w="1135" w:type="pct"/>
            <w:tcBorders>
              <w:tl2br w:val="nil"/>
              <w:tr2bl w:val="nil"/>
            </w:tcBorders>
            <w:shd w:val="clear" w:color="auto" w:fill="auto"/>
            <w:vAlign w:val="center"/>
          </w:tcPr>
          <w:p w14:paraId="4FF6E3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#2UPS旁路电源</w:t>
            </w:r>
          </w:p>
        </w:tc>
        <w:tc>
          <w:tcPr>
            <w:tcW w:w="1669" w:type="pct"/>
            <w:tcBorders>
              <w:tl2br w:val="nil"/>
              <w:tr2bl w:val="nil"/>
            </w:tcBorders>
            <w:shd w:val="clear" w:color="auto" w:fill="auto"/>
            <w:vAlign w:val="center"/>
          </w:tcPr>
          <w:p w14:paraId="001C3F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306" w:type="pct"/>
            <w:tcBorders>
              <w:tl2br w:val="nil"/>
              <w:tr2bl w:val="nil"/>
            </w:tcBorders>
            <w:shd w:val="clear" w:color="auto" w:fill="auto"/>
            <w:noWrap/>
            <w:vAlign w:val="center"/>
          </w:tcPr>
          <w:p w14:paraId="1EBA44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0EA253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661285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697B6E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3C237CB5">
            <w:pPr>
              <w:jc w:val="center"/>
              <w:rPr>
                <w:rFonts w:hint="eastAsia" w:ascii="仿宋" w:hAnsi="仿宋" w:eastAsia="仿宋" w:cs="仿宋"/>
                <w:i w:val="0"/>
                <w:iCs w:val="0"/>
                <w:color w:val="000000"/>
                <w:sz w:val="18"/>
                <w:szCs w:val="18"/>
                <w:u w:val="none"/>
              </w:rPr>
            </w:pPr>
          </w:p>
        </w:tc>
      </w:tr>
      <w:tr w14:paraId="7E980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459493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140</w:t>
            </w:r>
          </w:p>
        </w:tc>
        <w:tc>
          <w:tcPr>
            <w:tcW w:w="1135" w:type="pct"/>
            <w:tcBorders>
              <w:tl2br w:val="nil"/>
              <w:tr2bl w:val="nil"/>
            </w:tcBorders>
            <w:shd w:val="clear" w:color="auto" w:fill="auto"/>
            <w:vAlign w:val="center"/>
          </w:tcPr>
          <w:p w14:paraId="2D2D1F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#3UPS旁路电源</w:t>
            </w:r>
          </w:p>
        </w:tc>
        <w:tc>
          <w:tcPr>
            <w:tcW w:w="1669" w:type="pct"/>
            <w:tcBorders>
              <w:tl2br w:val="nil"/>
              <w:tr2bl w:val="nil"/>
            </w:tcBorders>
            <w:shd w:val="clear" w:color="auto" w:fill="auto"/>
            <w:vAlign w:val="center"/>
          </w:tcPr>
          <w:p w14:paraId="7F6243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306" w:type="pct"/>
            <w:tcBorders>
              <w:tl2br w:val="nil"/>
              <w:tr2bl w:val="nil"/>
            </w:tcBorders>
            <w:shd w:val="clear" w:color="auto" w:fill="auto"/>
            <w:noWrap/>
            <w:vAlign w:val="center"/>
          </w:tcPr>
          <w:p w14:paraId="0E2C71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441A71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37290B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1143E3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1F86A7A5">
            <w:pPr>
              <w:jc w:val="center"/>
              <w:rPr>
                <w:rFonts w:hint="eastAsia" w:ascii="仿宋" w:hAnsi="仿宋" w:eastAsia="仿宋" w:cs="仿宋"/>
                <w:i w:val="0"/>
                <w:iCs w:val="0"/>
                <w:color w:val="000000"/>
                <w:sz w:val="18"/>
                <w:szCs w:val="18"/>
                <w:u w:val="none"/>
              </w:rPr>
            </w:pPr>
          </w:p>
        </w:tc>
      </w:tr>
      <w:tr w14:paraId="1B12B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4062BA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141</w:t>
            </w:r>
          </w:p>
        </w:tc>
        <w:tc>
          <w:tcPr>
            <w:tcW w:w="1135" w:type="pct"/>
            <w:tcBorders>
              <w:tl2br w:val="nil"/>
              <w:tr2bl w:val="nil"/>
            </w:tcBorders>
            <w:shd w:val="clear" w:color="auto" w:fill="auto"/>
            <w:vAlign w:val="center"/>
          </w:tcPr>
          <w:p w14:paraId="3F8C64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汽机房8米层检修箱电源</w:t>
            </w:r>
          </w:p>
        </w:tc>
        <w:tc>
          <w:tcPr>
            <w:tcW w:w="1669" w:type="pct"/>
            <w:tcBorders>
              <w:tl2br w:val="nil"/>
              <w:tr2bl w:val="nil"/>
            </w:tcBorders>
            <w:shd w:val="clear" w:color="auto" w:fill="auto"/>
            <w:vAlign w:val="center"/>
          </w:tcPr>
          <w:p w14:paraId="4133B4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306" w:type="pct"/>
            <w:tcBorders>
              <w:tl2br w:val="nil"/>
              <w:tr2bl w:val="nil"/>
            </w:tcBorders>
            <w:shd w:val="clear" w:color="auto" w:fill="auto"/>
            <w:noWrap/>
            <w:vAlign w:val="center"/>
          </w:tcPr>
          <w:p w14:paraId="779EB2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09394B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4AA881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69C249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700F7B7D">
            <w:pPr>
              <w:jc w:val="center"/>
              <w:rPr>
                <w:rFonts w:hint="eastAsia" w:ascii="仿宋" w:hAnsi="仿宋" w:eastAsia="仿宋" w:cs="仿宋"/>
                <w:i w:val="0"/>
                <w:iCs w:val="0"/>
                <w:color w:val="000000"/>
                <w:sz w:val="18"/>
                <w:szCs w:val="18"/>
                <w:u w:val="none"/>
              </w:rPr>
            </w:pPr>
          </w:p>
        </w:tc>
      </w:tr>
      <w:tr w14:paraId="497B9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7EFFF7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142</w:t>
            </w:r>
          </w:p>
        </w:tc>
        <w:tc>
          <w:tcPr>
            <w:tcW w:w="1135" w:type="pct"/>
            <w:tcBorders>
              <w:tl2br w:val="nil"/>
              <w:tr2bl w:val="nil"/>
            </w:tcBorders>
            <w:shd w:val="clear" w:color="auto" w:fill="auto"/>
            <w:vAlign w:val="center"/>
          </w:tcPr>
          <w:p w14:paraId="058ACF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#6空压机动力电源</w:t>
            </w:r>
          </w:p>
        </w:tc>
        <w:tc>
          <w:tcPr>
            <w:tcW w:w="1669" w:type="pct"/>
            <w:tcBorders>
              <w:tl2br w:val="nil"/>
              <w:tr2bl w:val="nil"/>
            </w:tcBorders>
            <w:shd w:val="clear" w:color="auto" w:fill="auto"/>
            <w:vAlign w:val="center"/>
          </w:tcPr>
          <w:p w14:paraId="541B39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306" w:type="pct"/>
            <w:tcBorders>
              <w:tl2br w:val="nil"/>
              <w:tr2bl w:val="nil"/>
            </w:tcBorders>
            <w:shd w:val="clear" w:color="auto" w:fill="auto"/>
            <w:noWrap/>
            <w:vAlign w:val="center"/>
          </w:tcPr>
          <w:p w14:paraId="74BC7E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6F7A09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173355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644495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03155064">
            <w:pPr>
              <w:jc w:val="center"/>
              <w:rPr>
                <w:rFonts w:hint="eastAsia" w:ascii="仿宋" w:hAnsi="仿宋" w:eastAsia="仿宋" w:cs="仿宋"/>
                <w:i w:val="0"/>
                <w:iCs w:val="0"/>
                <w:color w:val="000000"/>
                <w:sz w:val="18"/>
                <w:szCs w:val="18"/>
                <w:u w:val="none"/>
              </w:rPr>
            </w:pPr>
          </w:p>
        </w:tc>
      </w:tr>
      <w:tr w14:paraId="2EE30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153AD7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143</w:t>
            </w:r>
          </w:p>
        </w:tc>
        <w:tc>
          <w:tcPr>
            <w:tcW w:w="1135" w:type="pct"/>
            <w:tcBorders>
              <w:tl2br w:val="nil"/>
              <w:tr2bl w:val="nil"/>
            </w:tcBorders>
            <w:shd w:val="clear" w:color="auto" w:fill="auto"/>
            <w:vAlign w:val="center"/>
          </w:tcPr>
          <w:p w14:paraId="0E1777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#1EPS电源（1）</w:t>
            </w:r>
          </w:p>
        </w:tc>
        <w:tc>
          <w:tcPr>
            <w:tcW w:w="1669" w:type="pct"/>
            <w:tcBorders>
              <w:tl2br w:val="nil"/>
              <w:tr2bl w:val="nil"/>
            </w:tcBorders>
            <w:shd w:val="clear" w:color="auto" w:fill="auto"/>
            <w:vAlign w:val="center"/>
          </w:tcPr>
          <w:p w14:paraId="640072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306" w:type="pct"/>
            <w:tcBorders>
              <w:tl2br w:val="nil"/>
              <w:tr2bl w:val="nil"/>
            </w:tcBorders>
            <w:shd w:val="clear" w:color="auto" w:fill="auto"/>
            <w:noWrap/>
            <w:vAlign w:val="center"/>
          </w:tcPr>
          <w:p w14:paraId="0F512C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7A8CD6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403C7A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139429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04EDD0E4">
            <w:pPr>
              <w:jc w:val="center"/>
              <w:rPr>
                <w:rFonts w:hint="eastAsia" w:ascii="仿宋" w:hAnsi="仿宋" w:eastAsia="仿宋" w:cs="仿宋"/>
                <w:i w:val="0"/>
                <w:iCs w:val="0"/>
                <w:color w:val="000000"/>
                <w:sz w:val="18"/>
                <w:szCs w:val="18"/>
                <w:u w:val="none"/>
              </w:rPr>
            </w:pPr>
          </w:p>
        </w:tc>
      </w:tr>
      <w:tr w14:paraId="467D4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7E6AD4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144</w:t>
            </w:r>
          </w:p>
        </w:tc>
        <w:tc>
          <w:tcPr>
            <w:tcW w:w="1135" w:type="pct"/>
            <w:tcBorders>
              <w:tl2br w:val="nil"/>
              <w:tr2bl w:val="nil"/>
            </w:tcBorders>
            <w:shd w:val="clear" w:color="auto" w:fill="auto"/>
            <w:vAlign w:val="center"/>
          </w:tcPr>
          <w:p w14:paraId="1619DD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#1EPS电源（2）</w:t>
            </w:r>
          </w:p>
        </w:tc>
        <w:tc>
          <w:tcPr>
            <w:tcW w:w="1669" w:type="pct"/>
            <w:tcBorders>
              <w:tl2br w:val="nil"/>
              <w:tr2bl w:val="nil"/>
            </w:tcBorders>
            <w:shd w:val="clear" w:color="auto" w:fill="auto"/>
            <w:vAlign w:val="center"/>
          </w:tcPr>
          <w:p w14:paraId="747F03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306" w:type="pct"/>
            <w:tcBorders>
              <w:tl2br w:val="nil"/>
              <w:tr2bl w:val="nil"/>
            </w:tcBorders>
            <w:shd w:val="clear" w:color="auto" w:fill="auto"/>
            <w:noWrap/>
            <w:vAlign w:val="center"/>
          </w:tcPr>
          <w:p w14:paraId="719719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3AA13B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73A6F6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0C18F6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71E7B37A">
            <w:pPr>
              <w:jc w:val="center"/>
              <w:rPr>
                <w:rFonts w:hint="eastAsia" w:ascii="仿宋" w:hAnsi="仿宋" w:eastAsia="仿宋" w:cs="仿宋"/>
                <w:i w:val="0"/>
                <w:iCs w:val="0"/>
                <w:color w:val="000000"/>
                <w:sz w:val="18"/>
                <w:szCs w:val="18"/>
                <w:u w:val="none"/>
              </w:rPr>
            </w:pPr>
          </w:p>
        </w:tc>
      </w:tr>
      <w:tr w14:paraId="29FE9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1DAB32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145</w:t>
            </w:r>
          </w:p>
        </w:tc>
        <w:tc>
          <w:tcPr>
            <w:tcW w:w="1135" w:type="pct"/>
            <w:tcBorders>
              <w:tl2br w:val="nil"/>
              <w:tr2bl w:val="nil"/>
            </w:tcBorders>
            <w:shd w:val="clear" w:color="auto" w:fill="auto"/>
            <w:vAlign w:val="center"/>
          </w:tcPr>
          <w:p w14:paraId="405D44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#2EPS电源（1）</w:t>
            </w:r>
          </w:p>
        </w:tc>
        <w:tc>
          <w:tcPr>
            <w:tcW w:w="1669" w:type="pct"/>
            <w:tcBorders>
              <w:tl2br w:val="nil"/>
              <w:tr2bl w:val="nil"/>
            </w:tcBorders>
            <w:shd w:val="clear" w:color="auto" w:fill="auto"/>
            <w:vAlign w:val="center"/>
          </w:tcPr>
          <w:p w14:paraId="426C46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306" w:type="pct"/>
            <w:tcBorders>
              <w:tl2br w:val="nil"/>
              <w:tr2bl w:val="nil"/>
            </w:tcBorders>
            <w:shd w:val="clear" w:color="auto" w:fill="auto"/>
            <w:noWrap/>
            <w:vAlign w:val="center"/>
          </w:tcPr>
          <w:p w14:paraId="2E6398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3371DD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23880D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13A046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720221E6">
            <w:pPr>
              <w:jc w:val="center"/>
              <w:rPr>
                <w:rFonts w:hint="eastAsia" w:ascii="仿宋" w:hAnsi="仿宋" w:eastAsia="仿宋" w:cs="仿宋"/>
                <w:i w:val="0"/>
                <w:iCs w:val="0"/>
                <w:color w:val="000000"/>
                <w:sz w:val="18"/>
                <w:szCs w:val="18"/>
                <w:u w:val="none"/>
              </w:rPr>
            </w:pPr>
          </w:p>
        </w:tc>
      </w:tr>
      <w:tr w14:paraId="29B7E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00FB37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146</w:t>
            </w:r>
          </w:p>
        </w:tc>
        <w:tc>
          <w:tcPr>
            <w:tcW w:w="1135" w:type="pct"/>
            <w:tcBorders>
              <w:tl2br w:val="nil"/>
              <w:tr2bl w:val="nil"/>
            </w:tcBorders>
            <w:shd w:val="clear" w:color="auto" w:fill="auto"/>
            <w:vAlign w:val="center"/>
          </w:tcPr>
          <w:p w14:paraId="6AC586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#2EPS电源（2）</w:t>
            </w:r>
          </w:p>
        </w:tc>
        <w:tc>
          <w:tcPr>
            <w:tcW w:w="1669" w:type="pct"/>
            <w:tcBorders>
              <w:tl2br w:val="nil"/>
              <w:tr2bl w:val="nil"/>
            </w:tcBorders>
            <w:shd w:val="clear" w:color="auto" w:fill="auto"/>
            <w:vAlign w:val="center"/>
          </w:tcPr>
          <w:p w14:paraId="1DCEE4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306" w:type="pct"/>
            <w:tcBorders>
              <w:tl2br w:val="nil"/>
              <w:tr2bl w:val="nil"/>
            </w:tcBorders>
            <w:shd w:val="clear" w:color="auto" w:fill="auto"/>
            <w:noWrap/>
            <w:vAlign w:val="center"/>
          </w:tcPr>
          <w:p w14:paraId="1D2427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785564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306BB7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2E43FE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2B424867">
            <w:pPr>
              <w:jc w:val="center"/>
              <w:rPr>
                <w:rFonts w:hint="eastAsia" w:ascii="仿宋" w:hAnsi="仿宋" w:eastAsia="仿宋" w:cs="仿宋"/>
                <w:i w:val="0"/>
                <w:iCs w:val="0"/>
                <w:color w:val="000000"/>
                <w:sz w:val="18"/>
                <w:szCs w:val="18"/>
                <w:u w:val="none"/>
              </w:rPr>
            </w:pPr>
          </w:p>
        </w:tc>
      </w:tr>
      <w:tr w14:paraId="619FD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461A64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147</w:t>
            </w:r>
          </w:p>
        </w:tc>
        <w:tc>
          <w:tcPr>
            <w:tcW w:w="1135" w:type="pct"/>
            <w:tcBorders>
              <w:tl2br w:val="nil"/>
              <w:tr2bl w:val="nil"/>
            </w:tcBorders>
            <w:shd w:val="clear" w:color="auto" w:fill="auto"/>
            <w:vAlign w:val="center"/>
          </w:tcPr>
          <w:p w14:paraId="79C16C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#3EPS电源（1）</w:t>
            </w:r>
          </w:p>
        </w:tc>
        <w:tc>
          <w:tcPr>
            <w:tcW w:w="1669" w:type="pct"/>
            <w:tcBorders>
              <w:tl2br w:val="nil"/>
              <w:tr2bl w:val="nil"/>
            </w:tcBorders>
            <w:shd w:val="clear" w:color="auto" w:fill="auto"/>
            <w:vAlign w:val="center"/>
          </w:tcPr>
          <w:p w14:paraId="76189E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306" w:type="pct"/>
            <w:tcBorders>
              <w:tl2br w:val="nil"/>
              <w:tr2bl w:val="nil"/>
            </w:tcBorders>
            <w:shd w:val="clear" w:color="auto" w:fill="auto"/>
            <w:noWrap/>
            <w:vAlign w:val="center"/>
          </w:tcPr>
          <w:p w14:paraId="5A99B2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6F69A2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18B301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6A7335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0E90455B">
            <w:pPr>
              <w:jc w:val="center"/>
              <w:rPr>
                <w:rFonts w:hint="eastAsia" w:ascii="仿宋" w:hAnsi="仿宋" w:eastAsia="仿宋" w:cs="仿宋"/>
                <w:i w:val="0"/>
                <w:iCs w:val="0"/>
                <w:color w:val="000000"/>
                <w:sz w:val="18"/>
                <w:szCs w:val="18"/>
                <w:u w:val="none"/>
              </w:rPr>
            </w:pPr>
          </w:p>
        </w:tc>
      </w:tr>
      <w:tr w14:paraId="614DB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0E9F82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148</w:t>
            </w:r>
          </w:p>
        </w:tc>
        <w:tc>
          <w:tcPr>
            <w:tcW w:w="1135" w:type="pct"/>
            <w:tcBorders>
              <w:tl2br w:val="nil"/>
              <w:tr2bl w:val="nil"/>
            </w:tcBorders>
            <w:shd w:val="clear" w:color="auto" w:fill="auto"/>
            <w:vAlign w:val="center"/>
          </w:tcPr>
          <w:p w14:paraId="34B25E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#3EPS电源（2）</w:t>
            </w:r>
          </w:p>
        </w:tc>
        <w:tc>
          <w:tcPr>
            <w:tcW w:w="1669" w:type="pct"/>
            <w:tcBorders>
              <w:tl2br w:val="nil"/>
              <w:tr2bl w:val="nil"/>
            </w:tcBorders>
            <w:shd w:val="clear" w:color="auto" w:fill="auto"/>
            <w:vAlign w:val="center"/>
          </w:tcPr>
          <w:p w14:paraId="795F69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306" w:type="pct"/>
            <w:tcBorders>
              <w:tl2br w:val="nil"/>
              <w:tr2bl w:val="nil"/>
            </w:tcBorders>
            <w:shd w:val="clear" w:color="auto" w:fill="auto"/>
            <w:noWrap/>
            <w:vAlign w:val="center"/>
          </w:tcPr>
          <w:p w14:paraId="76A208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243129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36A4C6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4EACD2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290D0701">
            <w:pPr>
              <w:jc w:val="center"/>
              <w:rPr>
                <w:rFonts w:hint="eastAsia" w:ascii="仿宋" w:hAnsi="仿宋" w:eastAsia="仿宋" w:cs="仿宋"/>
                <w:i w:val="0"/>
                <w:iCs w:val="0"/>
                <w:color w:val="000000"/>
                <w:sz w:val="18"/>
                <w:szCs w:val="18"/>
                <w:u w:val="none"/>
              </w:rPr>
            </w:pPr>
          </w:p>
        </w:tc>
      </w:tr>
      <w:tr w14:paraId="78CBC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00202A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149</w:t>
            </w:r>
          </w:p>
        </w:tc>
        <w:tc>
          <w:tcPr>
            <w:tcW w:w="1135" w:type="pct"/>
            <w:tcBorders>
              <w:tl2br w:val="nil"/>
              <w:tr2bl w:val="nil"/>
            </w:tcBorders>
            <w:shd w:val="clear" w:color="auto" w:fill="auto"/>
            <w:vAlign w:val="center"/>
          </w:tcPr>
          <w:p w14:paraId="2DEDBE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北侧消防排烟常用电源A</w:t>
            </w:r>
          </w:p>
        </w:tc>
        <w:tc>
          <w:tcPr>
            <w:tcW w:w="1669" w:type="pct"/>
            <w:tcBorders>
              <w:tl2br w:val="nil"/>
              <w:tr2bl w:val="nil"/>
            </w:tcBorders>
            <w:shd w:val="clear" w:color="auto" w:fill="auto"/>
            <w:vAlign w:val="center"/>
          </w:tcPr>
          <w:p w14:paraId="6C3C7A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306" w:type="pct"/>
            <w:tcBorders>
              <w:tl2br w:val="nil"/>
              <w:tr2bl w:val="nil"/>
            </w:tcBorders>
            <w:shd w:val="clear" w:color="auto" w:fill="auto"/>
            <w:noWrap/>
            <w:vAlign w:val="center"/>
          </w:tcPr>
          <w:p w14:paraId="659231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2E20C8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55D679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099654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3D69BD49">
            <w:pPr>
              <w:jc w:val="center"/>
              <w:rPr>
                <w:rFonts w:hint="eastAsia" w:ascii="仿宋" w:hAnsi="仿宋" w:eastAsia="仿宋" w:cs="仿宋"/>
                <w:i w:val="0"/>
                <w:iCs w:val="0"/>
                <w:color w:val="000000"/>
                <w:sz w:val="18"/>
                <w:szCs w:val="18"/>
                <w:u w:val="none"/>
              </w:rPr>
            </w:pPr>
          </w:p>
        </w:tc>
      </w:tr>
      <w:tr w14:paraId="1EEF0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FE9C5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1135" w:type="pct"/>
            <w:tcBorders>
              <w:tl2br w:val="nil"/>
              <w:tr2bl w:val="nil"/>
            </w:tcBorders>
            <w:shd w:val="clear" w:color="auto" w:fill="auto"/>
            <w:vAlign w:val="center"/>
          </w:tcPr>
          <w:p w14:paraId="367FF8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主厂房精装修电源</w:t>
            </w:r>
          </w:p>
        </w:tc>
        <w:tc>
          <w:tcPr>
            <w:tcW w:w="1669" w:type="pct"/>
            <w:tcBorders>
              <w:tl2br w:val="nil"/>
              <w:tr2bl w:val="nil"/>
            </w:tcBorders>
            <w:shd w:val="clear" w:color="auto" w:fill="auto"/>
            <w:vAlign w:val="center"/>
          </w:tcPr>
          <w:p w14:paraId="7BB656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306" w:type="pct"/>
            <w:tcBorders>
              <w:tl2br w:val="nil"/>
              <w:tr2bl w:val="nil"/>
            </w:tcBorders>
            <w:shd w:val="clear" w:color="auto" w:fill="auto"/>
            <w:noWrap/>
            <w:vAlign w:val="center"/>
          </w:tcPr>
          <w:p w14:paraId="77AD9B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58A680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387BCA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157EFD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27E088BE">
            <w:pPr>
              <w:jc w:val="center"/>
              <w:rPr>
                <w:rFonts w:hint="eastAsia" w:ascii="仿宋" w:hAnsi="仿宋" w:eastAsia="仿宋" w:cs="仿宋"/>
                <w:i w:val="0"/>
                <w:iCs w:val="0"/>
                <w:color w:val="000000"/>
                <w:sz w:val="18"/>
                <w:szCs w:val="18"/>
                <w:u w:val="none"/>
              </w:rPr>
            </w:pPr>
          </w:p>
        </w:tc>
      </w:tr>
      <w:tr w14:paraId="16BC8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683B1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151</w:t>
            </w:r>
          </w:p>
        </w:tc>
        <w:tc>
          <w:tcPr>
            <w:tcW w:w="1135" w:type="pct"/>
            <w:tcBorders>
              <w:tl2br w:val="nil"/>
              <w:tr2bl w:val="nil"/>
            </w:tcBorders>
            <w:shd w:val="clear" w:color="auto" w:fill="auto"/>
            <w:vAlign w:val="center"/>
          </w:tcPr>
          <w:p w14:paraId="337F8C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主厂房三楼配电箱电源</w:t>
            </w:r>
          </w:p>
        </w:tc>
        <w:tc>
          <w:tcPr>
            <w:tcW w:w="1669" w:type="pct"/>
            <w:tcBorders>
              <w:tl2br w:val="nil"/>
              <w:tr2bl w:val="nil"/>
            </w:tcBorders>
            <w:shd w:val="clear" w:color="auto" w:fill="auto"/>
            <w:vAlign w:val="center"/>
          </w:tcPr>
          <w:p w14:paraId="4EC1ED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306" w:type="pct"/>
            <w:tcBorders>
              <w:tl2br w:val="nil"/>
              <w:tr2bl w:val="nil"/>
            </w:tcBorders>
            <w:shd w:val="clear" w:color="auto" w:fill="auto"/>
            <w:noWrap/>
            <w:vAlign w:val="center"/>
          </w:tcPr>
          <w:p w14:paraId="2234BF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48B297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35D1E1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671E70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6B271870">
            <w:pPr>
              <w:jc w:val="center"/>
              <w:rPr>
                <w:rFonts w:hint="eastAsia" w:ascii="仿宋" w:hAnsi="仿宋" w:eastAsia="仿宋" w:cs="仿宋"/>
                <w:i w:val="0"/>
                <w:iCs w:val="0"/>
                <w:color w:val="000000"/>
                <w:sz w:val="18"/>
                <w:szCs w:val="18"/>
                <w:u w:val="none"/>
              </w:rPr>
            </w:pPr>
          </w:p>
        </w:tc>
      </w:tr>
      <w:tr w14:paraId="2895D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443DBC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152</w:t>
            </w:r>
          </w:p>
        </w:tc>
        <w:tc>
          <w:tcPr>
            <w:tcW w:w="1135" w:type="pct"/>
            <w:tcBorders>
              <w:tl2br w:val="nil"/>
              <w:tr2bl w:val="nil"/>
            </w:tcBorders>
            <w:shd w:val="clear" w:color="auto" w:fill="auto"/>
            <w:vAlign w:val="center"/>
          </w:tcPr>
          <w:p w14:paraId="42253F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地磅配电箱电源</w:t>
            </w:r>
          </w:p>
        </w:tc>
        <w:tc>
          <w:tcPr>
            <w:tcW w:w="1669" w:type="pct"/>
            <w:tcBorders>
              <w:tl2br w:val="nil"/>
              <w:tr2bl w:val="nil"/>
            </w:tcBorders>
            <w:shd w:val="clear" w:color="auto" w:fill="auto"/>
            <w:vAlign w:val="center"/>
          </w:tcPr>
          <w:p w14:paraId="1B491C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306" w:type="pct"/>
            <w:tcBorders>
              <w:tl2br w:val="nil"/>
              <w:tr2bl w:val="nil"/>
            </w:tcBorders>
            <w:shd w:val="clear" w:color="auto" w:fill="auto"/>
            <w:noWrap/>
            <w:vAlign w:val="center"/>
          </w:tcPr>
          <w:p w14:paraId="415534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21B4D2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2EB8B6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04EC30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3943FDE0">
            <w:pPr>
              <w:jc w:val="center"/>
              <w:rPr>
                <w:rFonts w:hint="eastAsia" w:ascii="仿宋" w:hAnsi="仿宋" w:eastAsia="仿宋" w:cs="仿宋"/>
                <w:i w:val="0"/>
                <w:iCs w:val="0"/>
                <w:color w:val="000000"/>
                <w:sz w:val="18"/>
                <w:szCs w:val="18"/>
                <w:u w:val="none"/>
              </w:rPr>
            </w:pPr>
          </w:p>
        </w:tc>
      </w:tr>
      <w:tr w14:paraId="530F7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0AAE6F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153</w:t>
            </w:r>
          </w:p>
        </w:tc>
        <w:tc>
          <w:tcPr>
            <w:tcW w:w="1135" w:type="pct"/>
            <w:tcBorders>
              <w:tl2br w:val="nil"/>
              <w:tr2bl w:val="nil"/>
            </w:tcBorders>
            <w:shd w:val="clear" w:color="auto" w:fill="auto"/>
            <w:vAlign w:val="center"/>
          </w:tcPr>
          <w:p w14:paraId="338103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#1炉一次风机控制电源</w:t>
            </w:r>
          </w:p>
        </w:tc>
        <w:tc>
          <w:tcPr>
            <w:tcW w:w="1669" w:type="pct"/>
            <w:tcBorders>
              <w:tl2br w:val="nil"/>
              <w:tr2bl w:val="nil"/>
            </w:tcBorders>
            <w:shd w:val="clear" w:color="auto" w:fill="auto"/>
            <w:vAlign w:val="center"/>
          </w:tcPr>
          <w:p w14:paraId="5451DA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306" w:type="pct"/>
            <w:tcBorders>
              <w:tl2br w:val="nil"/>
              <w:tr2bl w:val="nil"/>
            </w:tcBorders>
            <w:shd w:val="clear" w:color="auto" w:fill="auto"/>
            <w:noWrap/>
            <w:vAlign w:val="center"/>
          </w:tcPr>
          <w:p w14:paraId="49BF5F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07E6DE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1893BD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5D6DB8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18EE7FA3">
            <w:pPr>
              <w:jc w:val="center"/>
              <w:rPr>
                <w:rFonts w:hint="eastAsia" w:ascii="仿宋" w:hAnsi="仿宋" w:eastAsia="仿宋" w:cs="仿宋"/>
                <w:i w:val="0"/>
                <w:iCs w:val="0"/>
                <w:color w:val="000000"/>
                <w:sz w:val="18"/>
                <w:szCs w:val="18"/>
                <w:u w:val="none"/>
              </w:rPr>
            </w:pPr>
          </w:p>
        </w:tc>
      </w:tr>
      <w:tr w14:paraId="731F5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051CEB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154</w:t>
            </w:r>
          </w:p>
        </w:tc>
        <w:tc>
          <w:tcPr>
            <w:tcW w:w="1135" w:type="pct"/>
            <w:tcBorders>
              <w:tl2br w:val="nil"/>
              <w:tr2bl w:val="nil"/>
            </w:tcBorders>
            <w:shd w:val="clear" w:color="auto" w:fill="auto"/>
            <w:vAlign w:val="center"/>
          </w:tcPr>
          <w:p w14:paraId="7FE9DC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北区14米层检修电源箱</w:t>
            </w:r>
          </w:p>
        </w:tc>
        <w:tc>
          <w:tcPr>
            <w:tcW w:w="1669" w:type="pct"/>
            <w:tcBorders>
              <w:tl2br w:val="nil"/>
              <w:tr2bl w:val="nil"/>
            </w:tcBorders>
            <w:shd w:val="clear" w:color="auto" w:fill="auto"/>
            <w:vAlign w:val="center"/>
          </w:tcPr>
          <w:p w14:paraId="187055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306" w:type="pct"/>
            <w:tcBorders>
              <w:tl2br w:val="nil"/>
              <w:tr2bl w:val="nil"/>
            </w:tcBorders>
            <w:shd w:val="clear" w:color="auto" w:fill="auto"/>
            <w:noWrap/>
            <w:vAlign w:val="center"/>
          </w:tcPr>
          <w:p w14:paraId="0C0CF9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0F1064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3DBE44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6EB841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74984258">
            <w:pPr>
              <w:jc w:val="center"/>
              <w:rPr>
                <w:rFonts w:hint="eastAsia" w:ascii="仿宋" w:hAnsi="仿宋" w:eastAsia="仿宋" w:cs="仿宋"/>
                <w:i w:val="0"/>
                <w:iCs w:val="0"/>
                <w:color w:val="000000"/>
                <w:sz w:val="18"/>
                <w:szCs w:val="18"/>
                <w:u w:val="none"/>
              </w:rPr>
            </w:pPr>
          </w:p>
        </w:tc>
      </w:tr>
      <w:tr w14:paraId="2B5B8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053B1F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155</w:t>
            </w:r>
          </w:p>
        </w:tc>
        <w:tc>
          <w:tcPr>
            <w:tcW w:w="1135" w:type="pct"/>
            <w:tcBorders>
              <w:tl2br w:val="nil"/>
              <w:tr2bl w:val="nil"/>
            </w:tcBorders>
            <w:shd w:val="clear" w:color="auto" w:fill="auto"/>
            <w:vAlign w:val="center"/>
          </w:tcPr>
          <w:p w14:paraId="16E431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备用</w:t>
            </w:r>
          </w:p>
        </w:tc>
        <w:tc>
          <w:tcPr>
            <w:tcW w:w="1669" w:type="pct"/>
            <w:tcBorders>
              <w:tl2br w:val="nil"/>
              <w:tr2bl w:val="nil"/>
            </w:tcBorders>
            <w:shd w:val="clear" w:color="auto" w:fill="auto"/>
            <w:vAlign w:val="center"/>
          </w:tcPr>
          <w:p w14:paraId="3A80DB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306" w:type="pct"/>
            <w:tcBorders>
              <w:tl2br w:val="nil"/>
              <w:tr2bl w:val="nil"/>
            </w:tcBorders>
            <w:shd w:val="clear" w:color="auto" w:fill="auto"/>
            <w:noWrap/>
            <w:vAlign w:val="center"/>
          </w:tcPr>
          <w:p w14:paraId="5C8D4E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152E89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99" w:type="pct"/>
            <w:tcBorders>
              <w:tl2br w:val="nil"/>
              <w:tr2bl w:val="nil"/>
            </w:tcBorders>
            <w:shd w:val="clear" w:color="auto" w:fill="auto"/>
            <w:noWrap/>
            <w:vAlign w:val="center"/>
          </w:tcPr>
          <w:p w14:paraId="0E7C3F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711C44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4A3AE76B">
            <w:pPr>
              <w:jc w:val="center"/>
              <w:rPr>
                <w:rFonts w:hint="eastAsia" w:ascii="仿宋" w:hAnsi="仿宋" w:eastAsia="仿宋" w:cs="仿宋"/>
                <w:i w:val="0"/>
                <w:iCs w:val="0"/>
                <w:color w:val="000000"/>
                <w:sz w:val="18"/>
                <w:szCs w:val="18"/>
                <w:u w:val="none"/>
              </w:rPr>
            </w:pPr>
          </w:p>
        </w:tc>
      </w:tr>
      <w:tr w14:paraId="2C2CC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147E61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156</w:t>
            </w:r>
          </w:p>
        </w:tc>
        <w:tc>
          <w:tcPr>
            <w:tcW w:w="1135" w:type="pct"/>
            <w:tcBorders>
              <w:tl2br w:val="nil"/>
              <w:tr2bl w:val="nil"/>
            </w:tcBorders>
            <w:shd w:val="clear" w:color="auto" w:fill="auto"/>
            <w:vAlign w:val="center"/>
          </w:tcPr>
          <w:p w14:paraId="361805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技术研究中心正常电源</w:t>
            </w:r>
          </w:p>
        </w:tc>
        <w:tc>
          <w:tcPr>
            <w:tcW w:w="1669" w:type="pct"/>
            <w:tcBorders>
              <w:tl2br w:val="nil"/>
              <w:tr2bl w:val="nil"/>
            </w:tcBorders>
            <w:shd w:val="clear" w:color="auto" w:fill="auto"/>
            <w:vAlign w:val="center"/>
          </w:tcPr>
          <w:p w14:paraId="4B8CE3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306" w:type="pct"/>
            <w:tcBorders>
              <w:tl2br w:val="nil"/>
              <w:tr2bl w:val="nil"/>
            </w:tcBorders>
            <w:shd w:val="clear" w:color="auto" w:fill="auto"/>
            <w:noWrap/>
            <w:vAlign w:val="center"/>
          </w:tcPr>
          <w:p w14:paraId="668047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2FFD5D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0C5B2A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175A81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10FAD8B2">
            <w:pPr>
              <w:jc w:val="center"/>
              <w:rPr>
                <w:rFonts w:hint="eastAsia" w:ascii="仿宋" w:hAnsi="仿宋" w:eastAsia="仿宋" w:cs="仿宋"/>
                <w:i w:val="0"/>
                <w:iCs w:val="0"/>
                <w:color w:val="000000"/>
                <w:sz w:val="18"/>
                <w:szCs w:val="18"/>
                <w:u w:val="none"/>
              </w:rPr>
            </w:pPr>
          </w:p>
        </w:tc>
      </w:tr>
      <w:tr w14:paraId="528A2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7C405F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157</w:t>
            </w:r>
          </w:p>
        </w:tc>
        <w:tc>
          <w:tcPr>
            <w:tcW w:w="1135" w:type="pct"/>
            <w:tcBorders>
              <w:tl2br w:val="nil"/>
              <w:tr2bl w:val="nil"/>
            </w:tcBorders>
            <w:shd w:val="clear" w:color="auto" w:fill="auto"/>
            <w:vAlign w:val="center"/>
          </w:tcPr>
          <w:p w14:paraId="2EF69B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APK1空调动力盘</w:t>
            </w:r>
          </w:p>
        </w:tc>
        <w:tc>
          <w:tcPr>
            <w:tcW w:w="1669" w:type="pct"/>
            <w:tcBorders>
              <w:tl2br w:val="nil"/>
              <w:tr2bl w:val="nil"/>
            </w:tcBorders>
            <w:shd w:val="clear" w:color="auto" w:fill="auto"/>
            <w:vAlign w:val="center"/>
          </w:tcPr>
          <w:p w14:paraId="2ECC53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306" w:type="pct"/>
            <w:tcBorders>
              <w:tl2br w:val="nil"/>
              <w:tr2bl w:val="nil"/>
            </w:tcBorders>
            <w:shd w:val="clear" w:color="auto" w:fill="auto"/>
            <w:noWrap/>
            <w:vAlign w:val="center"/>
          </w:tcPr>
          <w:p w14:paraId="559485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148598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4077B1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2BEC61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6047DFF4">
            <w:pPr>
              <w:jc w:val="center"/>
              <w:rPr>
                <w:rFonts w:hint="eastAsia" w:ascii="仿宋" w:hAnsi="仿宋" w:eastAsia="仿宋" w:cs="仿宋"/>
                <w:i w:val="0"/>
                <w:iCs w:val="0"/>
                <w:color w:val="000000"/>
                <w:sz w:val="18"/>
                <w:szCs w:val="18"/>
                <w:u w:val="none"/>
              </w:rPr>
            </w:pPr>
          </w:p>
        </w:tc>
      </w:tr>
      <w:tr w14:paraId="326CC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042E63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158</w:t>
            </w:r>
          </w:p>
        </w:tc>
        <w:tc>
          <w:tcPr>
            <w:tcW w:w="1135" w:type="pct"/>
            <w:tcBorders>
              <w:tl2br w:val="nil"/>
              <w:tr2bl w:val="nil"/>
            </w:tcBorders>
            <w:shd w:val="clear" w:color="auto" w:fill="auto"/>
            <w:vAlign w:val="center"/>
          </w:tcPr>
          <w:p w14:paraId="7615B8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厂区绿化动力电源</w:t>
            </w:r>
          </w:p>
        </w:tc>
        <w:tc>
          <w:tcPr>
            <w:tcW w:w="1669" w:type="pct"/>
            <w:tcBorders>
              <w:tl2br w:val="nil"/>
              <w:tr2bl w:val="nil"/>
            </w:tcBorders>
            <w:shd w:val="clear" w:color="auto" w:fill="auto"/>
            <w:vAlign w:val="center"/>
          </w:tcPr>
          <w:p w14:paraId="49F990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306" w:type="pct"/>
            <w:tcBorders>
              <w:tl2br w:val="nil"/>
              <w:tr2bl w:val="nil"/>
            </w:tcBorders>
            <w:shd w:val="clear" w:color="auto" w:fill="auto"/>
            <w:noWrap/>
            <w:vAlign w:val="center"/>
          </w:tcPr>
          <w:p w14:paraId="73D740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5F0CDE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2621C4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532795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7CEF1F0A">
            <w:pPr>
              <w:jc w:val="center"/>
              <w:rPr>
                <w:rFonts w:hint="eastAsia" w:ascii="仿宋" w:hAnsi="仿宋" w:eastAsia="仿宋" w:cs="仿宋"/>
                <w:i w:val="0"/>
                <w:iCs w:val="0"/>
                <w:color w:val="000000"/>
                <w:sz w:val="18"/>
                <w:szCs w:val="18"/>
                <w:u w:val="none"/>
              </w:rPr>
            </w:pPr>
          </w:p>
        </w:tc>
      </w:tr>
      <w:tr w14:paraId="3085A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60E5BF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159</w:t>
            </w:r>
          </w:p>
        </w:tc>
        <w:tc>
          <w:tcPr>
            <w:tcW w:w="1135" w:type="pct"/>
            <w:tcBorders>
              <w:tl2br w:val="nil"/>
              <w:tr2bl w:val="nil"/>
            </w:tcBorders>
            <w:shd w:val="clear" w:color="auto" w:fill="auto"/>
            <w:vAlign w:val="center"/>
          </w:tcPr>
          <w:p w14:paraId="03181E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中门门卫室配电箱电源</w:t>
            </w:r>
          </w:p>
        </w:tc>
        <w:tc>
          <w:tcPr>
            <w:tcW w:w="1669" w:type="pct"/>
            <w:tcBorders>
              <w:tl2br w:val="nil"/>
              <w:tr2bl w:val="nil"/>
            </w:tcBorders>
            <w:shd w:val="clear" w:color="auto" w:fill="auto"/>
            <w:vAlign w:val="center"/>
          </w:tcPr>
          <w:p w14:paraId="3156D3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306" w:type="pct"/>
            <w:tcBorders>
              <w:tl2br w:val="nil"/>
              <w:tr2bl w:val="nil"/>
            </w:tcBorders>
            <w:shd w:val="clear" w:color="auto" w:fill="auto"/>
            <w:noWrap/>
            <w:vAlign w:val="center"/>
          </w:tcPr>
          <w:p w14:paraId="3DF890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7EB419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60CC69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23974E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0537933D">
            <w:pPr>
              <w:jc w:val="center"/>
              <w:rPr>
                <w:rFonts w:hint="eastAsia" w:ascii="仿宋" w:hAnsi="仿宋" w:eastAsia="仿宋" w:cs="仿宋"/>
                <w:i w:val="0"/>
                <w:iCs w:val="0"/>
                <w:color w:val="000000"/>
                <w:sz w:val="18"/>
                <w:szCs w:val="18"/>
                <w:u w:val="none"/>
              </w:rPr>
            </w:pPr>
          </w:p>
        </w:tc>
      </w:tr>
      <w:tr w14:paraId="15FDE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7FEA01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w:t>
            </w:r>
          </w:p>
        </w:tc>
        <w:tc>
          <w:tcPr>
            <w:tcW w:w="1135" w:type="pct"/>
            <w:tcBorders>
              <w:tl2br w:val="nil"/>
              <w:tr2bl w:val="nil"/>
            </w:tcBorders>
            <w:shd w:val="clear" w:color="auto" w:fill="auto"/>
            <w:vAlign w:val="center"/>
          </w:tcPr>
          <w:p w14:paraId="1C7DE7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生活变温控器电源</w:t>
            </w:r>
          </w:p>
        </w:tc>
        <w:tc>
          <w:tcPr>
            <w:tcW w:w="1669" w:type="pct"/>
            <w:tcBorders>
              <w:tl2br w:val="nil"/>
              <w:tr2bl w:val="nil"/>
            </w:tcBorders>
            <w:shd w:val="clear" w:color="auto" w:fill="auto"/>
            <w:vAlign w:val="center"/>
          </w:tcPr>
          <w:p w14:paraId="049C41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306" w:type="pct"/>
            <w:tcBorders>
              <w:tl2br w:val="nil"/>
              <w:tr2bl w:val="nil"/>
            </w:tcBorders>
            <w:shd w:val="clear" w:color="auto" w:fill="auto"/>
            <w:noWrap/>
            <w:vAlign w:val="center"/>
          </w:tcPr>
          <w:p w14:paraId="0B43BC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19A8BB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4D14D2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649F72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03854345">
            <w:pPr>
              <w:jc w:val="center"/>
              <w:rPr>
                <w:rFonts w:hint="eastAsia" w:ascii="仿宋" w:hAnsi="仿宋" w:eastAsia="仿宋" w:cs="仿宋"/>
                <w:i w:val="0"/>
                <w:iCs w:val="0"/>
                <w:color w:val="000000"/>
                <w:sz w:val="18"/>
                <w:szCs w:val="18"/>
                <w:u w:val="none"/>
              </w:rPr>
            </w:pPr>
          </w:p>
        </w:tc>
      </w:tr>
      <w:tr w14:paraId="0C525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369859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161</w:t>
            </w:r>
          </w:p>
        </w:tc>
        <w:tc>
          <w:tcPr>
            <w:tcW w:w="1135" w:type="pct"/>
            <w:tcBorders>
              <w:tl2br w:val="nil"/>
              <w:tr2bl w:val="nil"/>
            </w:tcBorders>
            <w:shd w:val="clear" w:color="auto" w:fill="auto"/>
            <w:vAlign w:val="center"/>
          </w:tcPr>
          <w:p w14:paraId="470930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食堂动力柜电源</w:t>
            </w:r>
          </w:p>
        </w:tc>
        <w:tc>
          <w:tcPr>
            <w:tcW w:w="1669" w:type="pct"/>
            <w:tcBorders>
              <w:tl2br w:val="nil"/>
              <w:tr2bl w:val="nil"/>
            </w:tcBorders>
            <w:shd w:val="clear" w:color="auto" w:fill="auto"/>
            <w:vAlign w:val="center"/>
          </w:tcPr>
          <w:p w14:paraId="319292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306" w:type="pct"/>
            <w:tcBorders>
              <w:tl2br w:val="nil"/>
              <w:tr2bl w:val="nil"/>
            </w:tcBorders>
            <w:shd w:val="clear" w:color="auto" w:fill="auto"/>
            <w:noWrap/>
            <w:vAlign w:val="center"/>
          </w:tcPr>
          <w:p w14:paraId="0BD7BA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03A89C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4A140F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6E47F0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663B42AD">
            <w:pPr>
              <w:jc w:val="center"/>
              <w:rPr>
                <w:rFonts w:hint="eastAsia" w:ascii="仿宋" w:hAnsi="仿宋" w:eastAsia="仿宋" w:cs="仿宋"/>
                <w:i w:val="0"/>
                <w:iCs w:val="0"/>
                <w:color w:val="000000"/>
                <w:sz w:val="18"/>
                <w:szCs w:val="18"/>
                <w:u w:val="none"/>
              </w:rPr>
            </w:pPr>
          </w:p>
        </w:tc>
      </w:tr>
      <w:tr w14:paraId="04BF1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FDC46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162</w:t>
            </w:r>
          </w:p>
        </w:tc>
        <w:tc>
          <w:tcPr>
            <w:tcW w:w="1135" w:type="pct"/>
            <w:tcBorders>
              <w:tl2br w:val="nil"/>
              <w:tr2bl w:val="nil"/>
            </w:tcBorders>
            <w:shd w:val="clear" w:color="auto" w:fill="auto"/>
            <w:vAlign w:val="center"/>
          </w:tcPr>
          <w:p w14:paraId="04C214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宿舍楼动力柜电源</w:t>
            </w:r>
          </w:p>
        </w:tc>
        <w:tc>
          <w:tcPr>
            <w:tcW w:w="1669" w:type="pct"/>
            <w:tcBorders>
              <w:tl2br w:val="nil"/>
              <w:tr2bl w:val="nil"/>
            </w:tcBorders>
            <w:shd w:val="clear" w:color="auto" w:fill="auto"/>
            <w:vAlign w:val="center"/>
          </w:tcPr>
          <w:p w14:paraId="0E973D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306" w:type="pct"/>
            <w:tcBorders>
              <w:tl2br w:val="nil"/>
              <w:tr2bl w:val="nil"/>
            </w:tcBorders>
            <w:shd w:val="clear" w:color="auto" w:fill="auto"/>
            <w:noWrap/>
            <w:vAlign w:val="center"/>
          </w:tcPr>
          <w:p w14:paraId="20E842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062BA8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4FFEAE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79254C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0295BD3E">
            <w:pPr>
              <w:jc w:val="center"/>
              <w:rPr>
                <w:rFonts w:hint="eastAsia" w:ascii="仿宋" w:hAnsi="仿宋" w:eastAsia="仿宋" w:cs="仿宋"/>
                <w:i w:val="0"/>
                <w:iCs w:val="0"/>
                <w:color w:val="000000"/>
                <w:sz w:val="18"/>
                <w:szCs w:val="18"/>
                <w:u w:val="none"/>
              </w:rPr>
            </w:pPr>
          </w:p>
        </w:tc>
      </w:tr>
      <w:tr w14:paraId="65A62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14F5F9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163</w:t>
            </w:r>
          </w:p>
        </w:tc>
        <w:tc>
          <w:tcPr>
            <w:tcW w:w="1135" w:type="pct"/>
            <w:tcBorders>
              <w:tl2br w:val="nil"/>
              <w:tr2bl w:val="nil"/>
            </w:tcBorders>
            <w:shd w:val="clear" w:color="auto" w:fill="auto"/>
            <w:vAlign w:val="center"/>
          </w:tcPr>
          <w:p w14:paraId="36CF26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科研楼网络监控电源</w:t>
            </w:r>
          </w:p>
        </w:tc>
        <w:tc>
          <w:tcPr>
            <w:tcW w:w="1669" w:type="pct"/>
            <w:tcBorders>
              <w:tl2br w:val="nil"/>
              <w:tr2bl w:val="nil"/>
            </w:tcBorders>
            <w:shd w:val="clear" w:color="auto" w:fill="auto"/>
            <w:vAlign w:val="center"/>
          </w:tcPr>
          <w:p w14:paraId="229511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306" w:type="pct"/>
            <w:tcBorders>
              <w:tl2br w:val="nil"/>
              <w:tr2bl w:val="nil"/>
            </w:tcBorders>
            <w:shd w:val="clear" w:color="auto" w:fill="auto"/>
            <w:noWrap/>
            <w:vAlign w:val="center"/>
          </w:tcPr>
          <w:p w14:paraId="41E34B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1E5FA8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770D2A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1439A6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037797DF">
            <w:pPr>
              <w:jc w:val="center"/>
              <w:rPr>
                <w:rFonts w:hint="eastAsia" w:ascii="仿宋" w:hAnsi="仿宋" w:eastAsia="仿宋" w:cs="仿宋"/>
                <w:i w:val="0"/>
                <w:iCs w:val="0"/>
                <w:color w:val="000000"/>
                <w:sz w:val="18"/>
                <w:szCs w:val="18"/>
                <w:u w:val="none"/>
              </w:rPr>
            </w:pPr>
          </w:p>
        </w:tc>
      </w:tr>
      <w:tr w14:paraId="0CB73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DE370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164</w:t>
            </w:r>
          </w:p>
        </w:tc>
        <w:tc>
          <w:tcPr>
            <w:tcW w:w="1135" w:type="pct"/>
            <w:tcBorders>
              <w:tl2br w:val="nil"/>
              <w:tr2bl w:val="nil"/>
            </w:tcBorders>
            <w:shd w:val="clear" w:color="auto" w:fill="auto"/>
            <w:vAlign w:val="center"/>
          </w:tcPr>
          <w:p w14:paraId="1E9738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现场排风扇控制器</w:t>
            </w:r>
          </w:p>
        </w:tc>
        <w:tc>
          <w:tcPr>
            <w:tcW w:w="1669" w:type="pct"/>
            <w:tcBorders>
              <w:tl2br w:val="nil"/>
              <w:tr2bl w:val="nil"/>
            </w:tcBorders>
            <w:shd w:val="clear" w:color="auto" w:fill="auto"/>
            <w:vAlign w:val="center"/>
          </w:tcPr>
          <w:p w14:paraId="7B0329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7.5*2cm 贴纸</w:t>
            </w:r>
          </w:p>
        </w:tc>
        <w:tc>
          <w:tcPr>
            <w:tcW w:w="306" w:type="pct"/>
            <w:tcBorders>
              <w:tl2br w:val="nil"/>
              <w:tr2bl w:val="nil"/>
            </w:tcBorders>
            <w:shd w:val="clear" w:color="auto" w:fill="auto"/>
            <w:noWrap/>
            <w:vAlign w:val="center"/>
          </w:tcPr>
          <w:p w14:paraId="0E53E0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3D7147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99" w:type="pct"/>
            <w:tcBorders>
              <w:tl2br w:val="nil"/>
              <w:tr2bl w:val="nil"/>
            </w:tcBorders>
            <w:shd w:val="clear" w:color="auto" w:fill="auto"/>
            <w:noWrap/>
            <w:vAlign w:val="center"/>
          </w:tcPr>
          <w:p w14:paraId="6E1E89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1B97F2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1F437825">
            <w:pPr>
              <w:jc w:val="center"/>
              <w:rPr>
                <w:rFonts w:hint="eastAsia" w:ascii="仿宋" w:hAnsi="仿宋" w:eastAsia="仿宋" w:cs="仿宋"/>
                <w:i w:val="0"/>
                <w:iCs w:val="0"/>
                <w:color w:val="000000"/>
                <w:sz w:val="18"/>
                <w:szCs w:val="18"/>
                <w:u w:val="none"/>
              </w:rPr>
            </w:pPr>
          </w:p>
        </w:tc>
      </w:tr>
      <w:tr w14:paraId="6990A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37755A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165</w:t>
            </w:r>
          </w:p>
        </w:tc>
        <w:tc>
          <w:tcPr>
            <w:tcW w:w="1135" w:type="pct"/>
            <w:tcBorders>
              <w:tl2br w:val="nil"/>
              <w:tr2bl w:val="nil"/>
            </w:tcBorders>
            <w:shd w:val="clear" w:color="auto" w:fill="auto"/>
            <w:vAlign w:val="center"/>
          </w:tcPr>
          <w:p w14:paraId="308F7D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厂区绿化动力柜</w:t>
            </w:r>
          </w:p>
        </w:tc>
        <w:tc>
          <w:tcPr>
            <w:tcW w:w="1669" w:type="pct"/>
            <w:tcBorders>
              <w:tl2br w:val="nil"/>
              <w:tr2bl w:val="nil"/>
            </w:tcBorders>
            <w:shd w:val="clear" w:color="auto" w:fill="auto"/>
            <w:vAlign w:val="center"/>
          </w:tcPr>
          <w:p w14:paraId="6A7C35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426F6D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0BA34C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99" w:type="pct"/>
            <w:tcBorders>
              <w:tl2br w:val="nil"/>
              <w:tr2bl w:val="nil"/>
            </w:tcBorders>
            <w:shd w:val="clear" w:color="auto" w:fill="auto"/>
            <w:noWrap/>
            <w:vAlign w:val="center"/>
          </w:tcPr>
          <w:p w14:paraId="2A8131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3A4223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54040E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标识牌左上角增加Logo：</w:t>
            </w:r>
          </w:p>
        </w:tc>
      </w:tr>
      <w:tr w14:paraId="5D373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51A463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166</w:t>
            </w:r>
          </w:p>
        </w:tc>
        <w:tc>
          <w:tcPr>
            <w:tcW w:w="1135" w:type="pct"/>
            <w:tcBorders>
              <w:tl2br w:val="nil"/>
              <w:tr2bl w:val="nil"/>
            </w:tcBorders>
            <w:shd w:val="clear" w:color="auto" w:fill="auto"/>
            <w:noWrap/>
            <w:vAlign w:val="center"/>
          </w:tcPr>
          <w:p w14:paraId="058633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干法罗茨风机就地控制柜</w:t>
            </w:r>
          </w:p>
        </w:tc>
        <w:tc>
          <w:tcPr>
            <w:tcW w:w="1669" w:type="pct"/>
            <w:tcBorders>
              <w:tl2br w:val="nil"/>
              <w:tr2bl w:val="nil"/>
            </w:tcBorders>
            <w:shd w:val="clear" w:color="auto" w:fill="auto"/>
            <w:vAlign w:val="center"/>
          </w:tcPr>
          <w:p w14:paraId="5A3537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3F4A3C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512526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99" w:type="pct"/>
            <w:tcBorders>
              <w:tl2br w:val="nil"/>
              <w:tr2bl w:val="nil"/>
            </w:tcBorders>
            <w:shd w:val="clear" w:color="auto" w:fill="auto"/>
            <w:noWrap/>
            <w:vAlign w:val="center"/>
          </w:tcPr>
          <w:p w14:paraId="4A95D3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24A5F5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4F3ECF44">
            <w:pPr>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-25400</wp:posOffset>
                  </wp:positionH>
                  <wp:positionV relativeFrom="paragraph">
                    <wp:posOffset>-40640</wp:posOffset>
                  </wp:positionV>
                  <wp:extent cx="790575" cy="266700"/>
                  <wp:effectExtent l="0" t="0" r="9525" b="0"/>
                  <wp:wrapNone/>
                  <wp:docPr id="46" name="图片_9"/>
                  <wp:cNvGraphicFramePr/>
                  <a:graphic xmlns:a="http://schemas.openxmlformats.org/drawingml/2006/main">
                    <a:graphicData uri="http://schemas.openxmlformats.org/drawingml/2006/picture">
                      <pic:pic xmlns:pic="http://schemas.openxmlformats.org/drawingml/2006/picture">
                        <pic:nvPicPr>
                          <pic:cNvPr id="46" name="图片_9"/>
                          <pic:cNvPicPr/>
                        </pic:nvPicPr>
                        <pic:blipFill>
                          <a:blip r:embed="rId33"/>
                          <a:stretch>
                            <a:fillRect/>
                          </a:stretch>
                        </pic:blipFill>
                        <pic:spPr>
                          <a:xfrm>
                            <a:off x="0" y="0"/>
                            <a:ext cx="790575" cy="266700"/>
                          </a:xfrm>
                          <a:prstGeom prst="rect">
                            <a:avLst/>
                          </a:prstGeom>
                          <a:noFill/>
                          <a:ln>
                            <a:noFill/>
                          </a:ln>
                        </pic:spPr>
                      </pic:pic>
                    </a:graphicData>
                  </a:graphic>
                </wp:anchor>
              </w:drawing>
            </w:r>
          </w:p>
        </w:tc>
      </w:tr>
      <w:tr w14:paraId="09176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1520AA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167</w:t>
            </w:r>
          </w:p>
        </w:tc>
        <w:tc>
          <w:tcPr>
            <w:tcW w:w="1135" w:type="pct"/>
            <w:tcBorders>
              <w:tl2br w:val="nil"/>
              <w:tr2bl w:val="nil"/>
            </w:tcBorders>
            <w:shd w:val="clear" w:color="auto" w:fill="auto"/>
            <w:noWrap/>
            <w:vAlign w:val="center"/>
          </w:tcPr>
          <w:p w14:paraId="4602CF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消石灰就地电控箱2</w:t>
            </w:r>
          </w:p>
        </w:tc>
        <w:tc>
          <w:tcPr>
            <w:tcW w:w="1669" w:type="pct"/>
            <w:tcBorders>
              <w:tl2br w:val="nil"/>
              <w:tr2bl w:val="nil"/>
            </w:tcBorders>
            <w:shd w:val="clear" w:color="auto" w:fill="auto"/>
            <w:vAlign w:val="center"/>
          </w:tcPr>
          <w:p w14:paraId="1305A5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2D98F6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6087F6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99" w:type="pct"/>
            <w:tcBorders>
              <w:tl2br w:val="nil"/>
              <w:tr2bl w:val="nil"/>
            </w:tcBorders>
            <w:shd w:val="clear" w:color="auto" w:fill="auto"/>
            <w:noWrap/>
            <w:vAlign w:val="center"/>
          </w:tcPr>
          <w:p w14:paraId="5701BD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3A7272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2DCDE125">
            <w:pPr>
              <w:jc w:val="center"/>
              <w:rPr>
                <w:rFonts w:hint="eastAsia" w:ascii="仿宋" w:hAnsi="仿宋" w:eastAsia="仿宋" w:cs="仿宋"/>
                <w:i w:val="0"/>
                <w:iCs w:val="0"/>
                <w:color w:val="000000"/>
                <w:sz w:val="18"/>
                <w:szCs w:val="18"/>
                <w:u w:val="none"/>
              </w:rPr>
            </w:pPr>
          </w:p>
        </w:tc>
      </w:tr>
      <w:tr w14:paraId="10BFF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6A159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168</w:t>
            </w:r>
          </w:p>
        </w:tc>
        <w:tc>
          <w:tcPr>
            <w:tcW w:w="1135" w:type="pct"/>
            <w:tcBorders>
              <w:tl2br w:val="nil"/>
              <w:tr2bl w:val="nil"/>
            </w:tcBorders>
            <w:shd w:val="clear" w:color="auto" w:fill="auto"/>
            <w:noWrap/>
            <w:vAlign w:val="center"/>
          </w:tcPr>
          <w:p w14:paraId="6F210B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活性炭就地控制柜1</w:t>
            </w:r>
          </w:p>
        </w:tc>
        <w:tc>
          <w:tcPr>
            <w:tcW w:w="1669" w:type="pct"/>
            <w:tcBorders>
              <w:tl2br w:val="nil"/>
              <w:tr2bl w:val="nil"/>
            </w:tcBorders>
            <w:shd w:val="clear" w:color="auto" w:fill="auto"/>
            <w:vAlign w:val="center"/>
          </w:tcPr>
          <w:p w14:paraId="4DB09D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6D3DC8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1E308D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99" w:type="pct"/>
            <w:tcBorders>
              <w:tl2br w:val="nil"/>
              <w:tr2bl w:val="nil"/>
            </w:tcBorders>
            <w:shd w:val="clear" w:color="auto" w:fill="auto"/>
            <w:noWrap/>
            <w:vAlign w:val="center"/>
          </w:tcPr>
          <w:p w14:paraId="3F94F9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25E408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4B284924">
            <w:pPr>
              <w:jc w:val="center"/>
              <w:rPr>
                <w:rFonts w:hint="eastAsia" w:ascii="仿宋" w:hAnsi="仿宋" w:eastAsia="仿宋" w:cs="仿宋"/>
                <w:i w:val="0"/>
                <w:iCs w:val="0"/>
                <w:color w:val="000000"/>
                <w:sz w:val="18"/>
                <w:szCs w:val="18"/>
                <w:u w:val="none"/>
              </w:rPr>
            </w:pPr>
          </w:p>
        </w:tc>
      </w:tr>
      <w:tr w14:paraId="60965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163F45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169</w:t>
            </w:r>
          </w:p>
        </w:tc>
        <w:tc>
          <w:tcPr>
            <w:tcW w:w="1135" w:type="pct"/>
            <w:tcBorders>
              <w:tl2br w:val="nil"/>
              <w:tr2bl w:val="nil"/>
            </w:tcBorders>
            <w:shd w:val="clear" w:color="auto" w:fill="auto"/>
            <w:noWrap/>
            <w:vAlign w:val="center"/>
          </w:tcPr>
          <w:p w14:paraId="1F30B1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活性炭罗茨风机就地控制柜</w:t>
            </w:r>
          </w:p>
        </w:tc>
        <w:tc>
          <w:tcPr>
            <w:tcW w:w="1669" w:type="pct"/>
            <w:tcBorders>
              <w:tl2br w:val="nil"/>
              <w:tr2bl w:val="nil"/>
            </w:tcBorders>
            <w:shd w:val="clear" w:color="auto" w:fill="auto"/>
            <w:vAlign w:val="center"/>
          </w:tcPr>
          <w:p w14:paraId="36C643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7BBFC7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61A499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99" w:type="pct"/>
            <w:tcBorders>
              <w:tl2br w:val="nil"/>
              <w:tr2bl w:val="nil"/>
            </w:tcBorders>
            <w:shd w:val="clear" w:color="auto" w:fill="auto"/>
            <w:noWrap/>
            <w:vAlign w:val="center"/>
          </w:tcPr>
          <w:p w14:paraId="7354F9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69EDC8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1309FD94">
            <w:pPr>
              <w:jc w:val="center"/>
              <w:rPr>
                <w:rFonts w:hint="eastAsia" w:ascii="仿宋" w:hAnsi="仿宋" w:eastAsia="仿宋" w:cs="仿宋"/>
                <w:i w:val="0"/>
                <w:iCs w:val="0"/>
                <w:color w:val="000000"/>
                <w:sz w:val="18"/>
                <w:szCs w:val="18"/>
                <w:u w:val="none"/>
              </w:rPr>
            </w:pPr>
          </w:p>
        </w:tc>
      </w:tr>
      <w:tr w14:paraId="6152F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F7CC0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170</w:t>
            </w:r>
          </w:p>
        </w:tc>
        <w:tc>
          <w:tcPr>
            <w:tcW w:w="1135" w:type="pct"/>
            <w:tcBorders>
              <w:tl2br w:val="nil"/>
              <w:tr2bl w:val="nil"/>
            </w:tcBorders>
            <w:shd w:val="clear" w:color="auto" w:fill="auto"/>
            <w:vAlign w:val="center"/>
          </w:tcPr>
          <w:p w14:paraId="1563AE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公用集合输送机电伴热就地控制箱</w:t>
            </w:r>
          </w:p>
        </w:tc>
        <w:tc>
          <w:tcPr>
            <w:tcW w:w="1669" w:type="pct"/>
            <w:tcBorders>
              <w:tl2br w:val="nil"/>
              <w:tr2bl w:val="nil"/>
            </w:tcBorders>
            <w:shd w:val="clear" w:color="auto" w:fill="auto"/>
            <w:vAlign w:val="center"/>
          </w:tcPr>
          <w:p w14:paraId="6175E4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0A3240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3FA019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99" w:type="pct"/>
            <w:tcBorders>
              <w:tl2br w:val="nil"/>
              <w:tr2bl w:val="nil"/>
            </w:tcBorders>
            <w:shd w:val="clear" w:color="auto" w:fill="auto"/>
            <w:noWrap/>
            <w:vAlign w:val="center"/>
          </w:tcPr>
          <w:p w14:paraId="1A3FC6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13A145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01BA8BF5">
            <w:pPr>
              <w:jc w:val="center"/>
              <w:rPr>
                <w:rFonts w:hint="eastAsia" w:ascii="仿宋" w:hAnsi="仿宋" w:eastAsia="仿宋" w:cs="仿宋"/>
                <w:i w:val="0"/>
                <w:iCs w:val="0"/>
                <w:color w:val="000000"/>
                <w:sz w:val="18"/>
                <w:szCs w:val="18"/>
                <w:u w:val="none"/>
              </w:rPr>
            </w:pPr>
          </w:p>
        </w:tc>
      </w:tr>
      <w:tr w14:paraId="31C92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510408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171</w:t>
            </w:r>
          </w:p>
        </w:tc>
        <w:tc>
          <w:tcPr>
            <w:tcW w:w="1135" w:type="pct"/>
            <w:tcBorders>
              <w:tl2br w:val="nil"/>
              <w:tr2bl w:val="nil"/>
            </w:tcBorders>
            <w:shd w:val="clear" w:color="auto" w:fill="auto"/>
            <w:vAlign w:val="center"/>
          </w:tcPr>
          <w:p w14:paraId="28C380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公用集合输送机就地控制箱</w:t>
            </w:r>
          </w:p>
        </w:tc>
        <w:tc>
          <w:tcPr>
            <w:tcW w:w="1669" w:type="pct"/>
            <w:tcBorders>
              <w:tl2br w:val="nil"/>
              <w:tr2bl w:val="nil"/>
            </w:tcBorders>
            <w:shd w:val="clear" w:color="auto" w:fill="auto"/>
            <w:vAlign w:val="center"/>
          </w:tcPr>
          <w:p w14:paraId="384F25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0FA488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35DC8C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99" w:type="pct"/>
            <w:tcBorders>
              <w:tl2br w:val="nil"/>
              <w:tr2bl w:val="nil"/>
            </w:tcBorders>
            <w:shd w:val="clear" w:color="auto" w:fill="auto"/>
            <w:noWrap/>
            <w:vAlign w:val="center"/>
          </w:tcPr>
          <w:p w14:paraId="454FEB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307D97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6F4CD9EF">
            <w:pPr>
              <w:jc w:val="center"/>
              <w:rPr>
                <w:rFonts w:hint="eastAsia" w:ascii="仿宋" w:hAnsi="仿宋" w:eastAsia="仿宋" w:cs="仿宋"/>
                <w:i w:val="0"/>
                <w:iCs w:val="0"/>
                <w:color w:val="000000"/>
                <w:sz w:val="18"/>
                <w:szCs w:val="18"/>
                <w:u w:val="none"/>
              </w:rPr>
            </w:pPr>
          </w:p>
        </w:tc>
      </w:tr>
      <w:tr w14:paraId="232DF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35E850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172</w:t>
            </w:r>
          </w:p>
        </w:tc>
        <w:tc>
          <w:tcPr>
            <w:tcW w:w="1135" w:type="pct"/>
            <w:tcBorders>
              <w:tl2br w:val="nil"/>
              <w:tr2bl w:val="nil"/>
            </w:tcBorders>
            <w:shd w:val="clear" w:color="auto" w:fill="auto"/>
            <w:noWrap/>
            <w:vAlign w:val="center"/>
          </w:tcPr>
          <w:p w14:paraId="342EC5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斗提机就地控制箱</w:t>
            </w:r>
          </w:p>
        </w:tc>
        <w:tc>
          <w:tcPr>
            <w:tcW w:w="1669" w:type="pct"/>
            <w:tcBorders>
              <w:tl2br w:val="nil"/>
              <w:tr2bl w:val="nil"/>
            </w:tcBorders>
            <w:shd w:val="clear" w:color="auto" w:fill="auto"/>
            <w:vAlign w:val="center"/>
          </w:tcPr>
          <w:p w14:paraId="46F040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26ACF6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111586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99" w:type="pct"/>
            <w:tcBorders>
              <w:tl2br w:val="nil"/>
              <w:tr2bl w:val="nil"/>
            </w:tcBorders>
            <w:shd w:val="clear" w:color="auto" w:fill="auto"/>
            <w:noWrap/>
            <w:vAlign w:val="center"/>
          </w:tcPr>
          <w:p w14:paraId="79907F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72A326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7023DD9D">
            <w:pPr>
              <w:jc w:val="center"/>
              <w:rPr>
                <w:rFonts w:hint="eastAsia" w:ascii="仿宋" w:hAnsi="仿宋" w:eastAsia="仿宋" w:cs="仿宋"/>
                <w:i w:val="0"/>
                <w:iCs w:val="0"/>
                <w:color w:val="000000"/>
                <w:sz w:val="18"/>
                <w:szCs w:val="18"/>
                <w:u w:val="none"/>
              </w:rPr>
            </w:pPr>
          </w:p>
        </w:tc>
      </w:tr>
      <w:tr w14:paraId="59E2B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699E1B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173</w:t>
            </w:r>
          </w:p>
        </w:tc>
        <w:tc>
          <w:tcPr>
            <w:tcW w:w="1135" w:type="pct"/>
            <w:tcBorders>
              <w:tl2br w:val="nil"/>
              <w:tr2bl w:val="nil"/>
            </w:tcBorders>
            <w:shd w:val="clear" w:color="auto" w:fill="auto"/>
            <w:noWrap/>
            <w:vAlign w:val="center"/>
          </w:tcPr>
          <w:p w14:paraId="14F8D9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#4炉密封风机就地控制箱</w:t>
            </w:r>
          </w:p>
        </w:tc>
        <w:tc>
          <w:tcPr>
            <w:tcW w:w="1669" w:type="pct"/>
            <w:tcBorders>
              <w:tl2br w:val="nil"/>
              <w:tr2bl w:val="nil"/>
            </w:tcBorders>
            <w:shd w:val="clear" w:color="auto" w:fill="auto"/>
            <w:vAlign w:val="center"/>
          </w:tcPr>
          <w:p w14:paraId="319688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5D6CB4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34302B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226184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02FD00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3349345A">
            <w:pPr>
              <w:jc w:val="center"/>
              <w:rPr>
                <w:rFonts w:hint="eastAsia" w:ascii="仿宋" w:hAnsi="仿宋" w:eastAsia="仿宋" w:cs="仿宋"/>
                <w:i w:val="0"/>
                <w:iCs w:val="0"/>
                <w:color w:val="000000"/>
                <w:sz w:val="18"/>
                <w:szCs w:val="18"/>
                <w:u w:val="none"/>
              </w:rPr>
            </w:pPr>
          </w:p>
        </w:tc>
      </w:tr>
      <w:tr w14:paraId="432C8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39128C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174</w:t>
            </w:r>
          </w:p>
        </w:tc>
        <w:tc>
          <w:tcPr>
            <w:tcW w:w="1135" w:type="pct"/>
            <w:tcBorders>
              <w:tl2br w:val="nil"/>
              <w:tr2bl w:val="nil"/>
            </w:tcBorders>
            <w:shd w:val="clear" w:color="auto" w:fill="auto"/>
            <w:noWrap/>
            <w:vAlign w:val="center"/>
          </w:tcPr>
          <w:p w14:paraId="30ED4E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#5炉密封风机就地控制箱</w:t>
            </w:r>
          </w:p>
        </w:tc>
        <w:tc>
          <w:tcPr>
            <w:tcW w:w="1669" w:type="pct"/>
            <w:tcBorders>
              <w:tl2br w:val="nil"/>
              <w:tr2bl w:val="nil"/>
            </w:tcBorders>
            <w:shd w:val="clear" w:color="auto" w:fill="auto"/>
            <w:vAlign w:val="center"/>
          </w:tcPr>
          <w:p w14:paraId="3FD2EF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5AF7EA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65ADA2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426C98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204C2A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444CF7EE">
            <w:pPr>
              <w:jc w:val="center"/>
              <w:rPr>
                <w:rFonts w:hint="eastAsia" w:ascii="仿宋" w:hAnsi="仿宋" w:eastAsia="仿宋" w:cs="仿宋"/>
                <w:i w:val="0"/>
                <w:iCs w:val="0"/>
                <w:color w:val="000000"/>
                <w:sz w:val="18"/>
                <w:szCs w:val="18"/>
                <w:u w:val="none"/>
              </w:rPr>
            </w:pPr>
          </w:p>
        </w:tc>
      </w:tr>
      <w:tr w14:paraId="0BBC1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56559C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175</w:t>
            </w:r>
          </w:p>
        </w:tc>
        <w:tc>
          <w:tcPr>
            <w:tcW w:w="1135" w:type="pct"/>
            <w:tcBorders>
              <w:tl2br w:val="nil"/>
              <w:tr2bl w:val="nil"/>
            </w:tcBorders>
            <w:shd w:val="clear" w:color="auto" w:fill="auto"/>
            <w:noWrap/>
            <w:vAlign w:val="center"/>
          </w:tcPr>
          <w:p w14:paraId="73B8C5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#6炉密封风机就地控制箱</w:t>
            </w:r>
          </w:p>
        </w:tc>
        <w:tc>
          <w:tcPr>
            <w:tcW w:w="1669" w:type="pct"/>
            <w:tcBorders>
              <w:tl2br w:val="nil"/>
              <w:tr2bl w:val="nil"/>
            </w:tcBorders>
            <w:shd w:val="clear" w:color="auto" w:fill="auto"/>
            <w:vAlign w:val="center"/>
          </w:tcPr>
          <w:p w14:paraId="65EF1F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75CF9C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6CF073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11B672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031F8A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015AEDD2">
            <w:pPr>
              <w:jc w:val="center"/>
              <w:rPr>
                <w:rFonts w:hint="eastAsia" w:ascii="仿宋" w:hAnsi="仿宋" w:eastAsia="仿宋" w:cs="仿宋"/>
                <w:i w:val="0"/>
                <w:iCs w:val="0"/>
                <w:color w:val="000000"/>
                <w:sz w:val="18"/>
                <w:szCs w:val="18"/>
                <w:u w:val="none"/>
              </w:rPr>
            </w:pPr>
          </w:p>
        </w:tc>
      </w:tr>
      <w:tr w14:paraId="29E52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012722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176</w:t>
            </w:r>
          </w:p>
        </w:tc>
        <w:tc>
          <w:tcPr>
            <w:tcW w:w="1135" w:type="pct"/>
            <w:tcBorders>
              <w:tl2br w:val="nil"/>
              <w:tr2bl w:val="nil"/>
            </w:tcBorders>
            <w:shd w:val="clear" w:color="auto" w:fill="auto"/>
            <w:noWrap/>
            <w:vAlign w:val="center"/>
          </w:tcPr>
          <w:p w14:paraId="5ECDA2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#1炉密封风机就地控制箱</w:t>
            </w:r>
          </w:p>
        </w:tc>
        <w:tc>
          <w:tcPr>
            <w:tcW w:w="1669" w:type="pct"/>
            <w:tcBorders>
              <w:tl2br w:val="nil"/>
              <w:tr2bl w:val="nil"/>
            </w:tcBorders>
            <w:shd w:val="clear" w:color="auto" w:fill="auto"/>
            <w:vAlign w:val="center"/>
          </w:tcPr>
          <w:p w14:paraId="33DCE1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4F5BD9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38C59B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520B2A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105AC7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70E506DC">
            <w:pPr>
              <w:jc w:val="center"/>
              <w:rPr>
                <w:rFonts w:hint="eastAsia" w:ascii="仿宋" w:hAnsi="仿宋" w:eastAsia="仿宋" w:cs="仿宋"/>
                <w:i w:val="0"/>
                <w:iCs w:val="0"/>
                <w:color w:val="000000"/>
                <w:sz w:val="18"/>
                <w:szCs w:val="18"/>
                <w:u w:val="none"/>
              </w:rPr>
            </w:pPr>
          </w:p>
        </w:tc>
      </w:tr>
      <w:tr w14:paraId="1CDC5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59B8FA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177</w:t>
            </w:r>
          </w:p>
        </w:tc>
        <w:tc>
          <w:tcPr>
            <w:tcW w:w="1135" w:type="pct"/>
            <w:tcBorders>
              <w:tl2br w:val="nil"/>
              <w:tr2bl w:val="nil"/>
            </w:tcBorders>
            <w:shd w:val="clear" w:color="auto" w:fill="auto"/>
            <w:noWrap/>
            <w:vAlign w:val="center"/>
          </w:tcPr>
          <w:p w14:paraId="682E67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#2炉密封风机就地控制箱</w:t>
            </w:r>
          </w:p>
        </w:tc>
        <w:tc>
          <w:tcPr>
            <w:tcW w:w="1669" w:type="pct"/>
            <w:tcBorders>
              <w:tl2br w:val="nil"/>
              <w:tr2bl w:val="nil"/>
            </w:tcBorders>
            <w:shd w:val="clear" w:color="auto" w:fill="auto"/>
            <w:vAlign w:val="center"/>
          </w:tcPr>
          <w:p w14:paraId="7428FB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60C98A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373189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60F857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3E59BC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0A6236F9">
            <w:pPr>
              <w:jc w:val="center"/>
              <w:rPr>
                <w:rFonts w:hint="eastAsia" w:ascii="仿宋" w:hAnsi="仿宋" w:eastAsia="仿宋" w:cs="仿宋"/>
                <w:i w:val="0"/>
                <w:iCs w:val="0"/>
                <w:color w:val="000000"/>
                <w:sz w:val="18"/>
                <w:szCs w:val="18"/>
                <w:u w:val="none"/>
              </w:rPr>
            </w:pPr>
          </w:p>
        </w:tc>
      </w:tr>
      <w:tr w14:paraId="6EE16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54C82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178</w:t>
            </w:r>
          </w:p>
        </w:tc>
        <w:tc>
          <w:tcPr>
            <w:tcW w:w="1135" w:type="pct"/>
            <w:tcBorders>
              <w:tl2br w:val="nil"/>
              <w:tr2bl w:val="nil"/>
            </w:tcBorders>
            <w:shd w:val="clear" w:color="auto" w:fill="auto"/>
            <w:noWrap/>
            <w:vAlign w:val="center"/>
          </w:tcPr>
          <w:p w14:paraId="17AE72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#3炉密封风机就地控制箱</w:t>
            </w:r>
          </w:p>
        </w:tc>
        <w:tc>
          <w:tcPr>
            <w:tcW w:w="1669" w:type="pct"/>
            <w:tcBorders>
              <w:tl2br w:val="nil"/>
              <w:tr2bl w:val="nil"/>
            </w:tcBorders>
            <w:shd w:val="clear" w:color="auto" w:fill="auto"/>
            <w:vAlign w:val="center"/>
          </w:tcPr>
          <w:p w14:paraId="5B807E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4E2969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64A14E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7F34A1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391F8C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6CADA3FC">
            <w:pPr>
              <w:jc w:val="center"/>
              <w:rPr>
                <w:rFonts w:hint="eastAsia" w:ascii="仿宋" w:hAnsi="仿宋" w:eastAsia="仿宋" w:cs="仿宋"/>
                <w:i w:val="0"/>
                <w:iCs w:val="0"/>
                <w:color w:val="000000"/>
                <w:sz w:val="18"/>
                <w:szCs w:val="18"/>
                <w:u w:val="none"/>
              </w:rPr>
            </w:pPr>
          </w:p>
        </w:tc>
      </w:tr>
      <w:tr w14:paraId="1AA33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4F7440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179</w:t>
            </w:r>
          </w:p>
        </w:tc>
        <w:tc>
          <w:tcPr>
            <w:tcW w:w="1135" w:type="pct"/>
            <w:tcBorders>
              <w:tl2br w:val="nil"/>
              <w:tr2bl w:val="nil"/>
            </w:tcBorders>
            <w:shd w:val="clear" w:color="auto" w:fill="auto"/>
            <w:noWrap/>
            <w:vAlign w:val="center"/>
          </w:tcPr>
          <w:p w14:paraId="206066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#4炉湿法系统就地端子接线箱</w:t>
            </w:r>
          </w:p>
        </w:tc>
        <w:tc>
          <w:tcPr>
            <w:tcW w:w="1669" w:type="pct"/>
            <w:tcBorders>
              <w:tl2br w:val="nil"/>
              <w:tr2bl w:val="nil"/>
            </w:tcBorders>
            <w:shd w:val="clear" w:color="auto" w:fill="auto"/>
            <w:vAlign w:val="center"/>
          </w:tcPr>
          <w:p w14:paraId="675F5E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1016B8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4FFCCC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099BFD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211DE5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13F77276">
            <w:pPr>
              <w:jc w:val="center"/>
              <w:rPr>
                <w:rFonts w:hint="eastAsia" w:ascii="仿宋" w:hAnsi="仿宋" w:eastAsia="仿宋" w:cs="仿宋"/>
                <w:i w:val="0"/>
                <w:iCs w:val="0"/>
                <w:color w:val="000000"/>
                <w:sz w:val="18"/>
                <w:szCs w:val="18"/>
                <w:u w:val="none"/>
              </w:rPr>
            </w:pPr>
          </w:p>
        </w:tc>
      </w:tr>
      <w:tr w14:paraId="2EB53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0E87E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w:t>
            </w:r>
          </w:p>
        </w:tc>
        <w:tc>
          <w:tcPr>
            <w:tcW w:w="1135" w:type="pct"/>
            <w:tcBorders>
              <w:tl2br w:val="nil"/>
              <w:tr2bl w:val="nil"/>
            </w:tcBorders>
            <w:shd w:val="clear" w:color="auto" w:fill="auto"/>
            <w:noWrap/>
            <w:vAlign w:val="center"/>
          </w:tcPr>
          <w:p w14:paraId="73DDF6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#5炉湿法系统就地端子接线箱</w:t>
            </w:r>
          </w:p>
        </w:tc>
        <w:tc>
          <w:tcPr>
            <w:tcW w:w="1669" w:type="pct"/>
            <w:tcBorders>
              <w:tl2br w:val="nil"/>
              <w:tr2bl w:val="nil"/>
            </w:tcBorders>
            <w:shd w:val="clear" w:color="auto" w:fill="auto"/>
            <w:vAlign w:val="center"/>
          </w:tcPr>
          <w:p w14:paraId="24831C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5F79A2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11DC7C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0E4D82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5D083E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6F701521">
            <w:pPr>
              <w:jc w:val="center"/>
              <w:rPr>
                <w:rFonts w:hint="eastAsia" w:ascii="仿宋" w:hAnsi="仿宋" w:eastAsia="仿宋" w:cs="仿宋"/>
                <w:i w:val="0"/>
                <w:iCs w:val="0"/>
                <w:color w:val="000000"/>
                <w:sz w:val="18"/>
                <w:szCs w:val="18"/>
                <w:u w:val="none"/>
              </w:rPr>
            </w:pPr>
          </w:p>
        </w:tc>
      </w:tr>
      <w:tr w14:paraId="7898F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14BDD8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181</w:t>
            </w:r>
          </w:p>
        </w:tc>
        <w:tc>
          <w:tcPr>
            <w:tcW w:w="1135" w:type="pct"/>
            <w:tcBorders>
              <w:tl2br w:val="nil"/>
              <w:tr2bl w:val="nil"/>
            </w:tcBorders>
            <w:shd w:val="clear" w:color="auto" w:fill="auto"/>
            <w:noWrap/>
            <w:vAlign w:val="center"/>
          </w:tcPr>
          <w:p w14:paraId="24CCC1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#6炉湿法系统就地端子接线箱</w:t>
            </w:r>
          </w:p>
        </w:tc>
        <w:tc>
          <w:tcPr>
            <w:tcW w:w="1669" w:type="pct"/>
            <w:tcBorders>
              <w:tl2br w:val="nil"/>
              <w:tr2bl w:val="nil"/>
            </w:tcBorders>
            <w:shd w:val="clear" w:color="auto" w:fill="auto"/>
            <w:vAlign w:val="center"/>
          </w:tcPr>
          <w:p w14:paraId="524C06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3F3419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4B3319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136DFF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696F12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3AB7A7E6">
            <w:pPr>
              <w:jc w:val="center"/>
              <w:rPr>
                <w:rFonts w:hint="eastAsia" w:ascii="仿宋" w:hAnsi="仿宋" w:eastAsia="仿宋" w:cs="仿宋"/>
                <w:i w:val="0"/>
                <w:iCs w:val="0"/>
                <w:color w:val="000000"/>
                <w:sz w:val="18"/>
                <w:szCs w:val="18"/>
                <w:u w:val="none"/>
              </w:rPr>
            </w:pPr>
          </w:p>
        </w:tc>
      </w:tr>
      <w:tr w14:paraId="4E5C1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5055F3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182</w:t>
            </w:r>
          </w:p>
        </w:tc>
        <w:tc>
          <w:tcPr>
            <w:tcW w:w="1135" w:type="pct"/>
            <w:tcBorders>
              <w:tl2br w:val="nil"/>
              <w:tr2bl w:val="nil"/>
            </w:tcBorders>
            <w:shd w:val="clear" w:color="auto" w:fill="auto"/>
            <w:noWrap/>
            <w:vAlign w:val="center"/>
          </w:tcPr>
          <w:p w14:paraId="5CFA55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#1炉湿法系统就地端子接线箱</w:t>
            </w:r>
          </w:p>
        </w:tc>
        <w:tc>
          <w:tcPr>
            <w:tcW w:w="1669" w:type="pct"/>
            <w:tcBorders>
              <w:tl2br w:val="nil"/>
              <w:tr2bl w:val="nil"/>
            </w:tcBorders>
            <w:shd w:val="clear" w:color="auto" w:fill="auto"/>
            <w:vAlign w:val="center"/>
          </w:tcPr>
          <w:p w14:paraId="446BE2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2D91E5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179856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717975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7B0A72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7DE193A4">
            <w:pPr>
              <w:jc w:val="center"/>
              <w:rPr>
                <w:rFonts w:hint="eastAsia" w:ascii="仿宋" w:hAnsi="仿宋" w:eastAsia="仿宋" w:cs="仿宋"/>
                <w:i w:val="0"/>
                <w:iCs w:val="0"/>
                <w:color w:val="000000"/>
                <w:sz w:val="18"/>
                <w:szCs w:val="18"/>
                <w:u w:val="none"/>
              </w:rPr>
            </w:pPr>
          </w:p>
        </w:tc>
      </w:tr>
      <w:tr w14:paraId="4815E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316AE6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183</w:t>
            </w:r>
          </w:p>
        </w:tc>
        <w:tc>
          <w:tcPr>
            <w:tcW w:w="1135" w:type="pct"/>
            <w:tcBorders>
              <w:tl2br w:val="nil"/>
              <w:tr2bl w:val="nil"/>
            </w:tcBorders>
            <w:shd w:val="clear" w:color="auto" w:fill="auto"/>
            <w:noWrap/>
            <w:vAlign w:val="center"/>
          </w:tcPr>
          <w:p w14:paraId="413CEF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#2炉湿法系统就地端子接线箱</w:t>
            </w:r>
          </w:p>
        </w:tc>
        <w:tc>
          <w:tcPr>
            <w:tcW w:w="1669" w:type="pct"/>
            <w:tcBorders>
              <w:tl2br w:val="nil"/>
              <w:tr2bl w:val="nil"/>
            </w:tcBorders>
            <w:shd w:val="clear" w:color="auto" w:fill="auto"/>
            <w:vAlign w:val="center"/>
          </w:tcPr>
          <w:p w14:paraId="09EA50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11A773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5AD135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64B241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5E046B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69F20D65">
            <w:pPr>
              <w:jc w:val="center"/>
              <w:rPr>
                <w:rFonts w:hint="eastAsia" w:ascii="仿宋" w:hAnsi="仿宋" w:eastAsia="仿宋" w:cs="仿宋"/>
                <w:i w:val="0"/>
                <w:iCs w:val="0"/>
                <w:color w:val="000000"/>
                <w:sz w:val="18"/>
                <w:szCs w:val="18"/>
                <w:u w:val="none"/>
              </w:rPr>
            </w:pPr>
          </w:p>
        </w:tc>
      </w:tr>
      <w:tr w14:paraId="406E1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8E570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184</w:t>
            </w:r>
          </w:p>
        </w:tc>
        <w:tc>
          <w:tcPr>
            <w:tcW w:w="1135" w:type="pct"/>
            <w:tcBorders>
              <w:tl2br w:val="nil"/>
              <w:tr2bl w:val="nil"/>
            </w:tcBorders>
            <w:shd w:val="clear" w:color="auto" w:fill="auto"/>
            <w:noWrap/>
            <w:vAlign w:val="center"/>
          </w:tcPr>
          <w:p w14:paraId="039BEC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#3炉湿法系统就地端子接线箱</w:t>
            </w:r>
          </w:p>
        </w:tc>
        <w:tc>
          <w:tcPr>
            <w:tcW w:w="1669" w:type="pct"/>
            <w:tcBorders>
              <w:tl2br w:val="nil"/>
              <w:tr2bl w:val="nil"/>
            </w:tcBorders>
            <w:shd w:val="clear" w:color="auto" w:fill="auto"/>
            <w:vAlign w:val="center"/>
          </w:tcPr>
          <w:p w14:paraId="4E24F5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78BAF8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2DB495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5284AA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453498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61F9AAA3">
            <w:pPr>
              <w:jc w:val="center"/>
              <w:rPr>
                <w:rFonts w:hint="eastAsia" w:ascii="仿宋" w:hAnsi="仿宋" w:eastAsia="仿宋" w:cs="仿宋"/>
                <w:i w:val="0"/>
                <w:iCs w:val="0"/>
                <w:color w:val="000000"/>
                <w:sz w:val="18"/>
                <w:szCs w:val="18"/>
                <w:u w:val="none"/>
              </w:rPr>
            </w:pPr>
          </w:p>
        </w:tc>
      </w:tr>
      <w:tr w14:paraId="1F9D6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52B283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185</w:t>
            </w:r>
          </w:p>
        </w:tc>
        <w:tc>
          <w:tcPr>
            <w:tcW w:w="1135" w:type="pct"/>
            <w:tcBorders>
              <w:tl2br w:val="nil"/>
              <w:tr2bl w:val="nil"/>
            </w:tcBorders>
            <w:shd w:val="clear" w:color="auto" w:fill="auto"/>
            <w:vAlign w:val="center"/>
          </w:tcPr>
          <w:p w14:paraId="197ACD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#4炉密封风机电加热就地控制柜</w:t>
            </w:r>
          </w:p>
        </w:tc>
        <w:tc>
          <w:tcPr>
            <w:tcW w:w="1669" w:type="pct"/>
            <w:tcBorders>
              <w:tl2br w:val="nil"/>
              <w:tr2bl w:val="nil"/>
            </w:tcBorders>
            <w:shd w:val="clear" w:color="auto" w:fill="auto"/>
            <w:vAlign w:val="center"/>
          </w:tcPr>
          <w:p w14:paraId="790399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4BF9C3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0E1E08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769CF1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5F238F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6A43F6E9">
            <w:pPr>
              <w:jc w:val="center"/>
              <w:rPr>
                <w:rFonts w:hint="eastAsia" w:ascii="仿宋" w:hAnsi="仿宋" w:eastAsia="仿宋" w:cs="仿宋"/>
                <w:i w:val="0"/>
                <w:iCs w:val="0"/>
                <w:color w:val="000000"/>
                <w:sz w:val="18"/>
                <w:szCs w:val="18"/>
                <w:u w:val="none"/>
              </w:rPr>
            </w:pPr>
          </w:p>
        </w:tc>
      </w:tr>
      <w:tr w14:paraId="0BD8F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434771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186</w:t>
            </w:r>
          </w:p>
        </w:tc>
        <w:tc>
          <w:tcPr>
            <w:tcW w:w="1135" w:type="pct"/>
            <w:tcBorders>
              <w:tl2br w:val="nil"/>
              <w:tr2bl w:val="nil"/>
            </w:tcBorders>
            <w:shd w:val="clear" w:color="auto" w:fill="auto"/>
            <w:noWrap/>
            <w:vAlign w:val="center"/>
          </w:tcPr>
          <w:p w14:paraId="22457A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#5炉密封风机电加热就地控制柜</w:t>
            </w:r>
          </w:p>
        </w:tc>
        <w:tc>
          <w:tcPr>
            <w:tcW w:w="1669" w:type="pct"/>
            <w:tcBorders>
              <w:tl2br w:val="nil"/>
              <w:tr2bl w:val="nil"/>
            </w:tcBorders>
            <w:shd w:val="clear" w:color="auto" w:fill="auto"/>
            <w:vAlign w:val="center"/>
          </w:tcPr>
          <w:p w14:paraId="6F3369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2561D9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212920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208CA0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234985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6109CC22">
            <w:pPr>
              <w:jc w:val="center"/>
              <w:rPr>
                <w:rFonts w:hint="eastAsia" w:ascii="仿宋" w:hAnsi="仿宋" w:eastAsia="仿宋" w:cs="仿宋"/>
                <w:i w:val="0"/>
                <w:iCs w:val="0"/>
                <w:color w:val="000000"/>
                <w:sz w:val="18"/>
                <w:szCs w:val="18"/>
                <w:u w:val="none"/>
              </w:rPr>
            </w:pPr>
          </w:p>
        </w:tc>
      </w:tr>
      <w:tr w14:paraId="7F3C8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685EE1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187</w:t>
            </w:r>
          </w:p>
        </w:tc>
        <w:tc>
          <w:tcPr>
            <w:tcW w:w="1135" w:type="pct"/>
            <w:tcBorders>
              <w:tl2br w:val="nil"/>
              <w:tr2bl w:val="nil"/>
            </w:tcBorders>
            <w:shd w:val="clear" w:color="auto" w:fill="auto"/>
            <w:noWrap/>
            <w:vAlign w:val="center"/>
          </w:tcPr>
          <w:p w14:paraId="08F01E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#6炉密封风机电加热就地控制柜</w:t>
            </w:r>
          </w:p>
        </w:tc>
        <w:tc>
          <w:tcPr>
            <w:tcW w:w="1669" w:type="pct"/>
            <w:tcBorders>
              <w:tl2br w:val="nil"/>
              <w:tr2bl w:val="nil"/>
            </w:tcBorders>
            <w:shd w:val="clear" w:color="auto" w:fill="auto"/>
            <w:vAlign w:val="center"/>
          </w:tcPr>
          <w:p w14:paraId="461842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1E396E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698E72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2FD0AC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00C2F6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6D531C46">
            <w:pPr>
              <w:jc w:val="center"/>
              <w:rPr>
                <w:rFonts w:hint="eastAsia" w:ascii="仿宋" w:hAnsi="仿宋" w:eastAsia="仿宋" w:cs="仿宋"/>
                <w:i w:val="0"/>
                <w:iCs w:val="0"/>
                <w:color w:val="000000"/>
                <w:sz w:val="18"/>
                <w:szCs w:val="18"/>
                <w:u w:val="none"/>
              </w:rPr>
            </w:pPr>
          </w:p>
        </w:tc>
      </w:tr>
      <w:tr w14:paraId="2A7D1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081137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188</w:t>
            </w:r>
          </w:p>
        </w:tc>
        <w:tc>
          <w:tcPr>
            <w:tcW w:w="1135" w:type="pct"/>
            <w:tcBorders>
              <w:tl2br w:val="nil"/>
              <w:tr2bl w:val="nil"/>
            </w:tcBorders>
            <w:shd w:val="clear" w:color="auto" w:fill="auto"/>
            <w:vAlign w:val="center"/>
          </w:tcPr>
          <w:p w14:paraId="31C6F1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#1炉密封风机电加热就地控制柜</w:t>
            </w:r>
          </w:p>
        </w:tc>
        <w:tc>
          <w:tcPr>
            <w:tcW w:w="1669" w:type="pct"/>
            <w:tcBorders>
              <w:tl2br w:val="nil"/>
              <w:tr2bl w:val="nil"/>
            </w:tcBorders>
            <w:shd w:val="clear" w:color="auto" w:fill="auto"/>
            <w:vAlign w:val="center"/>
          </w:tcPr>
          <w:p w14:paraId="57FDA9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56CB3A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03E10C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368AFE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6E834C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4D204DD0">
            <w:pPr>
              <w:jc w:val="center"/>
              <w:rPr>
                <w:rFonts w:hint="eastAsia" w:ascii="仿宋" w:hAnsi="仿宋" w:eastAsia="仿宋" w:cs="仿宋"/>
                <w:i w:val="0"/>
                <w:iCs w:val="0"/>
                <w:color w:val="000000"/>
                <w:sz w:val="18"/>
                <w:szCs w:val="18"/>
                <w:u w:val="none"/>
              </w:rPr>
            </w:pPr>
          </w:p>
        </w:tc>
      </w:tr>
      <w:tr w14:paraId="7A084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64FA1C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189</w:t>
            </w:r>
          </w:p>
        </w:tc>
        <w:tc>
          <w:tcPr>
            <w:tcW w:w="1135" w:type="pct"/>
            <w:tcBorders>
              <w:tl2br w:val="nil"/>
              <w:tr2bl w:val="nil"/>
            </w:tcBorders>
            <w:shd w:val="clear" w:color="auto" w:fill="auto"/>
            <w:noWrap/>
            <w:vAlign w:val="center"/>
          </w:tcPr>
          <w:p w14:paraId="4379F1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#2炉密封风机电加热就地控制柜</w:t>
            </w:r>
          </w:p>
        </w:tc>
        <w:tc>
          <w:tcPr>
            <w:tcW w:w="1669" w:type="pct"/>
            <w:tcBorders>
              <w:tl2br w:val="nil"/>
              <w:tr2bl w:val="nil"/>
            </w:tcBorders>
            <w:shd w:val="clear" w:color="auto" w:fill="auto"/>
            <w:vAlign w:val="center"/>
          </w:tcPr>
          <w:p w14:paraId="54CA5F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331510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3EB44F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40B673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5BCDEF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61CF74E2">
            <w:pPr>
              <w:jc w:val="center"/>
              <w:rPr>
                <w:rFonts w:hint="eastAsia" w:ascii="仿宋" w:hAnsi="仿宋" w:eastAsia="仿宋" w:cs="仿宋"/>
                <w:i w:val="0"/>
                <w:iCs w:val="0"/>
                <w:color w:val="000000"/>
                <w:sz w:val="18"/>
                <w:szCs w:val="18"/>
                <w:u w:val="none"/>
              </w:rPr>
            </w:pPr>
          </w:p>
        </w:tc>
      </w:tr>
      <w:tr w14:paraId="42690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126C11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190</w:t>
            </w:r>
          </w:p>
        </w:tc>
        <w:tc>
          <w:tcPr>
            <w:tcW w:w="1135" w:type="pct"/>
            <w:tcBorders>
              <w:tl2br w:val="nil"/>
              <w:tr2bl w:val="nil"/>
            </w:tcBorders>
            <w:shd w:val="clear" w:color="auto" w:fill="auto"/>
            <w:noWrap/>
            <w:vAlign w:val="center"/>
          </w:tcPr>
          <w:p w14:paraId="378D89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#3炉密封风机电加热就地控制柜</w:t>
            </w:r>
          </w:p>
        </w:tc>
        <w:tc>
          <w:tcPr>
            <w:tcW w:w="1669" w:type="pct"/>
            <w:tcBorders>
              <w:tl2br w:val="nil"/>
              <w:tr2bl w:val="nil"/>
            </w:tcBorders>
            <w:shd w:val="clear" w:color="auto" w:fill="auto"/>
            <w:vAlign w:val="center"/>
          </w:tcPr>
          <w:p w14:paraId="1EB808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65FD91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24BDDD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40FEE5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63A2C5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571B25D4">
            <w:pPr>
              <w:jc w:val="center"/>
              <w:rPr>
                <w:rFonts w:hint="eastAsia" w:ascii="仿宋" w:hAnsi="仿宋" w:eastAsia="仿宋" w:cs="仿宋"/>
                <w:i w:val="0"/>
                <w:iCs w:val="0"/>
                <w:color w:val="000000"/>
                <w:sz w:val="18"/>
                <w:szCs w:val="18"/>
                <w:u w:val="none"/>
              </w:rPr>
            </w:pPr>
          </w:p>
        </w:tc>
      </w:tr>
      <w:tr w14:paraId="56EDF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158111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191</w:t>
            </w:r>
          </w:p>
        </w:tc>
        <w:tc>
          <w:tcPr>
            <w:tcW w:w="1135" w:type="pct"/>
            <w:tcBorders>
              <w:tl2br w:val="nil"/>
              <w:tr2bl w:val="nil"/>
            </w:tcBorders>
            <w:shd w:val="clear" w:color="auto" w:fill="auto"/>
            <w:noWrap/>
            <w:vAlign w:val="center"/>
          </w:tcPr>
          <w:p w14:paraId="24783E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#4炉SCR系统就地动力柜</w:t>
            </w:r>
          </w:p>
        </w:tc>
        <w:tc>
          <w:tcPr>
            <w:tcW w:w="1669" w:type="pct"/>
            <w:tcBorders>
              <w:tl2br w:val="nil"/>
              <w:tr2bl w:val="nil"/>
            </w:tcBorders>
            <w:shd w:val="clear" w:color="auto" w:fill="auto"/>
            <w:vAlign w:val="center"/>
          </w:tcPr>
          <w:p w14:paraId="2A9D9A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32AF80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6D2428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68FB0F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3D483C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2DC9E0E3">
            <w:pPr>
              <w:jc w:val="center"/>
              <w:rPr>
                <w:rFonts w:hint="eastAsia" w:ascii="仿宋" w:hAnsi="仿宋" w:eastAsia="仿宋" w:cs="仿宋"/>
                <w:i w:val="0"/>
                <w:iCs w:val="0"/>
                <w:color w:val="000000"/>
                <w:sz w:val="18"/>
                <w:szCs w:val="18"/>
                <w:u w:val="none"/>
              </w:rPr>
            </w:pPr>
          </w:p>
        </w:tc>
      </w:tr>
      <w:tr w14:paraId="4EC22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4C967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192</w:t>
            </w:r>
          </w:p>
        </w:tc>
        <w:tc>
          <w:tcPr>
            <w:tcW w:w="1135" w:type="pct"/>
            <w:tcBorders>
              <w:tl2br w:val="nil"/>
              <w:tr2bl w:val="nil"/>
            </w:tcBorders>
            <w:shd w:val="clear" w:color="auto" w:fill="auto"/>
            <w:noWrap/>
            <w:vAlign w:val="center"/>
          </w:tcPr>
          <w:p w14:paraId="339DC2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#5炉SCR系统就地动力柜</w:t>
            </w:r>
          </w:p>
        </w:tc>
        <w:tc>
          <w:tcPr>
            <w:tcW w:w="1669" w:type="pct"/>
            <w:tcBorders>
              <w:tl2br w:val="nil"/>
              <w:tr2bl w:val="nil"/>
            </w:tcBorders>
            <w:shd w:val="clear" w:color="auto" w:fill="auto"/>
            <w:vAlign w:val="center"/>
          </w:tcPr>
          <w:p w14:paraId="18FAB8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3FB532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38496E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4F2DA2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25BE5A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626C3F36">
            <w:pPr>
              <w:jc w:val="center"/>
              <w:rPr>
                <w:rFonts w:hint="eastAsia" w:ascii="仿宋" w:hAnsi="仿宋" w:eastAsia="仿宋" w:cs="仿宋"/>
                <w:i w:val="0"/>
                <w:iCs w:val="0"/>
                <w:color w:val="000000"/>
                <w:sz w:val="18"/>
                <w:szCs w:val="18"/>
                <w:u w:val="none"/>
              </w:rPr>
            </w:pPr>
          </w:p>
        </w:tc>
      </w:tr>
      <w:tr w14:paraId="2DC1D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6C26F8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193</w:t>
            </w:r>
          </w:p>
        </w:tc>
        <w:tc>
          <w:tcPr>
            <w:tcW w:w="1135" w:type="pct"/>
            <w:tcBorders>
              <w:tl2br w:val="nil"/>
              <w:tr2bl w:val="nil"/>
            </w:tcBorders>
            <w:shd w:val="clear" w:color="auto" w:fill="auto"/>
            <w:noWrap/>
            <w:vAlign w:val="center"/>
          </w:tcPr>
          <w:p w14:paraId="79CE0A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#6炉SCR系统就地动力柜</w:t>
            </w:r>
          </w:p>
        </w:tc>
        <w:tc>
          <w:tcPr>
            <w:tcW w:w="1669" w:type="pct"/>
            <w:tcBorders>
              <w:tl2br w:val="nil"/>
              <w:tr2bl w:val="nil"/>
            </w:tcBorders>
            <w:shd w:val="clear" w:color="auto" w:fill="auto"/>
            <w:vAlign w:val="center"/>
          </w:tcPr>
          <w:p w14:paraId="6EE5B1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69D492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6E4B5F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5AAD19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601D23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6456A43E">
            <w:pPr>
              <w:jc w:val="center"/>
              <w:rPr>
                <w:rFonts w:hint="eastAsia" w:ascii="仿宋" w:hAnsi="仿宋" w:eastAsia="仿宋" w:cs="仿宋"/>
                <w:i w:val="0"/>
                <w:iCs w:val="0"/>
                <w:color w:val="000000"/>
                <w:sz w:val="18"/>
                <w:szCs w:val="18"/>
                <w:u w:val="none"/>
              </w:rPr>
            </w:pPr>
          </w:p>
        </w:tc>
      </w:tr>
      <w:tr w14:paraId="538B3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3A9904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194</w:t>
            </w:r>
          </w:p>
        </w:tc>
        <w:tc>
          <w:tcPr>
            <w:tcW w:w="1135" w:type="pct"/>
            <w:tcBorders>
              <w:tl2br w:val="nil"/>
              <w:tr2bl w:val="nil"/>
            </w:tcBorders>
            <w:shd w:val="clear" w:color="auto" w:fill="auto"/>
            <w:noWrap/>
            <w:vAlign w:val="center"/>
          </w:tcPr>
          <w:p w14:paraId="119AFB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#1炉SCR系统就地动力柜</w:t>
            </w:r>
          </w:p>
        </w:tc>
        <w:tc>
          <w:tcPr>
            <w:tcW w:w="1669" w:type="pct"/>
            <w:tcBorders>
              <w:tl2br w:val="nil"/>
              <w:tr2bl w:val="nil"/>
            </w:tcBorders>
            <w:shd w:val="clear" w:color="auto" w:fill="auto"/>
            <w:vAlign w:val="center"/>
          </w:tcPr>
          <w:p w14:paraId="48C1C2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3FE737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76A8A8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74D1B5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482755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23331DDF">
            <w:pPr>
              <w:jc w:val="center"/>
              <w:rPr>
                <w:rFonts w:hint="eastAsia" w:ascii="仿宋" w:hAnsi="仿宋" w:eastAsia="仿宋" w:cs="仿宋"/>
                <w:i w:val="0"/>
                <w:iCs w:val="0"/>
                <w:color w:val="000000"/>
                <w:sz w:val="18"/>
                <w:szCs w:val="18"/>
                <w:u w:val="none"/>
              </w:rPr>
            </w:pPr>
          </w:p>
        </w:tc>
      </w:tr>
      <w:tr w14:paraId="3C7F5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43EC41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195</w:t>
            </w:r>
          </w:p>
        </w:tc>
        <w:tc>
          <w:tcPr>
            <w:tcW w:w="1135" w:type="pct"/>
            <w:tcBorders>
              <w:tl2br w:val="nil"/>
              <w:tr2bl w:val="nil"/>
            </w:tcBorders>
            <w:shd w:val="clear" w:color="auto" w:fill="auto"/>
            <w:noWrap/>
            <w:vAlign w:val="center"/>
          </w:tcPr>
          <w:p w14:paraId="283604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#2炉SCR系统就地动力柜</w:t>
            </w:r>
          </w:p>
        </w:tc>
        <w:tc>
          <w:tcPr>
            <w:tcW w:w="1669" w:type="pct"/>
            <w:tcBorders>
              <w:tl2br w:val="nil"/>
              <w:tr2bl w:val="nil"/>
            </w:tcBorders>
            <w:shd w:val="clear" w:color="auto" w:fill="auto"/>
            <w:vAlign w:val="center"/>
          </w:tcPr>
          <w:p w14:paraId="4173C8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224B0C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348DC6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61EC63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75197F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6AA20079">
            <w:pPr>
              <w:jc w:val="center"/>
              <w:rPr>
                <w:rFonts w:hint="eastAsia" w:ascii="仿宋" w:hAnsi="仿宋" w:eastAsia="仿宋" w:cs="仿宋"/>
                <w:i w:val="0"/>
                <w:iCs w:val="0"/>
                <w:color w:val="000000"/>
                <w:sz w:val="18"/>
                <w:szCs w:val="18"/>
                <w:u w:val="none"/>
              </w:rPr>
            </w:pPr>
          </w:p>
        </w:tc>
      </w:tr>
      <w:tr w14:paraId="4DBA6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31E42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196</w:t>
            </w:r>
          </w:p>
        </w:tc>
        <w:tc>
          <w:tcPr>
            <w:tcW w:w="1135" w:type="pct"/>
            <w:tcBorders>
              <w:tl2br w:val="nil"/>
              <w:tr2bl w:val="nil"/>
            </w:tcBorders>
            <w:shd w:val="clear" w:color="auto" w:fill="auto"/>
            <w:noWrap/>
            <w:vAlign w:val="center"/>
          </w:tcPr>
          <w:p w14:paraId="6277E1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#3炉SCR系统就地动力柜</w:t>
            </w:r>
          </w:p>
        </w:tc>
        <w:tc>
          <w:tcPr>
            <w:tcW w:w="1669" w:type="pct"/>
            <w:tcBorders>
              <w:tl2br w:val="nil"/>
              <w:tr2bl w:val="nil"/>
            </w:tcBorders>
            <w:shd w:val="clear" w:color="auto" w:fill="auto"/>
            <w:vAlign w:val="center"/>
          </w:tcPr>
          <w:p w14:paraId="5277E1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24D8D6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2B554D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429A90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60A125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6397D605">
            <w:pPr>
              <w:jc w:val="center"/>
              <w:rPr>
                <w:rFonts w:hint="eastAsia" w:ascii="仿宋" w:hAnsi="仿宋" w:eastAsia="仿宋" w:cs="仿宋"/>
                <w:i w:val="0"/>
                <w:iCs w:val="0"/>
                <w:color w:val="000000"/>
                <w:sz w:val="18"/>
                <w:szCs w:val="18"/>
                <w:u w:val="none"/>
              </w:rPr>
            </w:pPr>
          </w:p>
        </w:tc>
      </w:tr>
      <w:tr w14:paraId="3B22F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594C34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197</w:t>
            </w:r>
          </w:p>
        </w:tc>
        <w:tc>
          <w:tcPr>
            <w:tcW w:w="1135" w:type="pct"/>
            <w:tcBorders>
              <w:tl2br w:val="nil"/>
              <w:tr2bl w:val="nil"/>
            </w:tcBorders>
            <w:shd w:val="clear" w:color="auto" w:fill="auto"/>
            <w:noWrap/>
            <w:vAlign w:val="center"/>
          </w:tcPr>
          <w:p w14:paraId="485BBD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#4炉点火燃烧器控制柜</w:t>
            </w:r>
          </w:p>
        </w:tc>
        <w:tc>
          <w:tcPr>
            <w:tcW w:w="1669" w:type="pct"/>
            <w:tcBorders>
              <w:tl2br w:val="nil"/>
              <w:tr2bl w:val="nil"/>
            </w:tcBorders>
            <w:shd w:val="clear" w:color="auto" w:fill="auto"/>
            <w:vAlign w:val="center"/>
          </w:tcPr>
          <w:p w14:paraId="501397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6B8556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08D197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3696D5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628337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0CC3D3F7">
            <w:pPr>
              <w:jc w:val="center"/>
              <w:rPr>
                <w:rFonts w:hint="eastAsia" w:ascii="仿宋" w:hAnsi="仿宋" w:eastAsia="仿宋" w:cs="仿宋"/>
                <w:i w:val="0"/>
                <w:iCs w:val="0"/>
                <w:color w:val="000000"/>
                <w:sz w:val="18"/>
                <w:szCs w:val="18"/>
                <w:u w:val="none"/>
              </w:rPr>
            </w:pPr>
          </w:p>
        </w:tc>
      </w:tr>
      <w:tr w14:paraId="3AB2E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4EFFF0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198</w:t>
            </w:r>
          </w:p>
        </w:tc>
        <w:tc>
          <w:tcPr>
            <w:tcW w:w="1135" w:type="pct"/>
            <w:tcBorders>
              <w:tl2br w:val="nil"/>
              <w:tr2bl w:val="nil"/>
            </w:tcBorders>
            <w:shd w:val="clear" w:color="auto" w:fill="auto"/>
            <w:noWrap/>
            <w:vAlign w:val="center"/>
          </w:tcPr>
          <w:p w14:paraId="58DA77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#5炉点火燃烧器控制柜</w:t>
            </w:r>
          </w:p>
        </w:tc>
        <w:tc>
          <w:tcPr>
            <w:tcW w:w="1669" w:type="pct"/>
            <w:tcBorders>
              <w:tl2br w:val="nil"/>
              <w:tr2bl w:val="nil"/>
            </w:tcBorders>
            <w:shd w:val="clear" w:color="auto" w:fill="auto"/>
            <w:vAlign w:val="center"/>
          </w:tcPr>
          <w:p w14:paraId="134949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18F3C8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4C58A7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5659C6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3EF876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5E32CD51">
            <w:pPr>
              <w:jc w:val="center"/>
              <w:rPr>
                <w:rFonts w:hint="eastAsia" w:ascii="仿宋" w:hAnsi="仿宋" w:eastAsia="仿宋" w:cs="仿宋"/>
                <w:i w:val="0"/>
                <w:iCs w:val="0"/>
                <w:color w:val="000000"/>
                <w:sz w:val="18"/>
                <w:szCs w:val="18"/>
                <w:u w:val="none"/>
              </w:rPr>
            </w:pPr>
          </w:p>
        </w:tc>
      </w:tr>
      <w:tr w14:paraId="7446B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663A46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199</w:t>
            </w:r>
          </w:p>
        </w:tc>
        <w:tc>
          <w:tcPr>
            <w:tcW w:w="1135" w:type="pct"/>
            <w:tcBorders>
              <w:tl2br w:val="nil"/>
              <w:tr2bl w:val="nil"/>
            </w:tcBorders>
            <w:shd w:val="clear" w:color="auto" w:fill="auto"/>
            <w:noWrap/>
            <w:vAlign w:val="center"/>
          </w:tcPr>
          <w:p w14:paraId="49BDB5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#6炉点火燃烧器控制柜</w:t>
            </w:r>
          </w:p>
        </w:tc>
        <w:tc>
          <w:tcPr>
            <w:tcW w:w="1669" w:type="pct"/>
            <w:tcBorders>
              <w:tl2br w:val="nil"/>
              <w:tr2bl w:val="nil"/>
            </w:tcBorders>
            <w:shd w:val="clear" w:color="auto" w:fill="auto"/>
            <w:vAlign w:val="center"/>
          </w:tcPr>
          <w:p w14:paraId="48D2EA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44C450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6767A9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1B4110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328842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692C03DA">
            <w:pPr>
              <w:jc w:val="center"/>
              <w:rPr>
                <w:rFonts w:hint="eastAsia" w:ascii="仿宋" w:hAnsi="仿宋" w:eastAsia="仿宋" w:cs="仿宋"/>
                <w:i w:val="0"/>
                <w:iCs w:val="0"/>
                <w:color w:val="000000"/>
                <w:sz w:val="18"/>
                <w:szCs w:val="18"/>
                <w:u w:val="none"/>
              </w:rPr>
            </w:pPr>
          </w:p>
        </w:tc>
      </w:tr>
      <w:tr w14:paraId="7401F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531CD2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1135" w:type="pct"/>
            <w:tcBorders>
              <w:tl2br w:val="nil"/>
              <w:tr2bl w:val="nil"/>
            </w:tcBorders>
            <w:shd w:val="clear" w:color="auto" w:fill="auto"/>
            <w:noWrap/>
            <w:vAlign w:val="center"/>
          </w:tcPr>
          <w:p w14:paraId="722453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#4炉辅燃风机动力柜</w:t>
            </w:r>
          </w:p>
        </w:tc>
        <w:tc>
          <w:tcPr>
            <w:tcW w:w="1669" w:type="pct"/>
            <w:tcBorders>
              <w:tl2br w:val="nil"/>
              <w:tr2bl w:val="nil"/>
            </w:tcBorders>
            <w:shd w:val="clear" w:color="auto" w:fill="auto"/>
            <w:vAlign w:val="center"/>
          </w:tcPr>
          <w:p w14:paraId="621485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335B88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4E4E60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7A9028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3C90A9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3DB07661">
            <w:pPr>
              <w:jc w:val="center"/>
              <w:rPr>
                <w:rFonts w:hint="eastAsia" w:ascii="仿宋" w:hAnsi="仿宋" w:eastAsia="仿宋" w:cs="仿宋"/>
                <w:i w:val="0"/>
                <w:iCs w:val="0"/>
                <w:color w:val="000000"/>
                <w:sz w:val="18"/>
                <w:szCs w:val="18"/>
                <w:u w:val="none"/>
              </w:rPr>
            </w:pPr>
          </w:p>
        </w:tc>
      </w:tr>
      <w:tr w14:paraId="53FD3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779EE9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201</w:t>
            </w:r>
          </w:p>
        </w:tc>
        <w:tc>
          <w:tcPr>
            <w:tcW w:w="1135" w:type="pct"/>
            <w:tcBorders>
              <w:tl2br w:val="nil"/>
              <w:tr2bl w:val="nil"/>
            </w:tcBorders>
            <w:shd w:val="clear" w:color="auto" w:fill="auto"/>
            <w:noWrap/>
            <w:vAlign w:val="center"/>
          </w:tcPr>
          <w:p w14:paraId="5B291A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#5炉辅燃风机动力柜</w:t>
            </w:r>
          </w:p>
        </w:tc>
        <w:tc>
          <w:tcPr>
            <w:tcW w:w="1669" w:type="pct"/>
            <w:tcBorders>
              <w:tl2br w:val="nil"/>
              <w:tr2bl w:val="nil"/>
            </w:tcBorders>
            <w:shd w:val="clear" w:color="auto" w:fill="auto"/>
            <w:vAlign w:val="center"/>
          </w:tcPr>
          <w:p w14:paraId="7E9540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3906EA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669F32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7F020A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764568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301676D4">
            <w:pPr>
              <w:jc w:val="center"/>
              <w:rPr>
                <w:rFonts w:hint="eastAsia" w:ascii="仿宋" w:hAnsi="仿宋" w:eastAsia="仿宋" w:cs="仿宋"/>
                <w:i w:val="0"/>
                <w:iCs w:val="0"/>
                <w:color w:val="000000"/>
                <w:sz w:val="18"/>
                <w:szCs w:val="18"/>
                <w:u w:val="none"/>
              </w:rPr>
            </w:pPr>
          </w:p>
        </w:tc>
      </w:tr>
      <w:tr w14:paraId="45A95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7AD662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w:t>
            </w:r>
          </w:p>
        </w:tc>
        <w:tc>
          <w:tcPr>
            <w:tcW w:w="1135" w:type="pct"/>
            <w:tcBorders>
              <w:tl2br w:val="nil"/>
              <w:tr2bl w:val="nil"/>
            </w:tcBorders>
            <w:shd w:val="clear" w:color="auto" w:fill="auto"/>
            <w:noWrap/>
            <w:vAlign w:val="center"/>
          </w:tcPr>
          <w:p w14:paraId="10B905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#6炉辅燃风机动力柜</w:t>
            </w:r>
          </w:p>
        </w:tc>
        <w:tc>
          <w:tcPr>
            <w:tcW w:w="1669" w:type="pct"/>
            <w:tcBorders>
              <w:tl2br w:val="nil"/>
              <w:tr2bl w:val="nil"/>
            </w:tcBorders>
            <w:shd w:val="clear" w:color="auto" w:fill="auto"/>
            <w:vAlign w:val="center"/>
          </w:tcPr>
          <w:p w14:paraId="276461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5588DD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07B799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30A1C7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03B3FF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070BB61C">
            <w:pPr>
              <w:jc w:val="center"/>
              <w:rPr>
                <w:rFonts w:hint="eastAsia" w:ascii="仿宋" w:hAnsi="仿宋" w:eastAsia="仿宋" w:cs="仿宋"/>
                <w:i w:val="0"/>
                <w:iCs w:val="0"/>
                <w:color w:val="000000"/>
                <w:sz w:val="18"/>
                <w:szCs w:val="18"/>
                <w:u w:val="none"/>
              </w:rPr>
            </w:pPr>
          </w:p>
        </w:tc>
      </w:tr>
      <w:tr w14:paraId="43D87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10531A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203</w:t>
            </w:r>
          </w:p>
        </w:tc>
        <w:tc>
          <w:tcPr>
            <w:tcW w:w="1135" w:type="pct"/>
            <w:tcBorders>
              <w:tl2br w:val="nil"/>
              <w:tr2bl w:val="nil"/>
            </w:tcBorders>
            <w:shd w:val="clear" w:color="auto" w:fill="auto"/>
            <w:noWrap/>
            <w:vAlign w:val="center"/>
          </w:tcPr>
          <w:p w14:paraId="0D5063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#4炉主燃风机动力柜</w:t>
            </w:r>
          </w:p>
        </w:tc>
        <w:tc>
          <w:tcPr>
            <w:tcW w:w="1669" w:type="pct"/>
            <w:tcBorders>
              <w:tl2br w:val="nil"/>
              <w:tr2bl w:val="nil"/>
            </w:tcBorders>
            <w:shd w:val="clear" w:color="auto" w:fill="auto"/>
            <w:vAlign w:val="center"/>
          </w:tcPr>
          <w:p w14:paraId="741C50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4D8383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0BF585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0E3C27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6A0EAE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6D49FEA4">
            <w:pPr>
              <w:jc w:val="center"/>
              <w:rPr>
                <w:rFonts w:hint="eastAsia" w:ascii="仿宋" w:hAnsi="仿宋" w:eastAsia="仿宋" w:cs="仿宋"/>
                <w:i w:val="0"/>
                <w:iCs w:val="0"/>
                <w:color w:val="000000"/>
                <w:sz w:val="18"/>
                <w:szCs w:val="18"/>
                <w:u w:val="none"/>
              </w:rPr>
            </w:pPr>
          </w:p>
        </w:tc>
      </w:tr>
      <w:tr w14:paraId="22E71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15FC18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204</w:t>
            </w:r>
          </w:p>
        </w:tc>
        <w:tc>
          <w:tcPr>
            <w:tcW w:w="1135" w:type="pct"/>
            <w:tcBorders>
              <w:tl2br w:val="nil"/>
              <w:tr2bl w:val="nil"/>
            </w:tcBorders>
            <w:shd w:val="clear" w:color="auto" w:fill="auto"/>
            <w:noWrap/>
            <w:vAlign w:val="center"/>
          </w:tcPr>
          <w:p w14:paraId="7ABAD0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#5炉主燃风机动力柜</w:t>
            </w:r>
          </w:p>
        </w:tc>
        <w:tc>
          <w:tcPr>
            <w:tcW w:w="1669" w:type="pct"/>
            <w:tcBorders>
              <w:tl2br w:val="nil"/>
              <w:tr2bl w:val="nil"/>
            </w:tcBorders>
            <w:shd w:val="clear" w:color="auto" w:fill="auto"/>
            <w:vAlign w:val="center"/>
          </w:tcPr>
          <w:p w14:paraId="627687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4C2669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6AF688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6C2B4F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59F914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237542F2">
            <w:pPr>
              <w:jc w:val="center"/>
              <w:rPr>
                <w:rFonts w:hint="eastAsia" w:ascii="仿宋" w:hAnsi="仿宋" w:eastAsia="仿宋" w:cs="仿宋"/>
                <w:i w:val="0"/>
                <w:iCs w:val="0"/>
                <w:color w:val="000000"/>
                <w:sz w:val="18"/>
                <w:szCs w:val="18"/>
                <w:u w:val="none"/>
              </w:rPr>
            </w:pPr>
          </w:p>
        </w:tc>
      </w:tr>
      <w:tr w14:paraId="15C5E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3E14FF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205</w:t>
            </w:r>
          </w:p>
        </w:tc>
        <w:tc>
          <w:tcPr>
            <w:tcW w:w="1135" w:type="pct"/>
            <w:tcBorders>
              <w:tl2br w:val="nil"/>
              <w:tr2bl w:val="nil"/>
            </w:tcBorders>
            <w:shd w:val="clear" w:color="auto" w:fill="auto"/>
            <w:noWrap/>
            <w:vAlign w:val="center"/>
          </w:tcPr>
          <w:p w14:paraId="37E9C5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#6炉主燃风机动力柜</w:t>
            </w:r>
          </w:p>
        </w:tc>
        <w:tc>
          <w:tcPr>
            <w:tcW w:w="1669" w:type="pct"/>
            <w:tcBorders>
              <w:tl2br w:val="nil"/>
              <w:tr2bl w:val="nil"/>
            </w:tcBorders>
            <w:shd w:val="clear" w:color="auto" w:fill="auto"/>
            <w:vAlign w:val="center"/>
          </w:tcPr>
          <w:p w14:paraId="61C96B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02B549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476737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720571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3DA0D3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3DD10C4C">
            <w:pPr>
              <w:jc w:val="center"/>
              <w:rPr>
                <w:rFonts w:hint="eastAsia" w:ascii="仿宋" w:hAnsi="仿宋" w:eastAsia="仿宋" w:cs="仿宋"/>
                <w:i w:val="0"/>
                <w:iCs w:val="0"/>
                <w:color w:val="000000"/>
                <w:sz w:val="18"/>
                <w:szCs w:val="18"/>
                <w:u w:val="none"/>
              </w:rPr>
            </w:pPr>
          </w:p>
        </w:tc>
      </w:tr>
      <w:tr w14:paraId="142D1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7D42D5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206</w:t>
            </w:r>
          </w:p>
        </w:tc>
        <w:tc>
          <w:tcPr>
            <w:tcW w:w="1135" w:type="pct"/>
            <w:tcBorders>
              <w:tl2br w:val="nil"/>
              <w:tr2bl w:val="nil"/>
            </w:tcBorders>
            <w:shd w:val="clear" w:color="auto" w:fill="auto"/>
            <w:noWrap/>
            <w:vAlign w:val="center"/>
          </w:tcPr>
          <w:p w14:paraId="014AB0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#1炉点火燃烧器控制柜</w:t>
            </w:r>
          </w:p>
        </w:tc>
        <w:tc>
          <w:tcPr>
            <w:tcW w:w="1669" w:type="pct"/>
            <w:tcBorders>
              <w:tl2br w:val="nil"/>
              <w:tr2bl w:val="nil"/>
            </w:tcBorders>
            <w:shd w:val="clear" w:color="auto" w:fill="auto"/>
            <w:vAlign w:val="center"/>
          </w:tcPr>
          <w:p w14:paraId="33EBAC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68D32C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494575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3D3327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0D91F3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54987D4D">
            <w:pPr>
              <w:jc w:val="center"/>
              <w:rPr>
                <w:rFonts w:hint="eastAsia" w:ascii="仿宋" w:hAnsi="仿宋" w:eastAsia="仿宋" w:cs="仿宋"/>
                <w:i w:val="0"/>
                <w:iCs w:val="0"/>
                <w:color w:val="000000"/>
                <w:sz w:val="18"/>
                <w:szCs w:val="18"/>
                <w:u w:val="none"/>
              </w:rPr>
            </w:pPr>
          </w:p>
        </w:tc>
      </w:tr>
      <w:tr w14:paraId="7E023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D5C11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207</w:t>
            </w:r>
          </w:p>
        </w:tc>
        <w:tc>
          <w:tcPr>
            <w:tcW w:w="1135" w:type="pct"/>
            <w:tcBorders>
              <w:tl2br w:val="nil"/>
              <w:tr2bl w:val="nil"/>
            </w:tcBorders>
            <w:shd w:val="clear" w:color="auto" w:fill="auto"/>
            <w:noWrap/>
            <w:vAlign w:val="center"/>
          </w:tcPr>
          <w:p w14:paraId="356921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#2炉点火燃烧器控制柜</w:t>
            </w:r>
          </w:p>
        </w:tc>
        <w:tc>
          <w:tcPr>
            <w:tcW w:w="1669" w:type="pct"/>
            <w:tcBorders>
              <w:tl2br w:val="nil"/>
              <w:tr2bl w:val="nil"/>
            </w:tcBorders>
            <w:shd w:val="clear" w:color="auto" w:fill="auto"/>
            <w:vAlign w:val="center"/>
          </w:tcPr>
          <w:p w14:paraId="1A477E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261101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23B63B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5AF8CC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75D2CA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2C633C44">
            <w:pPr>
              <w:jc w:val="center"/>
              <w:rPr>
                <w:rFonts w:hint="eastAsia" w:ascii="仿宋" w:hAnsi="仿宋" w:eastAsia="仿宋" w:cs="仿宋"/>
                <w:i w:val="0"/>
                <w:iCs w:val="0"/>
                <w:color w:val="000000"/>
                <w:sz w:val="18"/>
                <w:szCs w:val="18"/>
                <w:u w:val="none"/>
              </w:rPr>
            </w:pPr>
          </w:p>
        </w:tc>
      </w:tr>
      <w:tr w14:paraId="5FF31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6FB2BE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208</w:t>
            </w:r>
          </w:p>
        </w:tc>
        <w:tc>
          <w:tcPr>
            <w:tcW w:w="1135" w:type="pct"/>
            <w:tcBorders>
              <w:tl2br w:val="nil"/>
              <w:tr2bl w:val="nil"/>
            </w:tcBorders>
            <w:shd w:val="clear" w:color="auto" w:fill="auto"/>
            <w:noWrap/>
            <w:vAlign w:val="center"/>
          </w:tcPr>
          <w:p w14:paraId="797058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#3炉点火燃烧器控制柜</w:t>
            </w:r>
          </w:p>
        </w:tc>
        <w:tc>
          <w:tcPr>
            <w:tcW w:w="1669" w:type="pct"/>
            <w:tcBorders>
              <w:tl2br w:val="nil"/>
              <w:tr2bl w:val="nil"/>
            </w:tcBorders>
            <w:shd w:val="clear" w:color="auto" w:fill="auto"/>
            <w:vAlign w:val="center"/>
          </w:tcPr>
          <w:p w14:paraId="5A2249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1822CE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5B3EE5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42A590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091F43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28297BAB">
            <w:pPr>
              <w:jc w:val="center"/>
              <w:rPr>
                <w:rFonts w:hint="eastAsia" w:ascii="仿宋" w:hAnsi="仿宋" w:eastAsia="仿宋" w:cs="仿宋"/>
                <w:i w:val="0"/>
                <w:iCs w:val="0"/>
                <w:color w:val="000000"/>
                <w:sz w:val="18"/>
                <w:szCs w:val="18"/>
                <w:u w:val="none"/>
              </w:rPr>
            </w:pPr>
          </w:p>
        </w:tc>
      </w:tr>
      <w:tr w14:paraId="7161F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501D1B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209</w:t>
            </w:r>
          </w:p>
        </w:tc>
        <w:tc>
          <w:tcPr>
            <w:tcW w:w="1135" w:type="pct"/>
            <w:tcBorders>
              <w:tl2br w:val="nil"/>
              <w:tr2bl w:val="nil"/>
            </w:tcBorders>
            <w:shd w:val="clear" w:color="auto" w:fill="auto"/>
            <w:noWrap/>
            <w:vAlign w:val="center"/>
          </w:tcPr>
          <w:p w14:paraId="0D9FF1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#1炉辅燃风机动力柜</w:t>
            </w:r>
          </w:p>
        </w:tc>
        <w:tc>
          <w:tcPr>
            <w:tcW w:w="1669" w:type="pct"/>
            <w:tcBorders>
              <w:tl2br w:val="nil"/>
              <w:tr2bl w:val="nil"/>
            </w:tcBorders>
            <w:shd w:val="clear" w:color="auto" w:fill="auto"/>
            <w:vAlign w:val="center"/>
          </w:tcPr>
          <w:p w14:paraId="77872E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6795F3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3466FB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70D396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720006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2FD35F4B">
            <w:pPr>
              <w:jc w:val="center"/>
              <w:rPr>
                <w:rFonts w:hint="eastAsia" w:ascii="仿宋" w:hAnsi="仿宋" w:eastAsia="仿宋" w:cs="仿宋"/>
                <w:i w:val="0"/>
                <w:iCs w:val="0"/>
                <w:color w:val="000000"/>
                <w:sz w:val="18"/>
                <w:szCs w:val="18"/>
                <w:u w:val="none"/>
              </w:rPr>
            </w:pPr>
          </w:p>
        </w:tc>
      </w:tr>
      <w:tr w14:paraId="521E9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7BF3A6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210</w:t>
            </w:r>
          </w:p>
        </w:tc>
        <w:tc>
          <w:tcPr>
            <w:tcW w:w="1135" w:type="pct"/>
            <w:tcBorders>
              <w:tl2br w:val="nil"/>
              <w:tr2bl w:val="nil"/>
            </w:tcBorders>
            <w:shd w:val="clear" w:color="auto" w:fill="auto"/>
            <w:noWrap/>
            <w:vAlign w:val="center"/>
          </w:tcPr>
          <w:p w14:paraId="6AC268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#2炉辅燃风机动力柜</w:t>
            </w:r>
          </w:p>
        </w:tc>
        <w:tc>
          <w:tcPr>
            <w:tcW w:w="1669" w:type="pct"/>
            <w:tcBorders>
              <w:tl2br w:val="nil"/>
              <w:tr2bl w:val="nil"/>
            </w:tcBorders>
            <w:shd w:val="clear" w:color="auto" w:fill="auto"/>
            <w:vAlign w:val="center"/>
          </w:tcPr>
          <w:p w14:paraId="7CA299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5E5C90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006601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619EA5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19672B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79C0A420">
            <w:pPr>
              <w:jc w:val="center"/>
              <w:rPr>
                <w:rFonts w:hint="eastAsia" w:ascii="仿宋" w:hAnsi="仿宋" w:eastAsia="仿宋" w:cs="仿宋"/>
                <w:i w:val="0"/>
                <w:iCs w:val="0"/>
                <w:color w:val="000000"/>
                <w:sz w:val="18"/>
                <w:szCs w:val="18"/>
                <w:u w:val="none"/>
              </w:rPr>
            </w:pPr>
          </w:p>
        </w:tc>
      </w:tr>
      <w:tr w14:paraId="189C1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6C5C19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211</w:t>
            </w:r>
          </w:p>
        </w:tc>
        <w:tc>
          <w:tcPr>
            <w:tcW w:w="1135" w:type="pct"/>
            <w:tcBorders>
              <w:tl2br w:val="nil"/>
              <w:tr2bl w:val="nil"/>
            </w:tcBorders>
            <w:shd w:val="clear" w:color="auto" w:fill="auto"/>
            <w:noWrap/>
            <w:vAlign w:val="center"/>
          </w:tcPr>
          <w:p w14:paraId="7E462F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#3炉辅燃风机动力柜</w:t>
            </w:r>
          </w:p>
        </w:tc>
        <w:tc>
          <w:tcPr>
            <w:tcW w:w="1669" w:type="pct"/>
            <w:tcBorders>
              <w:tl2br w:val="nil"/>
              <w:tr2bl w:val="nil"/>
            </w:tcBorders>
            <w:shd w:val="clear" w:color="auto" w:fill="auto"/>
            <w:vAlign w:val="center"/>
          </w:tcPr>
          <w:p w14:paraId="27ABD1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7E0ED7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24DF6A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52AAC2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105176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53E3DC56">
            <w:pPr>
              <w:jc w:val="center"/>
              <w:rPr>
                <w:rFonts w:hint="eastAsia" w:ascii="仿宋" w:hAnsi="仿宋" w:eastAsia="仿宋" w:cs="仿宋"/>
                <w:i w:val="0"/>
                <w:iCs w:val="0"/>
                <w:color w:val="000000"/>
                <w:sz w:val="18"/>
                <w:szCs w:val="18"/>
                <w:u w:val="none"/>
              </w:rPr>
            </w:pPr>
          </w:p>
        </w:tc>
      </w:tr>
      <w:tr w14:paraId="1A7E7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69714E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212</w:t>
            </w:r>
          </w:p>
        </w:tc>
        <w:tc>
          <w:tcPr>
            <w:tcW w:w="1135" w:type="pct"/>
            <w:tcBorders>
              <w:tl2br w:val="nil"/>
              <w:tr2bl w:val="nil"/>
            </w:tcBorders>
            <w:shd w:val="clear" w:color="auto" w:fill="auto"/>
            <w:noWrap/>
            <w:vAlign w:val="center"/>
          </w:tcPr>
          <w:p w14:paraId="49C4AD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#1炉主燃风机动力柜</w:t>
            </w:r>
          </w:p>
        </w:tc>
        <w:tc>
          <w:tcPr>
            <w:tcW w:w="1669" w:type="pct"/>
            <w:tcBorders>
              <w:tl2br w:val="nil"/>
              <w:tr2bl w:val="nil"/>
            </w:tcBorders>
            <w:shd w:val="clear" w:color="auto" w:fill="auto"/>
            <w:vAlign w:val="center"/>
          </w:tcPr>
          <w:p w14:paraId="237509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568A7E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701830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5ADC31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0FBD49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12CB5B5D">
            <w:pPr>
              <w:jc w:val="center"/>
              <w:rPr>
                <w:rFonts w:hint="eastAsia" w:ascii="仿宋" w:hAnsi="仿宋" w:eastAsia="仿宋" w:cs="仿宋"/>
                <w:i w:val="0"/>
                <w:iCs w:val="0"/>
                <w:color w:val="000000"/>
                <w:sz w:val="18"/>
                <w:szCs w:val="18"/>
                <w:u w:val="none"/>
              </w:rPr>
            </w:pPr>
          </w:p>
        </w:tc>
      </w:tr>
      <w:tr w14:paraId="49393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7A4AE6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213</w:t>
            </w:r>
          </w:p>
        </w:tc>
        <w:tc>
          <w:tcPr>
            <w:tcW w:w="1135" w:type="pct"/>
            <w:tcBorders>
              <w:tl2br w:val="nil"/>
              <w:tr2bl w:val="nil"/>
            </w:tcBorders>
            <w:shd w:val="clear" w:color="auto" w:fill="auto"/>
            <w:noWrap/>
            <w:vAlign w:val="center"/>
          </w:tcPr>
          <w:p w14:paraId="4CB48D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#2炉主燃风机动力柜</w:t>
            </w:r>
          </w:p>
        </w:tc>
        <w:tc>
          <w:tcPr>
            <w:tcW w:w="1669" w:type="pct"/>
            <w:tcBorders>
              <w:tl2br w:val="nil"/>
              <w:tr2bl w:val="nil"/>
            </w:tcBorders>
            <w:shd w:val="clear" w:color="auto" w:fill="auto"/>
            <w:vAlign w:val="center"/>
          </w:tcPr>
          <w:p w14:paraId="33D173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6AF309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63611B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4889D0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148521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0CE85DF7">
            <w:pPr>
              <w:jc w:val="center"/>
              <w:rPr>
                <w:rFonts w:hint="eastAsia" w:ascii="仿宋" w:hAnsi="仿宋" w:eastAsia="仿宋" w:cs="仿宋"/>
                <w:i w:val="0"/>
                <w:iCs w:val="0"/>
                <w:color w:val="000000"/>
                <w:sz w:val="18"/>
                <w:szCs w:val="18"/>
                <w:u w:val="none"/>
              </w:rPr>
            </w:pPr>
          </w:p>
        </w:tc>
      </w:tr>
      <w:tr w14:paraId="3689A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0B36DC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214</w:t>
            </w:r>
          </w:p>
        </w:tc>
        <w:tc>
          <w:tcPr>
            <w:tcW w:w="1135" w:type="pct"/>
            <w:tcBorders>
              <w:tl2br w:val="nil"/>
              <w:tr2bl w:val="nil"/>
            </w:tcBorders>
            <w:shd w:val="clear" w:color="auto" w:fill="auto"/>
            <w:noWrap/>
            <w:vAlign w:val="center"/>
          </w:tcPr>
          <w:p w14:paraId="32B628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#3炉主燃风机动力柜</w:t>
            </w:r>
          </w:p>
        </w:tc>
        <w:tc>
          <w:tcPr>
            <w:tcW w:w="1669" w:type="pct"/>
            <w:tcBorders>
              <w:tl2br w:val="nil"/>
              <w:tr2bl w:val="nil"/>
            </w:tcBorders>
            <w:shd w:val="clear" w:color="auto" w:fill="auto"/>
            <w:vAlign w:val="center"/>
          </w:tcPr>
          <w:p w14:paraId="160A09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0A6A04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63481C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78626A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3B6BA6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0465BF97">
            <w:pPr>
              <w:jc w:val="center"/>
              <w:rPr>
                <w:rFonts w:hint="eastAsia" w:ascii="仿宋" w:hAnsi="仿宋" w:eastAsia="仿宋" w:cs="仿宋"/>
                <w:i w:val="0"/>
                <w:iCs w:val="0"/>
                <w:color w:val="000000"/>
                <w:sz w:val="18"/>
                <w:szCs w:val="18"/>
                <w:u w:val="none"/>
              </w:rPr>
            </w:pPr>
          </w:p>
        </w:tc>
      </w:tr>
      <w:tr w14:paraId="491F0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68B851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215</w:t>
            </w:r>
          </w:p>
        </w:tc>
        <w:tc>
          <w:tcPr>
            <w:tcW w:w="1135" w:type="pct"/>
            <w:tcBorders>
              <w:tl2br w:val="nil"/>
              <w:tr2bl w:val="nil"/>
            </w:tcBorders>
            <w:shd w:val="clear" w:color="auto" w:fill="auto"/>
            <w:vAlign w:val="center"/>
          </w:tcPr>
          <w:p w14:paraId="4A7093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汽机吊动力电源柜</w:t>
            </w:r>
          </w:p>
        </w:tc>
        <w:tc>
          <w:tcPr>
            <w:tcW w:w="1669" w:type="pct"/>
            <w:tcBorders>
              <w:tl2br w:val="nil"/>
              <w:tr2bl w:val="nil"/>
            </w:tcBorders>
            <w:shd w:val="clear" w:color="auto" w:fill="auto"/>
            <w:vAlign w:val="center"/>
          </w:tcPr>
          <w:p w14:paraId="0A311B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4AE2A6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7AD004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6DEBE0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719C2B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51AC71B0">
            <w:pPr>
              <w:jc w:val="center"/>
              <w:rPr>
                <w:rFonts w:hint="eastAsia" w:ascii="仿宋" w:hAnsi="仿宋" w:eastAsia="仿宋" w:cs="仿宋"/>
                <w:i w:val="0"/>
                <w:iCs w:val="0"/>
                <w:color w:val="000000"/>
                <w:sz w:val="18"/>
                <w:szCs w:val="18"/>
                <w:u w:val="none"/>
              </w:rPr>
            </w:pPr>
          </w:p>
        </w:tc>
      </w:tr>
      <w:tr w14:paraId="73E5A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0880B1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216</w:t>
            </w:r>
          </w:p>
        </w:tc>
        <w:tc>
          <w:tcPr>
            <w:tcW w:w="1135" w:type="pct"/>
            <w:tcBorders>
              <w:tl2br w:val="nil"/>
              <w:tr2bl w:val="nil"/>
            </w:tcBorders>
            <w:shd w:val="clear" w:color="auto" w:fill="auto"/>
            <w:vAlign w:val="center"/>
          </w:tcPr>
          <w:p w14:paraId="28EBB3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汽机吊变频器柜</w:t>
            </w:r>
          </w:p>
        </w:tc>
        <w:tc>
          <w:tcPr>
            <w:tcW w:w="1669" w:type="pct"/>
            <w:tcBorders>
              <w:tl2br w:val="nil"/>
              <w:tr2bl w:val="nil"/>
            </w:tcBorders>
            <w:shd w:val="clear" w:color="auto" w:fill="auto"/>
            <w:vAlign w:val="center"/>
          </w:tcPr>
          <w:p w14:paraId="503E64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036D52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55DCAD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79FF30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6760FE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43BBEC86">
            <w:pPr>
              <w:jc w:val="center"/>
              <w:rPr>
                <w:rFonts w:hint="eastAsia" w:ascii="仿宋" w:hAnsi="仿宋" w:eastAsia="仿宋" w:cs="仿宋"/>
                <w:i w:val="0"/>
                <w:iCs w:val="0"/>
                <w:color w:val="000000"/>
                <w:sz w:val="18"/>
                <w:szCs w:val="18"/>
                <w:u w:val="none"/>
              </w:rPr>
            </w:pPr>
          </w:p>
        </w:tc>
      </w:tr>
      <w:tr w14:paraId="57088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9" w:hRule="atLeast"/>
        </w:trPr>
        <w:tc>
          <w:tcPr>
            <w:tcW w:w="328" w:type="pct"/>
            <w:tcBorders>
              <w:tl2br w:val="nil"/>
              <w:tr2bl w:val="nil"/>
            </w:tcBorders>
            <w:shd w:val="clear" w:color="auto" w:fill="auto"/>
            <w:vAlign w:val="center"/>
          </w:tcPr>
          <w:p w14:paraId="08AD33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217</w:t>
            </w:r>
          </w:p>
        </w:tc>
        <w:tc>
          <w:tcPr>
            <w:tcW w:w="1135" w:type="pct"/>
            <w:tcBorders>
              <w:tl2br w:val="nil"/>
              <w:tr2bl w:val="nil"/>
            </w:tcBorders>
            <w:shd w:val="clear" w:color="auto" w:fill="auto"/>
            <w:vAlign w:val="center"/>
          </w:tcPr>
          <w:p w14:paraId="217290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汽机吊控制柜</w:t>
            </w:r>
          </w:p>
        </w:tc>
        <w:tc>
          <w:tcPr>
            <w:tcW w:w="1669" w:type="pct"/>
            <w:tcBorders>
              <w:tl2br w:val="nil"/>
              <w:tr2bl w:val="nil"/>
            </w:tcBorders>
            <w:shd w:val="clear" w:color="auto" w:fill="auto"/>
            <w:vAlign w:val="center"/>
          </w:tcPr>
          <w:p w14:paraId="5EA7CC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419D1C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02515D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5327DB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1603D3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1EAECA41">
            <w:pPr>
              <w:jc w:val="center"/>
              <w:rPr>
                <w:rFonts w:hint="eastAsia" w:ascii="仿宋" w:hAnsi="仿宋" w:eastAsia="仿宋" w:cs="仿宋"/>
                <w:i w:val="0"/>
                <w:iCs w:val="0"/>
                <w:color w:val="000000"/>
                <w:sz w:val="18"/>
                <w:szCs w:val="18"/>
                <w:u w:val="none"/>
              </w:rPr>
            </w:pPr>
          </w:p>
        </w:tc>
      </w:tr>
      <w:tr w14:paraId="04224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1ED2BE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218</w:t>
            </w:r>
          </w:p>
        </w:tc>
        <w:tc>
          <w:tcPr>
            <w:tcW w:w="1135" w:type="pct"/>
            <w:tcBorders>
              <w:tl2br w:val="nil"/>
              <w:tr2bl w:val="nil"/>
            </w:tcBorders>
            <w:shd w:val="clear" w:color="auto" w:fill="auto"/>
            <w:vAlign w:val="center"/>
          </w:tcPr>
          <w:p w14:paraId="24783F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#4炉雾化器动力电源柜</w:t>
            </w:r>
          </w:p>
        </w:tc>
        <w:tc>
          <w:tcPr>
            <w:tcW w:w="1669" w:type="pct"/>
            <w:tcBorders>
              <w:tl2br w:val="nil"/>
              <w:tr2bl w:val="nil"/>
            </w:tcBorders>
            <w:shd w:val="clear" w:color="auto" w:fill="auto"/>
            <w:vAlign w:val="center"/>
          </w:tcPr>
          <w:p w14:paraId="5DC4E4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4C2A8F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5F921C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4CF785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2C3171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37840208">
            <w:pPr>
              <w:jc w:val="center"/>
              <w:rPr>
                <w:rFonts w:hint="eastAsia" w:ascii="仿宋" w:hAnsi="仿宋" w:eastAsia="仿宋" w:cs="仿宋"/>
                <w:i w:val="0"/>
                <w:iCs w:val="0"/>
                <w:color w:val="000000"/>
                <w:sz w:val="18"/>
                <w:szCs w:val="18"/>
                <w:u w:val="none"/>
              </w:rPr>
            </w:pPr>
          </w:p>
        </w:tc>
      </w:tr>
      <w:tr w14:paraId="0F08F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BF320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219</w:t>
            </w:r>
          </w:p>
        </w:tc>
        <w:tc>
          <w:tcPr>
            <w:tcW w:w="1135" w:type="pct"/>
            <w:tcBorders>
              <w:tl2br w:val="nil"/>
              <w:tr2bl w:val="nil"/>
            </w:tcBorders>
            <w:shd w:val="clear" w:color="auto" w:fill="auto"/>
            <w:vAlign w:val="center"/>
          </w:tcPr>
          <w:p w14:paraId="16B402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#5炉雾化器动力电源柜</w:t>
            </w:r>
          </w:p>
        </w:tc>
        <w:tc>
          <w:tcPr>
            <w:tcW w:w="1669" w:type="pct"/>
            <w:tcBorders>
              <w:tl2br w:val="nil"/>
              <w:tr2bl w:val="nil"/>
            </w:tcBorders>
            <w:shd w:val="clear" w:color="auto" w:fill="auto"/>
            <w:vAlign w:val="center"/>
          </w:tcPr>
          <w:p w14:paraId="298F5D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092FCA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24909F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1A8FDC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0714DC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77D33B6C">
            <w:pPr>
              <w:jc w:val="center"/>
              <w:rPr>
                <w:rFonts w:hint="eastAsia" w:ascii="仿宋" w:hAnsi="仿宋" w:eastAsia="仿宋" w:cs="仿宋"/>
                <w:i w:val="0"/>
                <w:iCs w:val="0"/>
                <w:color w:val="000000"/>
                <w:sz w:val="18"/>
                <w:szCs w:val="18"/>
                <w:u w:val="none"/>
              </w:rPr>
            </w:pPr>
          </w:p>
        </w:tc>
      </w:tr>
      <w:tr w14:paraId="5138B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682CD1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220</w:t>
            </w:r>
          </w:p>
        </w:tc>
        <w:tc>
          <w:tcPr>
            <w:tcW w:w="1135" w:type="pct"/>
            <w:tcBorders>
              <w:tl2br w:val="nil"/>
              <w:tr2bl w:val="nil"/>
            </w:tcBorders>
            <w:shd w:val="clear" w:color="auto" w:fill="auto"/>
            <w:vAlign w:val="center"/>
          </w:tcPr>
          <w:p w14:paraId="3B6A13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#6炉雾化器动力电源柜</w:t>
            </w:r>
          </w:p>
        </w:tc>
        <w:tc>
          <w:tcPr>
            <w:tcW w:w="1669" w:type="pct"/>
            <w:tcBorders>
              <w:tl2br w:val="nil"/>
              <w:tr2bl w:val="nil"/>
            </w:tcBorders>
            <w:shd w:val="clear" w:color="auto" w:fill="auto"/>
            <w:vAlign w:val="center"/>
          </w:tcPr>
          <w:p w14:paraId="4120F9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7EA4AD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177BF0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427F62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52BED9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00687E46">
            <w:pPr>
              <w:jc w:val="center"/>
              <w:rPr>
                <w:rFonts w:hint="eastAsia" w:ascii="仿宋" w:hAnsi="仿宋" w:eastAsia="仿宋" w:cs="仿宋"/>
                <w:i w:val="0"/>
                <w:iCs w:val="0"/>
                <w:color w:val="000000"/>
                <w:sz w:val="18"/>
                <w:szCs w:val="18"/>
                <w:u w:val="none"/>
              </w:rPr>
            </w:pPr>
          </w:p>
        </w:tc>
      </w:tr>
      <w:tr w14:paraId="57FA1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671B5F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221</w:t>
            </w:r>
          </w:p>
        </w:tc>
        <w:tc>
          <w:tcPr>
            <w:tcW w:w="1135" w:type="pct"/>
            <w:tcBorders>
              <w:tl2br w:val="nil"/>
              <w:tr2bl w:val="nil"/>
            </w:tcBorders>
            <w:shd w:val="clear" w:color="auto" w:fill="auto"/>
            <w:vAlign w:val="center"/>
          </w:tcPr>
          <w:p w14:paraId="669837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#1炉雾化器动力电源柜</w:t>
            </w:r>
          </w:p>
        </w:tc>
        <w:tc>
          <w:tcPr>
            <w:tcW w:w="1669" w:type="pct"/>
            <w:tcBorders>
              <w:tl2br w:val="nil"/>
              <w:tr2bl w:val="nil"/>
            </w:tcBorders>
            <w:shd w:val="clear" w:color="auto" w:fill="auto"/>
            <w:vAlign w:val="center"/>
          </w:tcPr>
          <w:p w14:paraId="480F2F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574D3B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5FA20A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09E87B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54296A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52480EBC">
            <w:pPr>
              <w:jc w:val="center"/>
              <w:rPr>
                <w:rFonts w:hint="eastAsia" w:ascii="仿宋" w:hAnsi="仿宋" w:eastAsia="仿宋" w:cs="仿宋"/>
                <w:i w:val="0"/>
                <w:iCs w:val="0"/>
                <w:color w:val="000000"/>
                <w:sz w:val="18"/>
                <w:szCs w:val="18"/>
                <w:u w:val="none"/>
              </w:rPr>
            </w:pPr>
          </w:p>
        </w:tc>
      </w:tr>
      <w:tr w14:paraId="56370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072013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w:t>
            </w:r>
          </w:p>
        </w:tc>
        <w:tc>
          <w:tcPr>
            <w:tcW w:w="1135" w:type="pct"/>
            <w:tcBorders>
              <w:tl2br w:val="nil"/>
              <w:tr2bl w:val="nil"/>
            </w:tcBorders>
            <w:shd w:val="clear" w:color="auto" w:fill="auto"/>
            <w:vAlign w:val="center"/>
          </w:tcPr>
          <w:p w14:paraId="7304D5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#2炉雾化器动力电源柜</w:t>
            </w:r>
          </w:p>
        </w:tc>
        <w:tc>
          <w:tcPr>
            <w:tcW w:w="1669" w:type="pct"/>
            <w:tcBorders>
              <w:tl2br w:val="nil"/>
              <w:tr2bl w:val="nil"/>
            </w:tcBorders>
            <w:shd w:val="clear" w:color="auto" w:fill="auto"/>
            <w:vAlign w:val="center"/>
          </w:tcPr>
          <w:p w14:paraId="6E307C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226E66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734F4C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40A3BC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24C5CD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56CAD76F">
            <w:pPr>
              <w:jc w:val="center"/>
              <w:rPr>
                <w:rFonts w:hint="eastAsia" w:ascii="仿宋" w:hAnsi="仿宋" w:eastAsia="仿宋" w:cs="仿宋"/>
                <w:i w:val="0"/>
                <w:iCs w:val="0"/>
                <w:color w:val="000000"/>
                <w:sz w:val="18"/>
                <w:szCs w:val="18"/>
                <w:u w:val="none"/>
              </w:rPr>
            </w:pPr>
          </w:p>
        </w:tc>
      </w:tr>
      <w:tr w14:paraId="56EAA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570335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223</w:t>
            </w:r>
          </w:p>
        </w:tc>
        <w:tc>
          <w:tcPr>
            <w:tcW w:w="1135" w:type="pct"/>
            <w:tcBorders>
              <w:tl2br w:val="nil"/>
              <w:tr2bl w:val="nil"/>
            </w:tcBorders>
            <w:shd w:val="clear" w:color="auto" w:fill="auto"/>
            <w:vAlign w:val="center"/>
          </w:tcPr>
          <w:p w14:paraId="3CE79D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#3炉雾化器动力电源柜</w:t>
            </w:r>
          </w:p>
        </w:tc>
        <w:tc>
          <w:tcPr>
            <w:tcW w:w="1669" w:type="pct"/>
            <w:tcBorders>
              <w:tl2br w:val="nil"/>
              <w:tr2bl w:val="nil"/>
            </w:tcBorders>
            <w:shd w:val="clear" w:color="auto" w:fill="auto"/>
            <w:vAlign w:val="center"/>
          </w:tcPr>
          <w:p w14:paraId="76B6B5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74BC56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6BC00C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3C945B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3C061D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4FE2756A">
            <w:pPr>
              <w:jc w:val="center"/>
              <w:rPr>
                <w:rFonts w:hint="eastAsia" w:ascii="仿宋" w:hAnsi="仿宋" w:eastAsia="仿宋" w:cs="仿宋"/>
                <w:i w:val="0"/>
                <w:iCs w:val="0"/>
                <w:color w:val="000000"/>
                <w:sz w:val="18"/>
                <w:szCs w:val="18"/>
                <w:u w:val="none"/>
              </w:rPr>
            </w:pPr>
          </w:p>
        </w:tc>
      </w:tr>
      <w:tr w14:paraId="5B7D0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7423B2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224</w:t>
            </w:r>
          </w:p>
        </w:tc>
        <w:tc>
          <w:tcPr>
            <w:tcW w:w="1135" w:type="pct"/>
            <w:tcBorders>
              <w:tl2br w:val="nil"/>
              <w:tr2bl w:val="nil"/>
            </w:tcBorders>
            <w:shd w:val="clear" w:color="auto" w:fill="auto"/>
            <w:vAlign w:val="center"/>
          </w:tcPr>
          <w:p w14:paraId="50D9EE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烟气公用MCC系统双电源柜</w:t>
            </w:r>
          </w:p>
        </w:tc>
        <w:tc>
          <w:tcPr>
            <w:tcW w:w="1669" w:type="pct"/>
            <w:tcBorders>
              <w:tl2br w:val="nil"/>
              <w:tr2bl w:val="nil"/>
            </w:tcBorders>
            <w:shd w:val="clear" w:color="auto" w:fill="auto"/>
            <w:vAlign w:val="center"/>
          </w:tcPr>
          <w:p w14:paraId="65D191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034A00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344F86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99" w:type="pct"/>
            <w:tcBorders>
              <w:tl2br w:val="nil"/>
              <w:tr2bl w:val="nil"/>
            </w:tcBorders>
            <w:shd w:val="clear" w:color="auto" w:fill="auto"/>
            <w:noWrap/>
            <w:vAlign w:val="center"/>
          </w:tcPr>
          <w:p w14:paraId="7AB8FF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72913E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57DEC3C7">
            <w:pPr>
              <w:jc w:val="center"/>
              <w:rPr>
                <w:rFonts w:hint="eastAsia" w:ascii="仿宋" w:hAnsi="仿宋" w:eastAsia="仿宋" w:cs="仿宋"/>
                <w:i w:val="0"/>
                <w:iCs w:val="0"/>
                <w:color w:val="000000"/>
                <w:sz w:val="18"/>
                <w:szCs w:val="18"/>
                <w:u w:val="none"/>
              </w:rPr>
            </w:pPr>
          </w:p>
        </w:tc>
      </w:tr>
      <w:tr w14:paraId="65F60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306C07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225</w:t>
            </w:r>
          </w:p>
        </w:tc>
        <w:tc>
          <w:tcPr>
            <w:tcW w:w="1135" w:type="pct"/>
            <w:tcBorders>
              <w:tl2br w:val="nil"/>
              <w:tr2bl w:val="nil"/>
            </w:tcBorders>
            <w:shd w:val="clear" w:color="auto" w:fill="auto"/>
            <w:vAlign w:val="center"/>
          </w:tcPr>
          <w:p w14:paraId="34FEDC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烟气#1单元MCC系统双电源柜</w:t>
            </w:r>
          </w:p>
        </w:tc>
        <w:tc>
          <w:tcPr>
            <w:tcW w:w="1669" w:type="pct"/>
            <w:tcBorders>
              <w:tl2br w:val="nil"/>
              <w:tr2bl w:val="nil"/>
            </w:tcBorders>
            <w:shd w:val="clear" w:color="auto" w:fill="auto"/>
            <w:vAlign w:val="center"/>
          </w:tcPr>
          <w:p w14:paraId="72E79C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656469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32E8EA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1D4EB3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7675B6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35D0516D">
            <w:pPr>
              <w:jc w:val="center"/>
              <w:rPr>
                <w:rFonts w:hint="eastAsia" w:ascii="仿宋" w:hAnsi="仿宋" w:eastAsia="仿宋" w:cs="仿宋"/>
                <w:i w:val="0"/>
                <w:iCs w:val="0"/>
                <w:color w:val="000000"/>
                <w:sz w:val="18"/>
                <w:szCs w:val="18"/>
                <w:u w:val="none"/>
              </w:rPr>
            </w:pPr>
          </w:p>
        </w:tc>
      </w:tr>
      <w:tr w14:paraId="47A0E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4DA5C6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226</w:t>
            </w:r>
          </w:p>
        </w:tc>
        <w:tc>
          <w:tcPr>
            <w:tcW w:w="1135" w:type="pct"/>
            <w:tcBorders>
              <w:tl2br w:val="nil"/>
              <w:tr2bl w:val="nil"/>
            </w:tcBorders>
            <w:shd w:val="clear" w:color="auto" w:fill="auto"/>
            <w:vAlign w:val="center"/>
          </w:tcPr>
          <w:p w14:paraId="50B95E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烟气#4单元MCC系统双电源柜</w:t>
            </w:r>
          </w:p>
        </w:tc>
        <w:tc>
          <w:tcPr>
            <w:tcW w:w="1669" w:type="pct"/>
            <w:tcBorders>
              <w:tl2br w:val="nil"/>
              <w:tr2bl w:val="nil"/>
            </w:tcBorders>
            <w:shd w:val="clear" w:color="auto" w:fill="auto"/>
            <w:vAlign w:val="center"/>
          </w:tcPr>
          <w:p w14:paraId="4E7088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5A696D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03BB96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6E26B5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7218C0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73914BFD">
            <w:pPr>
              <w:jc w:val="center"/>
              <w:rPr>
                <w:rFonts w:hint="eastAsia" w:ascii="仿宋" w:hAnsi="仿宋" w:eastAsia="仿宋" w:cs="仿宋"/>
                <w:i w:val="0"/>
                <w:iCs w:val="0"/>
                <w:color w:val="000000"/>
                <w:sz w:val="18"/>
                <w:szCs w:val="18"/>
                <w:u w:val="none"/>
              </w:rPr>
            </w:pPr>
          </w:p>
        </w:tc>
      </w:tr>
      <w:tr w14:paraId="3400A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6C73D5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227</w:t>
            </w:r>
          </w:p>
        </w:tc>
        <w:tc>
          <w:tcPr>
            <w:tcW w:w="1135" w:type="pct"/>
            <w:tcBorders>
              <w:tl2br w:val="nil"/>
              <w:tr2bl w:val="nil"/>
            </w:tcBorders>
            <w:shd w:val="clear" w:color="auto" w:fill="auto"/>
            <w:vAlign w:val="center"/>
          </w:tcPr>
          <w:p w14:paraId="6AF4A2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轴流风机总电源箱</w:t>
            </w:r>
          </w:p>
        </w:tc>
        <w:tc>
          <w:tcPr>
            <w:tcW w:w="1669" w:type="pct"/>
            <w:tcBorders>
              <w:tl2br w:val="nil"/>
              <w:tr2bl w:val="nil"/>
            </w:tcBorders>
            <w:shd w:val="clear" w:color="auto" w:fill="auto"/>
            <w:vAlign w:val="center"/>
          </w:tcPr>
          <w:p w14:paraId="1E8071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040ADF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7B37DE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77B165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5F0683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02E07BDB">
            <w:pPr>
              <w:jc w:val="center"/>
              <w:rPr>
                <w:rFonts w:hint="eastAsia" w:ascii="仿宋" w:hAnsi="仿宋" w:eastAsia="仿宋" w:cs="仿宋"/>
                <w:i w:val="0"/>
                <w:iCs w:val="0"/>
                <w:color w:val="000000"/>
                <w:sz w:val="18"/>
                <w:szCs w:val="18"/>
                <w:u w:val="none"/>
              </w:rPr>
            </w:pPr>
          </w:p>
        </w:tc>
      </w:tr>
      <w:tr w14:paraId="61EEF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6D0070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228</w:t>
            </w:r>
          </w:p>
        </w:tc>
        <w:tc>
          <w:tcPr>
            <w:tcW w:w="1135" w:type="pct"/>
            <w:tcBorders>
              <w:tl2br w:val="nil"/>
              <w:tr2bl w:val="nil"/>
            </w:tcBorders>
            <w:shd w:val="clear" w:color="auto" w:fill="auto"/>
            <w:vAlign w:val="center"/>
          </w:tcPr>
          <w:p w14:paraId="36B9F7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混合搅拌机电源柜</w:t>
            </w:r>
          </w:p>
        </w:tc>
        <w:tc>
          <w:tcPr>
            <w:tcW w:w="1669" w:type="pct"/>
            <w:tcBorders>
              <w:tl2br w:val="nil"/>
              <w:tr2bl w:val="nil"/>
            </w:tcBorders>
            <w:shd w:val="clear" w:color="auto" w:fill="auto"/>
            <w:vAlign w:val="center"/>
          </w:tcPr>
          <w:p w14:paraId="224113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4CB8F5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4A2681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740E58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7E86D8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6BC489B3">
            <w:pPr>
              <w:jc w:val="center"/>
              <w:rPr>
                <w:rFonts w:hint="eastAsia" w:ascii="仿宋" w:hAnsi="仿宋" w:eastAsia="仿宋" w:cs="仿宋"/>
                <w:i w:val="0"/>
                <w:iCs w:val="0"/>
                <w:color w:val="000000"/>
                <w:sz w:val="18"/>
                <w:szCs w:val="18"/>
                <w:u w:val="none"/>
              </w:rPr>
            </w:pPr>
          </w:p>
        </w:tc>
      </w:tr>
      <w:tr w14:paraId="5C85A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0C63B0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229</w:t>
            </w:r>
          </w:p>
        </w:tc>
        <w:tc>
          <w:tcPr>
            <w:tcW w:w="1135" w:type="pct"/>
            <w:tcBorders>
              <w:tl2br w:val="nil"/>
              <w:tr2bl w:val="nil"/>
            </w:tcBorders>
            <w:shd w:val="clear" w:color="auto" w:fill="auto"/>
            <w:vAlign w:val="center"/>
          </w:tcPr>
          <w:p w14:paraId="15BF8F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#4-#6炉PLC柜</w:t>
            </w:r>
          </w:p>
        </w:tc>
        <w:tc>
          <w:tcPr>
            <w:tcW w:w="1669" w:type="pct"/>
            <w:tcBorders>
              <w:tl2br w:val="nil"/>
              <w:tr2bl w:val="nil"/>
            </w:tcBorders>
            <w:shd w:val="clear" w:color="auto" w:fill="auto"/>
            <w:vAlign w:val="center"/>
          </w:tcPr>
          <w:p w14:paraId="17C7CF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16DC03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1E2905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49D248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2A5A6D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10C6BC51">
            <w:pPr>
              <w:jc w:val="center"/>
              <w:rPr>
                <w:rFonts w:hint="eastAsia" w:ascii="仿宋" w:hAnsi="仿宋" w:eastAsia="仿宋" w:cs="仿宋"/>
                <w:i w:val="0"/>
                <w:iCs w:val="0"/>
                <w:color w:val="000000"/>
                <w:sz w:val="18"/>
                <w:szCs w:val="18"/>
                <w:u w:val="none"/>
              </w:rPr>
            </w:pPr>
          </w:p>
        </w:tc>
      </w:tr>
      <w:tr w14:paraId="7E46F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56296C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230</w:t>
            </w:r>
          </w:p>
        </w:tc>
        <w:tc>
          <w:tcPr>
            <w:tcW w:w="1135" w:type="pct"/>
            <w:tcBorders>
              <w:tl2br w:val="nil"/>
              <w:tr2bl w:val="nil"/>
            </w:tcBorders>
            <w:shd w:val="clear" w:color="auto" w:fill="auto"/>
            <w:vAlign w:val="center"/>
          </w:tcPr>
          <w:p w14:paraId="1150F7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#1-#3炉PLC柜</w:t>
            </w:r>
          </w:p>
        </w:tc>
        <w:tc>
          <w:tcPr>
            <w:tcW w:w="1669" w:type="pct"/>
            <w:tcBorders>
              <w:tl2br w:val="nil"/>
              <w:tr2bl w:val="nil"/>
            </w:tcBorders>
            <w:shd w:val="clear" w:color="auto" w:fill="auto"/>
            <w:vAlign w:val="center"/>
          </w:tcPr>
          <w:p w14:paraId="3770CA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484326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3AE836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4A69C7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5C83B2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3537ACCC">
            <w:pPr>
              <w:jc w:val="center"/>
              <w:rPr>
                <w:rFonts w:hint="eastAsia" w:ascii="仿宋" w:hAnsi="仿宋" w:eastAsia="仿宋" w:cs="仿宋"/>
                <w:i w:val="0"/>
                <w:iCs w:val="0"/>
                <w:color w:val="000000"/>
                <w:sz w:val="18"/>
                <w:szCs w:val="18"/>
                <w:u w:val="none"/>
              </w:rPr>
            </w:pPr>
          </w:p>
        </w:tc>
      </w:tr>
      <w:tr w14:paraId="065B6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A4627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231</w:t>
            </w:r>
          </w:p>
        </w:tc>
        <w:tc>
          <w:tcPr>
            <w:tcW w:w="1135" w:type="pct"/>
            <w:tcBorders>
              <w:tl2br w:val="nil"/>
              <w:tr2bl w:val="nil"/>
            </w:tcBorders>
            <w:shd w:val="clear" w:color="auto" w:fill="auto"/>
            <w:vAlign w:val="center"/>
          </w:tcPr>
          <w:p w14:paraId="5AC7A9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北地磅植物液喷淋除臭系统控制柜</w:t>
            </w:r>
          </w:p>
        </w:tc>
        <w:tc>
          <w:tcPr>
            <w:tcW w:w="1669" w:type="pct"/>
            <w:tcBorders>
              <w:tl2br w:val="nil"/>
              <w:tr2bl w:val="nil"/>
            </w:tcBorders>
            <w:shd w:val="clear" w:color="auto" w:fill="auto"/>
            <w:vAlign w:val="center"/>
          </w:tcPr>
          <w:p w14:paraId="44032F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30*20cm 亚克力材质 标识牌左上角增加Logo：</w:t>
            </w:r>
          </w:p>
        </w:tc>
        <w:tc>
          <w:tcPr>
            <w:tcW w:w="306" w:type="pct"/>
            <w:tcBorders>
              <w:tl2br w:val="nil"/>
              <w:tr2bl w:val="nil"/>
            </w:tcBorders>
            <w:shd w:val="clear" w:color="auto" w:fill="auto"/>
            <w:noWrap/>
            <w:vAlign w:val="center"/>
          </w:tcPr>
          <w:p w14:paraId="7EC6DD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7161C0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016805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426C1B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58C6A799">
            <w:pPr>
              <w:jc w:val="center"/>
              <w:rPr>
                <w:rFonts w:hint="eastAsia" w:ascii="仿宋" w:hAnsi="仿宋" w:eastAsia="仿宋" w:cs="仿宋"/>
                <w:i w:val="0"/>
                <w:iCs w:val="0"/>
                <w:color w:val="000000"/>
                <w:sz w:val="18"/>
                <w:szCs w:val="18"/>
                <w:u w:val="none"/>
              </w:rPr>
            </w:pPr>
          </w:p>
        </w:tc>
      </w:tr>
      <w:tr w14:paraId="435AC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0251C7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232</w:t>
            </w:r>
          </w:p>
        </w:tc>
        <w:tc>
          <w:tcPr>
            <w:tcW w:w="1135" w:type="pct"/>
            <w:tcBorders>
              <w:tl2br w:val="nil"/>
              <w:tr2bl w:val="nil"/>
            </w:tcBorders>
            <w:shd w:val="clear" w:color="auto" w:fill="auto"/>
            <w:vAlign w:val="center"/>
          </w:tcPr>
          <w:p w14:paraId="6CE5EC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南地磅植物液喷淋除臭系统控制柜</w:t>
            </w:r>
          </w:p>
        </w:tc>
        <w:tc>
          <w:tcPr>
            <w:tcW w:w="1669" w:type="pct"/>
            <w:tcBorders>
              <w:tl2br w:val="nil"/>
              <w:tr2bl w:val="nil"/>
            </w:tcBorders>
            <w:shd w:val="clear" w:color="auto" w:fill="auto"/>
            <w:vAlign w:val="center"/>
          </w:tcPr>
          <w:p w14:paraId="187AD4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30*20cm 亚克力材质 标识牌左上角增加Logo：</w:t>
            </w:r>
          </w:p>
        </w:tc>
        <w:tc>
          <w:tcPr>
            <w:tcW w:w="306" w:type="pct"/>
            <w:tcBorders>
              <w:tl2br w:val="nil"/>
              <w:tr2bl w:val="nil"/>
            </w:tcBorders>
            <w:shd w:val="clear" w:color="auto" w:fill="auto"/>
            <w:noWrap/>
            <w:vAlign w:val="center"/>
          </w:tcPr>
          <w:p w14:paraId="111385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34135E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5FB40A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7A4137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1D72D44B">
            <w:pPr>
              <w:jc w:val="center"/>
              <w:rPr>
                <w:rFonts w:hint="eastAsia" w:ascii="仿宋" w:hAnsi="仿宋" w:eastAsia="仿宋" w:cs="仿宋"/>
                <w:i w:val="0"/>
                <w:iCs w:val="0"/>
                <w:color w:val="000000"/>
                <w:sz w:val="18"/>
                <w:szCs w:val="18"/>
                <w:u w:val="none"/>
              </w:rPr>
            </w:pPr>
          </w:p>
        </w:tc>
      </w:tr>
      <w:tr w14:paraId="1A584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7B5C95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233</w:t>
            </w:r>
          </w:p>
        </w:tc>
        <w:tc>
          <w:tcPr>
            <w:tcW w:w="1135" w:type="pct"/>
            <w:tcBorders>
              <w:tl2br w:val="nil"/>
              <w:tr2bl w:val="nil"/>
            </w:tcBorders>
            <w:shd w:val="clear" w:color="auto" w:fill="auto"/>
            <w:vAlign w:val="center"/>
          </w:tcPr>
          <w:p w14:paraId="5C64E4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北地磅植物液喷淋电伴热控制柜</w:t>
            </w:r>
          </w:p>
        </w:tc>
        <w:tc>
          <w:tcPr>
            <w:tcW w:w="1669" w:type="pct"/>
            <w:tcBorders>
              <w:tl2br w:val="nil"/>
              <w:tr2bl w:val="nil"/>
            </w:tcBorders>
            <w:shd w:val="clear" w:color="auto" w:fill="auto"/>
            <w:vAlign w:val="center"/>
          </w:tcPr>
          <w:p w14:paraId="30FD2A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30*20cm 亚克力材质 标识牌左上角增加Logo：</w:t>
            </w:r>
          </w:p>
        </w:tc>
        <w:tc>
          <w:tcPr>
            <w:tcW w:w="306" w:type="pct"/>
            <w:tcBorders>
              <w:tl2br w:val="nil"/>
              <w:tr2bl w:val="nil"/>
            </w:tcBorders>
            <w:shd w:val="clear" w:color="auto" w:fill="auto"/>
            <w:noWrap/>
            <w:vAlign w:val="center"/>
          </w:tcPr>
          <w:p w14:paraId="245C47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5A7306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44779F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0A3383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4DB987F4">
            <w:pPr>
              <w:jc w:val="center"/>
              <w:rPr>
                <w:rFonts w:hint="eastAsia" w:ascii="仿宋" w:hAnsi="仿宋" w:eastAsia="仿宋" w:cs="仿宋"/>
                <w:i w:val="0"/>
                <w:iCs w:val="0"/>
                <w:color w:val="000000"/>
                <w:sz w:val="18"/>
                <w:szCs w:val="18"/>
                <w:u w:val="none"/>
              </w:rPr>
            </w:pPr>
          </w:p>
        </w:tc>
      </w:tr>
      <w:tr w14:paraId="0F43B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375B69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234</w:t>
            </w:r>
          </w:p>
        </w:tc>
        <w:tc>
          <w:tcPr>
            <w:tcW w:w="1135" w:type="pct"/>
            <w:tcBorders>
              <w:tl2br w:val="nil"/>
              <w:tr2bl w:val="nil"/>
            </w:tcBorders>
            <w:shd w:val="clear" w:color="auto" w:fill="auto"/>
            <w:vAlign w:val="center"/>
          </w:tcPr>
          <w:p w14:paraId="65B8A1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南地磅植物液喷淋电伴热控制柜</w:t>
            </w:r>
          </w:p>
        </w:tc>
        <w:tc>
          <w:tcPr>
            <w:tcW w:w="1669" w:type="pct"/>
            <w:tcBorders>
              <w:tl2br w:val="nil"/>
              <w:tr2bl w:val="nil"/>
            </w:tcBorders>
            <w:shd w:val="clear" w:color="auto" w:fill="auto"/>
            <w:vAlign w:val="center"/>
          </w:tcPr>
          <w:p w14:paraId="375A91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30*20cm 亚克力材质 标识牌左上角增加Logo：</w:t>
            </w:r>
          </w:p>
        </w:tc>
        <w:tc>
          <w:tcPr>
            <w:tcW w:w="306" w:type="pct"/>
            <w:tcBorders>
              <w:tl2br w:val="nil"/>
              <w:tr2bl w:val="nil"/>
            </w:tcBorders>
            <w:shd w:val="clear" w:color="auto" w:fill="auto"/>
            <w:noWrap/>
            <w:vAlign w:val="center"/>
          </w:tcPr>
          <w:p w14:paraId="6FE1A8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04B1D7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112AA0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48D6FE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4E83FFE4">
            <w:pPr>
              <w:jc w:val="center"/>
              <w:rPr>
                <w:rFonts w:hint="eastAsia" w:ascii="仿宋" w:hAnsi="仿宋" w:eastAsia="仿宋" w:cs="仿宋"/>
                <w:i w:val="0"/>
                <w:iCs w:val="0"/>
                <w:color w:val="000000"/>
                <w:sz w:val="18"/>
                <w:szCs w:val="18"/>
                <w:u w:val="none"/>
              </w:rPr>
            </w:pPr>
          </w:p>
        </w:tc>
      </w:tr>
      <w:tr w14:paraId="16A8D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0C42C5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235</w:t>
            </w:r>
          </w:p>
        </w:tc>
        <w:tc>
          <w:tcPr>
            <w:tcW w:w="1135" w:type="pct"/>
            <w:tcBorders>
              <w:tl2br w:val="nil"/>
              <w:tr2bl w:val="nil"/>
            </w:tcBorders>
            <w:shd w:val="clear" w:color="auto" w:fill="auto"/>
            <w:vAlign w:val="center"/>
          </w:tcPr>
          <w:p w14:paraId="1F338D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北地磅水泵控制箱</w:t>
            </w:r>
          </w:p>
        </w:tc>
        <w:tc>
          <w:tcPr>
            <w:tcW w:w="1669" w:type="pct"/>
            <w:tcBorders>
              <w:tl2br w:val="nil"/>
              <w:tr2bl w:val="nil"/>
            </w:tcBorders>
            <w:shd w:val="clear" w:color="auto" w:fill="auto"/>
            <w:vAlign w:val="center"/>
          </w:tcPr>
          <w:p w14:paraId="4087B8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6293ED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28E1FC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7AC797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00214C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0FC8AC3A">
            <w:pPr>
              <w:jc w:val="center"/>
              <w:rPr>
                <w:rFonts w:hint="eastAsia" w:ascii="仿宋" w:hAnsi="仿宋" w:eastAsia="仿宋" w:cs="仿宋"/>
                <w:i w:val="0"/>
                <w:iCs w:val="0"/>
                <w:color w:val="000000"/>
                <w:sz w:val="18"/>
                <w:szCs w:val="18"/>
                <w:u w:val="none"/>
              </w:rPr>
            </w:pPr>
          </w:p>
        </w:tc>
      </w:tr>
      <w:tr w14:paraId="09744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1113FE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236</w:t>
            </w:r>
          </w:p>
        </w:tc>
        <w:tc>
          <w:tcPr>
            <w:tcW w:w="1135" w:type="pct"/>
            <w:tcBorders>
              <w:tl2br w:val="nil"/>
              <w:tr2bl w:val="nil"/>
            </w:tcBorders>
            <w:shd w:val="clear" w:color="auto" w:fill="auto"/>
            <w:vAlign w:val="center"/>
          </w:tcPr>
          <w:p w14:paraId="4C2C54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南地磅水泵控制箱</w:t>
            </w:r>
          </w:p>
        </w:tc>
        <w:tc>
          <w:tcPr>
            <w:tcW w:w="1669" w:type="pct"/>
            <w:tcBorders>
              <w:tl2br w:val="nil"/>
              <w:tr2bl w:val="nil"/>
            </w:tcBorders>
            <w:shd w:val="clear" w:color="auto" w:fill="auto"/>
            <w:vAlign w:val="center"/>
          </w:tcPr>
          <w:p w14:paraId="51E817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38F170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5BAA43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598F61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25858A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19090A2C">
            <w:pPr>
              <w:jc w:val="center"/>
              <w:rPr>
                <w:rFonts w:hint="eastAsia" w:ascii="仿宋" w:hAnsi="仿宋" w:eastAsia="仿宋" w:cs="仿宋"/>
                <w:i w:val="0"/>
                <w:iCs w:val="0"/>
                <w:color w:val="000000"/>
                <w:sz w:val="18"/>
                <w:szCs w:val="18"/>
                <w:u w:val="none"/>
              </w:rPr>
            </w:pPr>
          </w:p>
        </w:tc>
      </w:tr>
      <w:tr w14:paraId="38FA3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33DB4A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237</w:t>
            </w:r>
          </w:p>
        </w:tc>
        <w:tc>
          <w:tcPr>
            <w:tcW w:w="1135" w:type="pct"/>
            <w:tcBorders>
              <w:tl2br w:val="nil"/>
              <w:tr2bl w:val="nil"/>
            </w:tcBorders>
            <w:shd w:val="clear" w:color="auto" w:fill="auto"/>
            <w:vAlign w:val="center"/>
          </w:tcPr>
          <w:p w14:paraId="4E3799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北地磅路灯电源箱</w:t>
            </w:r>
          </w:p>
        </w:tc>
        <w:tc>
          <w:tcPr>
            <w:tcW w:w="1669" w:type="pct"/>
            <w:tcBorders>
              <w:tl2br w:val="nil"/>
              <w:tr2bl w:val="nil"/>
            </w:tcBorders>
            <w:shd w:val="clear" w:color="auto" w:fill="auto"/>
            <w:vAlign w:val="center"/>
          </w:tcPr>
          <w:p w14:paraId="3C9E9C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316500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60A4AA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7BEE0A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400BFC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178DDCBF">
            <w:pPr>
              <w:jc w:val="center"/>
              <w:rPr>
                <w:rFonts w:hint="eastAsia" w:ascii="仿宋" w:hAnsi="仿宋" w:eastAsia="仿宋" w:cs="仿宋"/>
                <w:i w:val="0"/>
                <w:iCs w:val="0"/>
                <w:color w:val="000000"/>
                <w:sz w:val="18"/>
                <w:szCs w:val="18"/>
                <w:u w:val="none"/>
              </w:rPr>
            </w:pPr>
          </w:p>
        </w:tc>
      </w:tr>
      <w:tr w14:paraId="26627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381CD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238</w:t>
            </w:r>
          </w:p>
        </w:tc>
        <w:tc>
          <w:tcPr>
            <w:tcW w:w="1135" w:type="pct"/>
            <w:tcBorders>
              <w:tl2br w:val="nil"/>
              <w:tr2bl w:val="nil"/>
            </w:tcBorders>
            <w:shd w:val="clear" w:color="auto" w:fill="auto"/>
            <w:vAlign w:val="center"/>
          </w:tcPr>
          <w:p w14:paraId="543475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南地磅路灯电源箱</w:t>
            </w:r>
          </w:p>
        </w:tc>
        <w:tc>
          <w:tcPr>
            <w:tcW w:w="1669" w:type="pct"/>
            <w:tcBorders>
              <w:tl2br w:val="nil"/>
              <w:tr2bl w:val="nil"/>
            </w:tcBorders>
            <w:shd w:val="clear" w:color="auto" w:fill="auto"/>
            <w:vAlign w:val="center"/>
          </w:tcPr>
          <w:p w14:paraId="2F4C36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5EE08C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6B6A70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08ED16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231E4F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3EFB30F2">
            <w:pPr>
              <w:jc w:val="center"/>
              <w:rPr>
                <w:rFonts w:hint="eastAsia" w:ascii="仿宋" w:hAnsi="仿宋" w:eastAsia="仿宋" w:cs="仿宋"/>
                <w:i w:val="0"/>
                <w:iCs w:val="0"/>
                <w:color w:val="000000"/>
                <w:sz w:val="18"/>
                <w:szCs w:val="18"/>
                <w:u w:val="none"/>
              </w:rPr>
            </w:pPr>
          </w:p>
        </w:tc>
      </w:tr>
      <w:tr w14:paraId="72DBE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7EAD5E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239</w:t>
            </w:r>
          </w:p>
        </w:tc>
        <w:tc>
          <w:tcPr>
            <w:tcW w:w="1135" w:type="pct"/>
            <w:tcBorders>
              <w:tl2br w:val="nil"/>
              <w:tr2bl w:val="nil"/>
            </w:tcBorders>
            <w:shd w:val="clear" w:color="auto" w:fill="auto"/>
            <w:vAlign w:val="center"/>
          </w:tcPr>
          <w:p w14:paraId="254046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北地磅动力箱</w:t>
            </w:r>
          </w:p>
        </w:tc>
        <w:tc>
          <w:tcPr>
            <w:tcW w:w="1669" w:type="pct"/>
            <w:tcBorders>
              <w:tl2br w:val="nil"/>
              <w:tr2bl w:val="nil"/>
            </w:tcBorders>
            <w:shd w:val="clear" w:color="auto" w:fill="auto"/>
            <w:vAlign w:val="center"/>
          </w:tcPr>
          <w:p w14:paraId="6EDD37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77ED6D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4E5F22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6C6E69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2788F1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628DEF1A">
            <w:pPr>
              <w:jc w:val="center"/>
              <w:rPr>
                <w:rFonts w:hint="eastAsia" w:ascii="仿宋" w:hAnsi="仿宋" w:eastAsia="仿宋" w:cs="仿宋"/>
                <w:i w:val="0"/>
                <w:iCs w:val="0"/>
                <w:color w:val="000000"/>
                <w:sz w:val="18"/>
                <w:szCs w:val="18"/>
                <w:u w:val="none"/>
              </w:rPr>
            </w:pPr>
          </w:p>
        </w:tc>
      </w:tr>
      <w:tr w14:paraId="22FD5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064642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240</w:t>
            </w:r>
          </w:p>
        </w:tc>
        <w:tc>
          <w:tcPr>
            <w:tcW w:w="1135" w:type="pct"/>
            <w:tcBorders>
              <w:tl2br w:val="nil"/>
              <w:tr2bl w:val="nil"/>
            </w:tcBorders>
            <w:shd w:val="clear" w:color="auto" w:fill="auto"/>
            <w:vAlign w:val="center"/>
          </w:tcPr>
          <w:p w14:paraId="3F176E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南地磅动力箱</w:t>
            </w:r>
          </w:p>
        </w:tc>
        <w:tc>
          <w:tcPr>
            <w:tcW w:w="1669" w:type="pct"/>
            <w:tcBorders>
              <w:tl2br w:val="nil"/>
              <w:tr2bl w:val="nil"/>
            </w:tcBorders>
            <w:shd w:val="clear" w:color="auto" w:fill="auto"/>
            <w:vAlign w:val="center"/>
          </w:tcPr>
          <w:p w14:paraId="619C3A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6A6CB8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5A166A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68B7DC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761BA3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7D9883BD">
            <w:pPr>
              <w:jc w:val="center"/>
              <w:rPr>
                <w:rFonts w:hint="eastAsia" w:ascii="仿宋" w:hAnsi="仿宋" w:eastAsia="仿宋" w:cs="仿宋"/>
                <w:i w:val="0"/>
                <w:iCs w:val="0"/>
                <w:color w:val="000000"/>
                <w:sz w:val="18"/>
                <w:szCs w:val="18"/>
                <w:u w:val="none"/>
              </w:rPr>
            </w:pPr>
          </w:p>
        </w:tc>
      </w:tr>
      <w:tr w14:paraId="26505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1288AD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241</w:t>
            </w:r>
          </w:p>
        </w:tc>
        <w:tc>
          <w:tcPr>
            <w:tcW w:w="1135" w:type="pct"/>
            <w:tcBorders>
              <w:tl2br w:val="nil"/>
              <w:tr2bl w:val="nil"/>
            </w:tcBorders>
            <w:shd w:val="clear" w:color="auto" w:fill="auto"/>
            <w:vAlign w:val="center"/>
          </w:tcPr>
          <w:p w14:paraId="5DA597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无关人员、禁止操作！</w:t>
            </w:r>
          </w:p>
        </w:tc>
        <w:tc>
          <w:tcPr>
            <w:tcW w:w="1669" w:type="pct"/>
            <w:tcBorders>
              <w:tl2br w:val="nil"/>
              <w:tr2bl w:val="nil"/>
            </w:tcBorders>
            <w:shd w:val="clear" w:color="auto" w:fill="auto"/>
            <w:vAlign w:val="center"/>
          </w:tcPr>
          <w:p w14:paraId="7A4985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20*15cm 贴纸 标识牌左上角增加Logo：</w:t>
            </w:r>
          </w:p>
        </w:tc>
        <w:tc>
          <w:tcPr>
            <w:tcW w:w="306" w:type="pct"/>
            <w:tcBorders>
              <w:tl2br w:val="nil"/>
              <w:tr2bl w:val="nil"/>
            </w:tcBorders>
            <w:shd w:val="clear" w:color="auto" w:fill="auto"/>
            <w:noWrap/>
            <w:vAlign w:val="center"/>
          </w:tcPr>
          <w:p w14:paraId="329584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11A61F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399" w:type="pct"/>
            <w:tcBorders>
              <w:tl2br w:val="nil"/>
              <w:tr2bl w:val="nil"/>
            </w:tcBorders>
            <w:shd w:val="clear" w:color="auto" w:fill="auto"/>
            <w:noWrap/>
            <w:vAlign w:val="center"/>
          </w:tcPr>
          <w:p w14:paraId="04323E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70261C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0A274C66">
            <w:pPr>
              <w:jc w:val="center"/>
              <w:rPr>
                <w:rFonts w:hint="eastAsia" w:ascii="仿宋" w:hAnsi="仿宋" w:eastAsia="仿宋" w:cs="仿宋"/>
                <w:i w:val="0"/>
                <w:iCs w:val="0"/>
                <w:color w:val="000000"/>
                <w:sz w:val="18"/>
                <w:szCs w:val="18"/>
                <w:u w:val="none"/>
              </w:rPr>
            </w:pPr>
          </w:p>
        </w:tc>
      </w:tr>
      <w:tr w14:paraId="7EABC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4467DB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242</w:t>
            </w:r>
          </w:p>
        </w:tc>
        <w:tc>
          <w:tcPr>
            <w:tcW w:w="1135" w:type="pct"/>
            <w:tcBorders>
              <w:tl2br w:val="nil"/>
              <w:tr2bl w:val="nil"/>
            </w:tcBorders>
            <w:shd w:val="clear" w:color="auto" w:fill="auto"/>
            <w:vAlign w:val="center"/>
          </w:tcPr>
          <w:p w14:paraId="4BFB00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飞灰间飞灰系统控制柜</w:t>
            </w:r>
          </w:p>
        </w:tc>
        <w:tc>
          <w:tcPr>
            <w:tcW w:w="1669" w:type="pct"/>
            <w:tcBorders>
              <w:tl2br w:val="nil"/>
              <w:tr2bl w:val="nil"/>
            </w:tcBorders>
            <w:shd w:val="clear" w:color="auto" w:fill="auto"/>
            <w:vAlign w:val="center"/>
          </w:tcPr>
          <w:p w14:paraId="5D89EE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4A6EEB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209151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99" w:type="pct"/>
            <w:tcBorders>
              <w:tl2br w:val="nil"/>
              <w:tr2bl w:val="nil"/>
            </w:tcBorders>
            <w:shd w:val="clear" w:color="auto" w:fill="auto"/>
            <w:noWrap/>
            <w:vAlign w:val="center"/>
          </w:tcPr>
          <w:p w14:paraId="630D09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2274BC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20792945">
            <w:pPr>
              <w:jc w:val="center"/>
              <w:rPr>
                <w:rFonts w:hint="eastAsia" w:ascii="仿宋" w:hAnsi="仿宋" w:eastAsia="仿宋" w:cs="仿宋"/>
                <w:i w:val="0"/>
                <w:iCs w:val="0"/>
                <w:color w:val="000000"/>
                <w:sz w:val="18"/>
                <w:szCs w:val="18"/>
                <w:u w:val="none"/>
              </w:rPr>
            </w:pPr>
          </w:p>
        </w:tc>
      </w:tr>
      <w:tr w14:paraId="39435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0B1D4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243</w:t>
            </w:r>
          </w:p>
        </w:tc>
        <w:tc>
          <w:tcPr>
            <w:tcW w:w="1135" w:type="pct"/>
            <w:tcBorders>
              <w:tl2br w:val="nil"/>
              <w:tr2bl w:val="nil"/>
            </w:tcBorders>
            <w:shd w:val="clear" w:color="auto" w:fill="auto"/>
            <w:vAlign w:val="center"/>
          </w:tcPr>
          <w:p w14:paraId="5851A3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飞灰间螯合剂系统控制箱（1）</w:t>
            </w:r>
          </w:p>
        </w:tc>
        <w:tc>
          <w:tcPr>
            <w:tcW w:w="1669" w:type="pct"/>
            <w:tcBorders>
              <w:tl2br w:val="nil"/>
              <w:tr2bl w:val="nil"/>
            </w:tcBorders>
            <w:shd w:val="clear" w:color="auto" w:fill="auto"/>
            <w:vAlign w:val="center"/>
          </w:tcPr>
          <w:p w14:paraId="2470AD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14F26D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0DDE6E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99" w:type="pct"/>
            <w:tcBorders>
              <w:tl2br w:val="nil"/>
              <w:tr2bl w:val="nil"/>
            </w:tcBorders>
            <w:shd w:val="clear" w:color="auto" w:fill="auto"/>
            <w:noWrap/>
            <w:vAlign w:val="center"/>
          </w:tcPr>
          <w:p w14:paraId="62CAE4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6D2A8F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454E251A">
            <w:pPr>
              <w:jc w:val="center"/>
              <w:rPr>
                <w:rFonts w:hint="eastAsia" w:ascii="仿宋" w:hAnsi="仿宋" w:eastAsia="仿宋" w:cs="仿宋"/>
                <w:i w:val="0"/>
                <w:iCs w:val="0"/>
                <w:color w:val="000000"/>
                <w:sz w:val="18"/>
                <w:szCs w:val="18"/>
                <w:u w:val="none"/>
              </w:rPr>
            </w:pPr>
          </w:p>
        </w:tc>
      </w:tr>
      <w:tr w14:paraId="46AD0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03458D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244</w:t>
            </w:r>
          </w:p>
        </w:tc>
        <w:tc>
          <w:tcPr>
            <w:tcW w:w="1135" w:type="pct"/>
            <w:tcBorders>
              <w:tl2br w:val="nil"/>
              <w:tr2bl w:val="nil"/>
            </w:tcBorders>
            <w:shd w:val="clear" w:color="auto" w:fill="auto"/>
            <w:vAlign w:val="center"/>
          </w:tcPr>
          <w:p w14:paraId="219434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飞灰间螯合剂系统控制箱（2）</w:t>
            </w:r>
          </w:p>
        </w:tc>
        <w:tc>
          <w:tcPr>
            <w:tcW w:w="1669" w:type="pct"/>
            <w:tcBorders>
              <w:tl2br w:val="nil"/>
              <w:tr2bl w:val="nil"/>
            </w:tcBorders>
            <w:shd w:val="clear" w:color="auto" w:fill="auto"/>
            <w:vAlign w:val="center"/>
          </w:tcPr>
          <w:p w14:paraId="1C5703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33069E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1AC63B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99" w:type="pct"/>
            <w:tcBorders>
              <w:tl2br w:val="nil"/>
              <w:tr2bl w:val="nil"/>
            </w:tcBorders>
            <w:shd w:val="clear" w:color="auto" w:fill="auto"/>
            <w:noWrap/>
            <w:vAlign w:val="center"/>
          </w:tcPr>
          <w:p w14:paraId="67A70A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350843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5F2F87EF">
            <w:pPr>
              <w:jc w:val="center"/>
              <w:rPr>
                <w:rFonts w:hint="eastAsia" w:ascii="仿宋" w:hAnsi="仿宋" w:eastAsia="仿宋" w:cs="仿宋"/>
                <w:i w:val="0"/>
                <w:iCs w:val="0"/>
                <w:color w:val="000000"/>
                <w:sz w:val="18"/>
                <w:szCs w:val="18"/>
                <w:u w:val="none"/>
              </w:rPr>
            </w:pPr>
          </w:p>
        </w:tc>
      </w:tr>
      <w:tr w14:paraId="765FF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195ED5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245</w:t>
            </w:r>
          </w:p>
        </w:tc>
        <w:tc>
          <w:tcPr>
            <w:tcW w:w="1135" w:type="pct"/>
            <w:tcBorders>
              <w:tl2br w:val="nil"/>
              <w:tr2bl w:val="nil"/>
            </w:tcBorders>
            <w:shd w:val="clear" w:color="auto" w:fill="auto"/>
            <w:vAlign w:val="center"/>
          </w:tcPr>
          <w:p w14:paraId="2BAA6B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飞灰间工艺水泵控制箱</w:t>
            </w:r>
          </w:p>
        </w:tc>
        <w:tc>
          <w:tcPr>
            <w:tcW w:w="1669" w:type="pct"/>
            <w:tcBorders>
              <w:tl2br w:val="nil"/>
              <w:tr2bl w:val="nil"/>
            </w:tcBorders>
            <w:shd w:val="clear" w:color="auto" w:fill="auto"/>
            <w:vAlign w:val="center"/>
          </w:tcPr>
          <w:p w14:paraId="32A8B5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1B01A0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120866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99" w:type="pct"/>
            <w:tcBorders>
              <w:tl2br w:val="nil"/>
              <w:tr2bl w:val="nil"/>
            </w:tcBorders>
            <w:shd w:val="clear" w:color="auto" w:fill="auto"/>
            <w:noWrap/>
            <w:vAlign w:val="center"/>
          </w:tcPr>
          <w:p w14:paraId="3591AE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6C92EC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4A0515AA">
            <w:pPr>
              <w:jc w:val="center"/>
              <w:rPr>
                <w:rFonts w:hint="eastAsia" w:ascii="仿宋" w:hAnsi="仿宋" w:eastAsia="仿宋" w:cs="仿宋"/>
                <w:i w:val="0"/>
                <w:iCs w:val="0"/>
                <w:color w:val="000000"/>
                <w:sz w:val="18"/>
                <w:szCs w:val="18"/>
                <w:u w:val="none"/>
              </w:rPr>
            </w:pPr>
          </w:p>
        </w:tc>
      </w:tr>
      <w:tr w14:paraId="2EBC5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5ADE45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246</w:t>
            </w:r>
          </w:p>
        </w:tc>
        <w:tc>
          <w:tcPr>
            <w:tcW w:w="1135" w:type="pct"/>
            <w:tcBorders>
              <w:tl2br w:val="nil"/>
              <w:tr2bl w:val="nil"/>
            </w:tcBorders>
            <w:shd w:val="clear" w:color="auto" w:fill="auto"/>
            <w:vAlign w:val="center"/>
          </w:tcPr>
          <w:p w14:paraId="19C94F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飞灰间风机控制箱</w:t>
            </w:r>
          </w:p>
        </w:tc>
        <w:tc>
          <w:tcPr>
            <w:tcW w:w="1669" w:type="pct"/>
            <w:tcBorders>
              <w:tl2br w:val="nil"/>
              <w:tr2bl w:val="nil"/>
            </w:tcBorders>
            <w:shd w:val="clear" w:color="auto" w:fill="auto"/>
            <w:vAlign w:val="center"/>
          </w:tcPr>
          <w:p w14:paraId="4386C1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46CD17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4033B8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99" w:type="pct"/>
            <w:tcBorders>
              <w:tl2br w:val="nil"/>
              <w:tr2bl w:val="nil"/>
            </w:tcBorders>
            <w:shd w:val="clear" w:color="auto" w:fill="auto"/>
            <w:noWrap/>
            <w:vAlign w:val="center"/>
          </w:tcPr>
          <w:p w14:paraId="3C172D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251BB8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19308564">
            <w:pPr>
              <w:jc w:val="center"/>
              <w:rPr>
                <w:rFonts w:hint="eastAsia" w:ascii="仿宋" w:hAnsi="仿宋" w:eastAsia="仿宋" w:cs="仿宋"/>
                <w:i w:val="0"/>
                <w:iCs w:val="0"/>
                <w:color w:val="000000"/>
                <w:sz w:val="18"/>
                <w:szCs w:val="18"/>
                <w:u w:val="none"/>
              </w:rPr>
            </w:pPr>
          </w:p>
        </w:tc>
      </w:tr>
      <w:tr w14:paraId="432A9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124F96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247</w:t>
            </w:r>
          </w:p>
        </w:tc>
        <w:tc>
          <w:tcPr>
            <w:tcW w:w="1135" w:type="pct"/>
            <w:tcBorders>
              <w:tl2br w:val="nil"/>
              <w:tr2bl w:val="nil"/>
            </w:tcBorders>
            <w:shd w:val="clear" w:color="auto" w:fill="auto"/>
            <w:vAlign w:val="center"/>
          </w:tcPr>
          <w:p w14:paraId="62EC12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飞灰间飞灰系统控制箱（1）</w:t>
            </w:r>
          </w:p>
        </w:tc>
        <w:tc>
          <w:tcPr>
            <w:tcW w:w="1669" w:type="pct"/>
            <w:tcBorders>
              <w:tl2br w:val="nil"/>
              <w:tr2bl w:val="nil"/>
            </w:tcBorders>
            <w:shd w:val="clear" w:color="auto" w:fill="auto"/>
            <w:vAlign w:val="center"/>
          </w:tcPr>
          <w:p w14:paraId="135D0A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3745D8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0FD533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99" w:type="pct"/>
            <w:tcBorders>
              <w:tl2br w:val="nil"/>
              <w:tr2bl w:val="nil"/>
            </w:tcBorders>
            <w:shd w:val="clear" w:color="auto" w:fill="auto"/>
            <w:noWrap/>
            <w:vAlign w:val="center"/>
          </w:tcPr>
          <w:p w14:paraId="0CA04D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55F8ED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434CF235">
            <w:pPr>
              <w:jc w:val="center"/>
              <w:rPr>
                <w:rFonts w:hint="eastAsia" w:ascii="仿宋" w:hAnsi="仿宋" w:eastAsia="仿宋" w:cs="仿宋"/>
                <w:i w:val="0"/>
                <w:iCs w:val="0"/>
                <w:color w:val="000000"/>
                <w:sz w:val="18"/>
                <w:szCs w:val="18"/>
                <w:u w:val="none"/>
              </w:rPr>
            </w:pPr>
          </w:p>
        </w:tc>
      </w:tr>
      <w:tr w14:paraId="1733F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01B1C1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248</w:t>
            </w:r>
          </w:p>
        </w:tc>
        <w:tc>
          <w:tcPr>
            <w:tcW w:w="1135" w:type="pct"/>
            <w:tcBorders>
              <w:tl2br w:val="nil"/>
              <w:tr2bl w:val="nil"/>
            </w:tcBorders>
            <w:shd w:val="clear" w:color="auto" w:fill="auto"/>
            <w:vAlign w:val="center"/>
          </w:tcPr>
          <w:p w14:paraId="3864A5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飞灰间飞灰系统控制箱（2）</w:t>
            </w:r>
          </w:p>
        </w:tc>
        <w:tc>
          <w:tcPr>
            <w:tcW w:w="1669" w:type="pct"/>
            <w:tcBorders>
              <w:tl2br w:val="nil"/>
              <w:tr2bl w:val="nil"/>
            </w:tcBorders>
            <w:shd w:val="clear" w:color="auto" w:fill="auto"/>
            <w:vAlign w:val="center"/>
          </w:tcPr>
          <w:p w14:paraId="4CC9E7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6E935B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080BB3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99" w:type="pct"/>
            <w:tcBorders>
              <w:tl2br w:val="nil"/>
              <w:tr2bl w:val="nil"/>
            </w:tcBorders>
            <w:shd w:val="clear" w:color="auto" w:fill="auto"/>
            <w:noWrap/>
            <w:vAlign w:val="center"/>
          </w:tcPr>
          <w:p w14:paraId="4DD8DC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0A06AF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6A10E4F8">
            <w:pPr>
              <w:jc w:val="center"/>
              <w:rPr>
                <w:rFonts w:hint="eastAsia" w:ascii="仿宋" w:hAnsi="仿宋" w:eastAsia="仿宋" w:cs="仿宋"/>
                <w:i w:val="0"/>
                <w:iCs w:val="0"/>
                <w:color w:val="000000"/>
                <w:sz w:val="18"/>
                <w:szCs w:val="18"/>
                <w:u w:val="none"/>
              </w:rPr>
            </w:pPr>
          </w:p>
        </w:tc>
      </w:tr>
      <w:tr w14:paraId="12FFC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44BE36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249</w:t>
            </w:r>
          </w:p>
        </w:tc>
        <w:tc>
          <w:tcPr>
            <w:tcW w:w="1135" w:type="pct"/>
            <w:tcBorders>
              <w:tl2br w:val="nil"/>
              <w:tr2bl w:val="nil"/>
            </w:tcBorders>
            <w:shd w:val="clear" w:color="auto" w:fill="auto"/>
            <w:vAlign w:val="center"/>
          </w:tcPr>
          <w:p w14:paraId="6E12EA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飞灰间飞灰系统控制箱（3）</w:t>
            </w:r>
          </w:p>
        </w:tc>
        <w:tc>
          <w:tcPr>
            <w:tcW w:w="1669" w:type="pct"/>
            <w:tcBorders>
              <w:tl2br w:val="nil"/>
              <w:tr2bl w:val="nil"/>
            </w:tcBorders>
            <w:shd w:val="clear" w:color="auto" w:fill="auto"/>
            <w:vAlign w:val="center"/>
          </w:tcPr>
          <w:p w14:paraId="322387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31173E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449532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99" w:type="pct"/>
            <w:tcBorders>
              <w:tl2br w:val="nil"/>
              <w:tr2bl w:val="nil"/>
            </w:tcBorders>
            <w:shd w:val="clear" w:color="auto" w:fill="auto"/>
            <w:noWrap/>
            <w:vAlign w:val="center"/>
          </w:tcPr>
          <w:p w14:paraId="47EE1B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6F16A3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305F965A">
            <w:pPr>
              <w:jc w:val="center"/>
              <w:rPr>
                <w:rFonts w:hint="eastAsia" w:ascii="仿宋" w:hAnsi="仿宋" w:eastAsia="仿宋" w:cs="仿宋"/>
                <w:i w:val="0"/>
                <w:iCs w:val="0"/>
                <w:color w:val="000000"/>
                <w:sz w:val="18"/>
                <w:szCs w:val="18"/>
                <w:u w:val="none"/>
              </w:rPr>
            </w:pPr>
          </w:p>
        </w:tc>
      </w:tr>
      <w:tr w14:paraId="0A2BA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41A53F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250</w:t>
            </w:r>
          </w:p>
        </w:tc>
        <w:tc>
          <w:tcPr>
            <w:tcW w:w="1135" w:type="pct"/>
            <w:tcBorders>
              <w:tl2br w:val="nil"/>
              <w:tr2bl w:val="nil"/>
            </w:tcBorders>
            <w:shd w:val="clear" w:color="auto" w:fill="auto"/>
            <w:vAlign w:val="center"/>
          </w:tcPr>
          <w:p w14:paraId="44D585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飞灰间照明箱</w:t>
            </w:r>
          </w:p>
        </w:tc>
        <w:tc>
          <w:tcPr>
            <w:tcW w:w="1669" w:type="pct"/>
            <w:tcBorders>
              <w:tl2br w:val="nil"/>
              <w:tr2bl w:val="nil"/>
            </w:tcBorders>
            <w:shd w:val="clear" w:color="auto" w:fill="auto"/>
            <w:vAlign w:val="center"/>
          </w:tcPr>
          <w:p w14:paraId="5C1CEF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56340E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1ADCF1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99" w:type="pct"/>
            <w:tcBorders>
              <w:tl2br w:val="nil"/>
              <w:tr2bl w:val="nil"/>
            </w:tcBorders>
            <w:shd w:val="clear" w:color="auto" w:fill="auto"/>
            <w:noWrap/>
            <w:vAlign w:val="center"/>
          </w:tcPr>
          <w:p w14:paraId="251DAA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6EE806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20250A5D">
            <w:pPr>
              <w:jc w:val="center"/>
              <w:rPr>
                <w:rFonts w:hint="eastAsia" w:ascii="仿宋" w:hAnsi="仿宋" w:eastAsia="仿宋" w:cs="仿宋"/>
                <w:i w:val="0"/>
                <w:iCs w:val="0"/>
                <w:color w:val="000000"/>
                <w:sz w:val="18"/>
                <w:szCs w:val="18"/>
                <w:u w:val="none"/>
              </w:rPr>
            </w:pPr>
          </w:p>
        </w:tc>
      </w:tr>
      <w:tr w14:paraId="39559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383732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251</w:t>
            </w:r>
          </w:p>
        </w:tc>
        <w:tc>
          <w:tcPr>
            <w:tcW w:w="1135" w:type="pct"/>
            <w:tcBorders>
              <w:tl2br w:val="nil"/>
              <w:tr2bl w:val="nil"/>
            </w:tcBorders>
            <w:shd w:val="clear" w:color="auto" w:fill="auto"/>
            <w:vAlign w:val="center"/>
          </w:tcPr>
          <w:p w14:paraId="21300B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外排泵控制柜</w:t>
            </w:r>
          </w:p>
        </w:tc>
        <w:tc>
          <w:tcPr>
            <w:tcW w:w="1669" w:type="pct"/>
            <w:tcBorders>
              <w:tl2br w:val="nil"/>
              <w:tr2bl w:val="nil"/>
            </w:tcBorders>
            <w:shd w:val="clear" w:color="auto" w:fill="auto"/>
            <w:vAlign w:val="center"/>
          </w:tcPr>
          <w:p w14:paraId="2E08CF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364722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02E5AD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6CC24B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775635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77677E1D">
            <w:pPr>
              <w:jc w:val="center"/>
              <w:rPr>
                <w:rFonts w:hint="eastAsia" w:ascii="仿宋" w:hAnsi="仿宋" w:eastAsia="仿宋" w:cs="仿宋"/>
                <w:i w:val="0"/>
                <w:iCs w:val="0"/>
                <w:color w:val="000000"/>
                <w:sz w:val="18"/>
                <w:szCs w:val="18"/>
                <w:u w:val="none"/>
              </w:rPr>
            </w:pPr>
          </w:p>
        </w:tc>
      </w:tr>
      <w:tr w14:paraId="463E9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777F66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252</w:t>
            </w:r>
          </w:p>
        </w:tc>
        <w:tc>
          <w:tcPr>
            <w:tcW w:w="1135" w:type="pct"/>
            <w:tcBorders>
              <w:tl2br w:val="nil"/>
              <w:tr2bl w:val="nil"/>
            </w:tcBorders>
            <w:shd w:val="clear" w:color="auto" w:fill="auto"/>
            <w:vAlign w:val="center"/>
          </w:tcPr>
          <w:p w14:paraId="1274C2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取水泵控制柜</w:t>
            </w:r>
          </w:p>
        </w:tc>
        <w:tc>
          <w:tcPr>
            <w:tcW w:w="1669" w:type="pct"/>
            <w:tcBorders>
              <w:tl2br w:val="nil"/>
              <w:tr2bl w:val="nil"/>
            </w:tcBorders>
            <w:shd w:val="clear" w:color="auto" w:fill="auto"/>
            <w:vAlign w:val="center"/>
          </w:tcPr>
          <w:p w14:paraId="5225EB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40*5cm 亚克力材质 标识牌左上角增加Logo：</w:t>
            </w:r>
          </w:p>
        </w:tc>
        <w:tc>
          <w:tcPr>
            <w:tcW w:w="306" w:type="pct"/>
            <w:tcBorders>
              <w:tl2br w:val="nil"/>
              <w:tr2bl w:val="nil"/>
            </w:tcBorders>
            <w:shd w:val="clear" w:color="auto" w:fill="auto"/>
            <w:noWrap/>
            <w:vAlign w:val="center"/>
          </w:tcPr>
          <w:p w14:paraId="35EC05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193C99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589EF8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5055B7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3CE72A80">
            <w:pPr>
              <w:jc w:val="center"/>
              <w:rPr>
                <w:rFonts w:hint="eastAsia" w:ascii="仿宋" w:hAnsi="仿宋" w:eastAsia="仿宋" w:cs="仿宋"/>
                <w:i w:val="0"/>
                <w:iCs w:val="0"/>
                <w:color w:val="000000"/>
                <w:sz w:val="18"/>
                <w:szCs w:val="18"/>
                <w:u w:val="none"/>
              </w:rPr>
            </w:pPr>
          </w:p>
        </w:tc>
      </w:tr>
      <w:tr w14:paraId="3A29B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019C63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253</w:t>
            </w:r>
          </w:p>
        </w:tc>
        <w:tc>
          <w:tcPr>
            <w:tcW w:w="1135" w:type="pct"/>
            <w:tcBorders>
              <w:tl2br w:val="nil"/>
              <w:tr2bl w:val="nil"/>
            </w:tcBorders>
            <w:shd w:val="clear" w:color="auto" w:fill="auto"/>
            <w:vAlign w:val="center"/>
          </w:tcPr>
          <w:p w14:paraId="2CB80F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北区锅炉房植物液喷淋控制柜</w:t>
            </w:r>
          </w:p>
        </w:tc>
        <w:tc>
          <w:tcPr>
            <w:tcW w:w="1669" w:type="pct"/>
            <w:tcBorders>
              <w:tl2br w:val="nil"/>
              <w:tr2bl w:val="nil"/>
            </w:tcBorders>
            <w:shd w:val="clear" w:color="auto" w:fill="auto"/>
            <w:vAlign w:val="center"/>
          </w:tcPr>
          <w:p w14:paraId="14B05F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213DB1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6FC5BA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646B74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502FB2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654252E0">
            <w:pPr>
              <w:jc w:val="center"/>
              <w:rPr>
                <w:rFonts w:hint="eastAsia" w:ascii="仿宋" w:hAnsi="仿宋" w:eastAsia="仿宋" w:cs="仿宋"/>
                <w:i w:val="0"/>
                <w:iCs w:val="0"/>
                <w:color w:val="000000"/>
                <w:sz w:val="18"/>
                <w:szCs w:val="18"/>
                <w:u w:val="none"/>
              </w:rPr>
            </w:pPr>
          </w:p>
        </w:tc>
      </w:tr>
      <w:tr w14:paraId="7917B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6E22FA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254</w:t>
            </w:r>
          </w:p>
        </w:tc>
        <w:tc>
          <w:tcPr>
            <w:tcW w:w="1135" w:type="pct"/>
            <w:tcBorders>
              <w:tl2br w:val="nil"/>
              <w:tr2bl w:val="nil"/>
            </w:tcBorders>
            <w:shd w:val="clear" w:color="auto" w:fill="auto"/>
            <w:vAlign w:val="center"/>
          </w:tcPr>
          <w:p w14:paraId="598BB9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南区锅炉房植物液喷淋控制柜</w:t>
            </w:r>
          </w:p>
        </w:tc>
        <w:tc>
          <w:tcPr>
            <w:tcW w:w="1669" w:type="pct"/>
            <w:tcBorders>
              <w:tl2br w:val="nil"/>
              <w:tr2bl w:val="nil"/>
            </w:tcBorders>
            <w:shd w:val="clear" w:color="auto" w:fill="auto"/>
            <w:vAlign w:val="center"/>
          </w:tcPr>
          <w:p w14:paraId="7DB0DF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6353E0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23F596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7A10E4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5AD365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7A0E7959">
            <w:pPr>
              <w:jc w:val="center"/>
              <w:rPr>
                <w:rFonts w:hint="eastAsia" w:ascii="仿宋" w:hAnsi="仿宋" w:eastAsia="仿宋" w:cs="仿宋"/>
                <w:i w:val="0"/>
                <w:iCs w:val="0"/>
                <w:color w:val="000000"/>
                <w:sz w:val="18"/>
                <w:szCs w:val="18"/>
                <w:u w:val="none"/>
              </w:rPr>
            </w:pPr>
          </w:p>
        </w:tc>
      </w:tr>
      <w:tr w14:paraId="604B1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463CF5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255</w:t>
            </w:r>
          </w:p>
        </w:tc>
        <w:tc>
          <w:tcPr>
            <w:tcW w:w="1135" w:type="pct"/>
            <w:tcBorders>
              <w:tl2br w:val="nil"/>
              <w:tr2bl w:val="nil"/>
            </w:tcBorders>
            <w:shd w:val="clear" w:color="auto" w:fill="auto"/>
            <w:vAlign w:val="center"/>
          </w:tcPr>
          <w:p w14:paraId="63A901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现场照明箱</w:t>
            </w:r>
          </w:p>
        </w:tc>
        <w:tc>
          <w:tcPr>
            <w:tcW w:w="1669" w:type="pct"/>
            <w:tcBorders>
              <w:tl2br w:val="nil"/>
              <w:tr2bl w:val="nil"/>
            </w:tcBorders>
            <w:shd w:val="clear" w:color="auto" w:fill="auto"/>
            <w:vAlign w:val="center"/>
          </w:tcPr>
          <w:p w14:paraId="7BB8EE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10*5cm 亚克力材质 标识牌左上角增加Logo：</w:t>
            </w:r>
          </w:p>
        </w:tc>
        <w:tc>
          <w:tcPr>
            <w:tcW w:w="306" w:type="pct"/>
            <w:tcBorders>
              <w:tl2br w:val="nil"/>
              <w:tr2bl w:val="nil"/>
            </w:tcBorders>
            <w:shd w:val="clear" w:color="auto" w:fill="auto"/>
            <w:noWrap/>
            <w:vAlign w:val="center"/>
          </w:tcPr>
          <w:p w14:paraId="5994EF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74FAFA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99" w:type="pct"/>
            <w:tcBorders>
              <w:tl2br w:val="nil"/>
              <w:tr2bl w:val="nil"/>
            </w:tcBorders>
            <w:shd w:val="clear" w:color="auto" w:fill="auto"/>
            <w:noWrap/>
            <w:vAlign w:val="center"/>
          </w:tcPr>
          <w:p w14:paraId="648C34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73ECD0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0E8BCFD6">
            <w:pPr>
              <w:jc w:val="center"/>
              <w:rPr>
                <w:rFonts w:hint="eastAsia" w:ascii="仿宋" w:hAnsi="仿宋" w:eastAsia="仿宋" w:cs="仿宋"/>
                <w:i w:val="0"/>
                <w:iCs w:val="0"/>
                <w:color w:val="000000"/>
                <w:sz w:val="18"/>
                <w:szCs w:val="18"/>
                <w:u w:val="none"/>
              </w:rPr>
            </w:pPr>
          </w:p>
        </w:tc>
      </w:tr>
      <w:tr w14:paraId="2D516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1BEA1E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256</w:t>
            </w:r>
          </w:p>
        </w:tc>
        <w:tc>
          <w:tcPr>
            <w:tcW w:w="1135" w:type="pct"/>
            <w:tcBorders>
              <w:tl2br w:val="nil"/>
              <w:tr2bl w:val="nil"/>
            </w:tcBorders>
            <w:shd w:val="clear" w:color="auto" w:fill="auto"/>
            <w:vAlign w:val="center"/>
          </w:tcPr>
          <w:p w14:paraId="1BB3FD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现场配电箱</w:t>
            </w:r>
          </w:p>
        </w:tc>
        <w:tc>
          <w:tcPr>
            <w:tcW w:w="1669" w:type="pct"/>
            <w:tcBorders>
              <w:tl2br w:val="nil"/>
              <w:tr2bl w:val="nil"/>
            </w:tcBorders>
            <w:shd w:val="clear" w:color="auto" w:fill="auto"/>
            <w:vAlign w:val="center"/>
          </w:tcPr>
          <w:p w14:paraId="4A923D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10*5cm 亚克力材质 标识牌左上角增加Logo：</w:t>
            </w:r>
          </w:p>
        </w:tc>
        <w:tc>
          <w:tcPr>
            <w:tcW w:w="306" w:type="pct"/>
            <w:tcBorders>
              <w:tl2br w:val="nil"/>
              <w:tr2bl w:val="nil"/>
            </w:tcBorders>
            <w:shd w:val="clear" w:color="auto" w:fill="auto"/>
            <w:noWrap/>
            <w:vAlign w:val="center"/>
          </w:tcPr>
          <w:p w14:paraId="5E5C35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6E3EC1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99" w:type="pct"/>
            <w:tcBorders>
              <w:tl2br w:val="nil"/>
              <w:tr2bl w:val="nil"/>
            </w:tcBorders>
            <w:shd w:val="clear" w:color="auto" w:fill="auto"/>
            <w:noWrap/>
            <w:vAlign w:val="center"/>
          </w:tcPr>
          <w:p w14:paraId="29E91B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293695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214F382B">
            <w:pPr>
              <w:jc w:val="center"/>
              <w:rPr>
                <w:rFonts w:hint="eastAsia" w:ascii="仿宋" w:hAnsi="仿宋" w:eastAsia="仿宋" w:cs="仿宋"/>
                <w:i w:val="0"/>
                <w:iCs w:val="0"/>
                <w:color w:val="000000"/>
                <w:sz w:val="18"/>
                <w:szCs w:val="18"/>
                <w:u w:val="none"/>
              </w:rPr>
            </w:pPr>
          </w:p>
        </w:tc>
      </w:tr>
      <w:tr w14:paraId="66AA2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61B280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257</w:t>
            </w:r>
          </w:p>
        </w:tc>
        <w:tc>
          <w:tcPr>
            <w:tcW w:w="1135" w:type="pct"/>
            <w:tcBorders>
              <w:tl2br w:val="nil"/>
              <w:tr2bl w:val="nil"/>
            </w:tcBorders>
            <w:shd w:val="clear" w:color="auto" w:fill="auto"/>
            <w:vAlign w:val="center"/>
          </w:tcPr>
          <w:p w14:paraId="29E29C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#1空压机增压泵控制箱</w:t>
            </w:r>
          </w:p>
        </w:tc>
        <w:tc>
          <w:tcPr>
            <w:tcW w:w="1669" w:type="pct"/>
            <w:tcBorders>
              <w:tl2br w:val="nil"/>
              <w:tr2bl w:val="nil"/>
            </w:tcBorders>
            <w:shd w:val="clear" w:color="auto" w:fill="auto"/>
            <w:vAlign w:val="center"/>
          </w:tcPr>
          <w:p w14:paraId="054EB5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18116C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5BBA9C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0DFCEC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5BCA7E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2DC80843">
            <w:pPr>
              <w:jc w:val="center"/>
              <w:rPr>
                <w:rFonts w:hint="eastAsia" w:ascii="仿宋" w:hAnsi="仿宋" w:eastAsia="仿宋" w:cs="仿宋"/>
                <w:i w:val="0"/>
                <w:iCs w:val="0"/>
                <w:color w:val="000000"/>
                <w:sz w:val="18"/>
                <w:szCs w:val="18"/>
                <w:u w:val="none"/>
              </w:rPr>
            </w:pPr>
          </w:p>
        </w:tc>
      </w:tr>
      <w:tr w14:paraId="08F08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383219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258</w:t>
            </w:r>
          </w:p>
        </w:tc>
        <w:tc>
          <w:tcPr>
            <w:tcW w:w="1135" w:type="pct"/>
            <w:tcBorders>
              <w:tl2br w:val="nil"/>
              <w:tr2bl w:val="nil"/>
            </w:tcBorders>
            <w:shd w:val="clear" w:color="auto" w:fill="auto"/>
            <w:vAlign w:val="center"/>
          </w:tcPr>
          <w:p w14:paraId="4FAF5F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#2空压机增压泵控制箱</w:t>
            </w:r>
          </w:p>
        </w:tc>
        <w:tc>
          <w:tcPr>
            <w:tcW w:w="1669" w:type="pct"/>
            <w:tcBorders>
              <w:tl2br w:val="nil"/>
              <w:tr2bl w:val="nil"/>
            </w:tcBorders>
            <w:shd w:val="clear" w:color="auto" w:fill="auto"/>
            <w:vAlign w:val="center"/>
          </w:tcPr>
          <w:p w14:paraId="155A7B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570D18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712F20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72C52C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00DAEF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6FCBC068">
            <w:pPr>
              <w:jc w:val="center"/>
              <w:rPr>
                <w:rFonts w:hint="eastAsia" w:ascii="仿宋" w:hAnsi="仿宋" w:eastAsia="仿宋" w:cs="仿宋"/>
                <w:i w:val="0"/>
                <w:iCs w:val="0"/>
                <w:color w:val="000000"/>
                <w:sz w:val="18"/>
                <w:szCs w:val="18"/>
                <w:u w:val="none"/>
              </w:rPr>
            </w:pPr>
          </w:p>
        </w:tc>
      </w:tr>
      <w:tr w14:paraId="31236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60C0F2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259</w:t>
            </w:r>
          </w:p>
        </w:tc>
        <w:tc>
          <w:tcPr>
            <w:tcW w:w="1135" w:type="pct"/>
            <w:tcBorders>
              <w:tl2br w:val="nil"/>
              <w:tr2bl w:val="nil"/>
            </w:tcBorders>
            <w:shd w:val="clear" w:color="auto" w:fill="auto"/>
            <w:vAlign w:val="center"/>
          </w:tcPr>
          <w:p w14:paraId="306BDF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#3空压机增压泵控制箱</w:t>
            </w:r>
          </w:p>
        </w:tc>
        <w:tc>
          <w:tcPr>
            <w:tcW w:w="1669" w:type="pct"/>
            <w:tcBorders>
              <w:tl2br w:val="nil"/>
              <w:tr2bl w:val="nil"/>
            </w:tcBorders>
            <w:shd w:val="clear" w:color="auto" w:fill="auto"/>
            <w:vAlign w:val="center"/>
          </w:tcPr>
          <w:p w14:paraId="42EA05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2BBDD6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637060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3E3995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6F1481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13246E54">
            <w:pPr>
              <w:jc w:val="center"/>
              <w:rPr>
                <w:rFonts w:hint="eastAsia" w:ascii="仿宋" w:hAnsi="仿宋" w:eastAsia="仿宋" w:cs="仿宋"/>
                <w:i w:val="0"/>
                <w:iCs w:val="0"/>
                <w:color w:val="000000"/>
                <w:sz w:val="18"/>
                <w:szCs w:val="18"/>
                <w:u w:val="none"/>
              </w:rPr>
            </w:pPr>
          </w:p>
        </w:tc>
      </w:tr>
      <w:tr w14:paraId="4B6DA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F34FD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260</w:t>
            </w:r>
          </w:p>
        </w:tc>
        <w:tc>
          <w:tcPr>
            <w:tcW w:w="1135" w:type="pct"/>
            <w:tcBorders>
              <w:tl2br w:val="nil"/>
              <w:tr2bl w:val="nil"/>
            </w:tcBorders>
            <w:shd w:val="clear" w:color="auto" w:fill="auto"/>
            <w:vAlign w:val="center"/>
          </w:tcPr>
          <w:p w14:paraId="19500B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#4空压机增压泵控制箱</w:t>
            </w:r>
          </w:p>
        </w:tc>
        <w:tc>
          <w:tcPr>
            <w:tcW w:w="1669" w:type="pct"/>
            <w:tcBorders>
              <w:tl2br w:val="nil"/>
              <w:tr2bl w:val="nil"/>
            </w:tcBorders>
            <w:shd w:val="clear" w:color="auto" w:fill="auto"/>
            <w:vAlign w:val="center"/>
          </w:tcPr>
          <w:p w14:paraId="193736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36D8B1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57B118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2B238B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668731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5D1ED223">
            <w:pPr>
              <w:jc w:val="center"/>
              <w:rPr>
                <w:rFonts w:hint="eastAsia" w:ascii="仿宋" w:hAnsi="仿宋" w:eastAsia="仿宋" w:cs="仿宋"/>
                <w:i w:val="0"/>
                <w:iCs w:val="0"/>
                <w:color w:val="000000"/>
                <w:sz w:val="18"/>
                <w:szCs w:val="18"/>
                <w:u w:val="none"/>
              </w:rPr>
            </w:pPr>
          </w:p>
        </w:tc>
      </w:tr>
      <w:tr w14:paraId="308DA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16AF8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261</w:t>
            </w:r>
          </w:p>
        </w:tc>
        <w:tc>
          <w:tcPr>
            <w:tcW w:w="1135" w:type="pct"/>
            <w:tcBorders>
              <w:tl2br w:val="nil"/>
              <w:tr2bl w:val="nil"/>
            </w:tcBorders>
            <w:shd w:val="clear" w:color="auto" w:fill="auto"/>
            <w:vAlign w:val="center"/>
          </w:tcPr>
          <w:p w14:paraId="53D47D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#5空压机增压泵控制箱</w:t>
            </w:r>
          </w:p>
        </w:tc>
        <w:tc>
          <w:tcPr>
            <w:tcW w:w="1669" w:type="pct"/>
            <w:tcBorders>
              <w:tl2br w:val="nil"/>
              <w:tr2bl w:val="nil"/>
            </w:tcBorders>
            <w:shd w:val="clear" w:color="auto" w:fill="auto"/>
            <w:vAlign w:val="center"/>
          </w:tcPr>
          <w:p w14:paraId="49EE48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70BD19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31FCAB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5F42F5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3E84E0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16AAD839">
            <w:pPr>
              <w:jc w:val="center"/>
              <w:rPr>
                <w:rFonts w:hint="eastAsia" w:ascii="仿宋" w:hAnsi="仿宋" w:eastAsia="仿宋" w:cs="仿宋"/>
                <w:i w:val="0"/>
                <w:iCs w:val="0"/>
                <w:color w:val="000000"/>
                <w:sz w:val="18"/>
                <w:szCs w:val="18"/>
                <w:u w:val="none"/>
              </w:rPr>
            </w:pPr>
          </w:p>
        </w:tc>
      </w:tr>
      <w:tr w14:paraId="15B06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5D2B7E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262</w:t>
            </w:r>
          </w:p>
        </w:tc>
        <w:tc>
          <w:tcPr>
            <w:tcW w:w="1135" w:type="pct"/>
            <w:tcBorders>
              <w:tl2br w:val="nil"/>
              <w:tr2bl w:val="nil"/>
            </w:tcBorders>
            <w:shd w:val="clear" w:color="auto" w:fill="auto"/>
            <w:vAlign w:val="center"/>
          </w:tcPr>
          <w:p w14:paraId="7A7A46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#6空压机增压泵控制箱</w:t>
            </w:r>
          </w:p>
        </w:tc>
        <w:tc>
          <w:tcPr>
            <w:tcW w:w="1669" w:type="pct"/>
            <w:tcBorders>
              <w:tl2br w:val="nil"/>
              <w:tr2bl w:val="nil"/>
            </w:tcBorders>
            <w:shd w:val="clear" w:color="auto" w:fill="auto"/>
            <w:vAlign w:val="center"/>
          </w:tcPr>
          <w:p w14:paraId="45B65B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712E58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44DF8B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2A93A9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5F95A8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54A4CD3C">
            <w:pPr>
              <w:jc w:val="center"/>
              <w:rPr>
                <w:rFonts w:hint="eastAsia" w:ascii="仿宋" w:hAnsi="仿宋" w:eastAsia="仿宋" w:cs="仿宋"/>
                <w:i w:val="0"/>
                <w:iCs w:val="0"/>
                <w:color w:val="000000"/>
                <w:sz w:val="18"/>
                <w:szCs w:val="18"/>
                <w:u w:val="none"/>
              </w:rPr>
            </w:pPr>
          </w:p>
        </w:tc>
      </w:tr>
      <w:tr w14:paraId="3B102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149EC9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263</w:t>
            </w:r>
          </w:p>
        </w:tc>
        <w:tc>
          <w:tcPr>
            <w:tcW w:w="1135" w:type="pct"/>
            <w:tcBorders>
              <w:tl2br w:val="nil"/>
              <w:tr2bl w:val="nil"/>
            </w:tcBorders>
            <w:shd w:val="clear" w:color="auto" w:fill="auto"/>
            <w:vAlign w:val="center"/>
          </w:tcPr>
          <w:p w14:paraId="24BC13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幕墙LOGO电源箱</w:t>
            </w:r>
          </w:p>
        </w:tc>
        <w:tc>
          <w:tcPr>
            <w:tcW w:w="1669" w:type="pct"/>
            <w:tcBorders>
              <w:tl2br w:val="nil"/>
              <w:tr2bl w:val="nil"/>
            </w:tcBorders>
            <w:shd w:val="clear" w:color="auto" w:fill="auto"/>
            <w:vAlign w:val="center"/>
          </w:tcPr>
          <w:p w14:paraId="13C459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02200F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195931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31F860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1908C9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476A2BD7">
            <w:pPr>
              <w:jc w:val="center"/>
              <w:rPr>
                <w:rFonts w:hint="eastAsia" w:ascii="仿宋" w:hAnsi="仿宋" w:eastAsia="仿宋" w:cs="仿宋"/>
                <w:i w:val="0"/>
                <w:iCs w:val="0"/>
                <w:color w:val="000000"/>
                <w:sz w:val="18"/>
                <w:szCs w:val="18"/>
                <w:u w:val="none"/>
              </w:rPr>
            </w:pPr>
          </w:p>
        </w:tc>
      </w:tr>
      <w:tr w14:paraId="45BED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03F747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264</w:t>
            </w:r>
          </w:p>
        </w:tc>
        <w:tc>
          <w:tcPr>
            <w:tcW w:w="1135" w:type="pct"/>
            <w:tcBorders>
              <w:tl2br w:val="nil"/>
              <w:tr2bl w:val="nil"/>
            </w:tcBorders>
            <w:shd w:val="clear" w:color="auto" w:fill="auto"/>
            <w:vAlign w:val="center"/>
          </w:tcPr>
          <w:p w14:paraId="66B1F4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化水EDI、二级RO泵控制箱</w:t>
            </w:r>
          </w:p>
        </w:tc>
        <w:tc>
          <w:tcPr>
            <w:tcW w:w="1669" w:type="pct"/>
            <w:tcBorders>
              <w:tl2br w:val="nil"/>
              <w:tr2bl w:val="nil"/>
            </w:tcBorders>
            <w:shd w:val="clear" w:color="auto" w:fill="auto"/>
            <w:vAlign w:val="center"/>
          </w:tcPr>
          <w:p w14:paraId="4BA228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76B44D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6355BC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589CC5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2ACD92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71D8BBF9">
            <w:pPr>
              <w:jc w:val="center"/>
              <w:rPr>
                <w:rFonts w:hint="eastAsia" w:ascii="仿宋" w:hAnsi="仿宋" w:eastAsia="仿宋" w:cs="仿宋"/>
                <w:i w:val="0"/>
                <w:iCs w:val="0"/>
                <w:color w:val="000000"/>
                <w:sz w:val="18"/>
                <w:szCs w:val="18"/>
                <w:u w:val="none"/>
              </w:rPr>
            </w:pPr>
          </w:p>
        </w:tc>
      </w:tr>
      <w:tr w14:paraId="613DB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08121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265</w:t>
            </w:r>
          </w:p>
        </w:tc>
        <w:tc>
          <w:tcPr>
            <w:tcW w:w="1135" w:type="pct"/>
            <w:tcBorders>
              <w:tl2br w:val="nil"/>
              <w:tr2bl w:val="nil"/>
            </w:tcBorders>
            <w:shd w:val="clear" w:color="auto" w:fill="auto"/>
            <w:vAlign w:val="center"/>
          </w:tcPr>
          <w:p w14:paraId="6AC82B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化水浓水、UF反洗泵控制箱</w:t>
            </w:r>
          </w:p>
        </w:tc>
        <w:tc>
          <w:tcPr>
            <w:tcW w:w="1669" w:type="pct"/>
            <w:tcBorders>
              <w:tl2br w:val="nil"/>
              <w:tr2bl w:val="nil"/>
            </w:tcBorders>
            <w:shd w:val="clear" w:color="auto" w:fill="auto"/>
            <w:vAlign w:val="center"/>
          </w:tcPr>
          <w:p w14:paraId="34404B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1ABDDB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59D880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25B9B8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20A489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7DD0C308">
            <w:pPr>
              <w:jc w:val="center"/>
              <w:rPr>
                <w:rFonts w:hint="eastAsia" w:ascii="仿宋" w:hAnsi="仿宋" w:eastAsia="仿宋" w:cs="仿宋"/>
                <w:i w:val="0"/>
                <w:iCs w:val="0"/>
                <w:color w:val="000000"/>
                <w:sz w:val="18"/>
                <w:szCs w:val="18"/>
                <w:u w:val="none"/>
              </w:rPr>
            </w:pPr>
          </w:p>
        </w:tc>
      </w:tr>
      <w:tr w14:paraId="70016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64748E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266</w:t>
            </w:r>
          </w:p>
        </w:tc>
        <w:tc>
          <w:tcPr>
            <w:tcW w:w="1135" w:type="pct"/>
            <w:tcBorders>
              <w:tl2br w:val="nil"/>
              <w:tr2bl w:val="nil"/>
            </w:tcBorders>
            <w:shd w:val="clear" w:color="auto" w:fill="auto"/>
            <w:vAlign w:val="center"/>
          </w:tcPr>
          <w:p w14:paraId="379803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化水原水、除盐水泵控制箱</w:t>
            </w:r>
          </w:p>
        </w:tc>
        <w:tc>
          <w:tcPr>
            <w:tcW w:w="1669" w:type="pct"/>
            <w:tcBorders>
              <w:tl2br w:val="nil"/>
              <w:tr2bl w:val="nil"/>
            </w:tcBorders>
            <w:shd w:val="clear" w:color="auto" w:fill="auto"/>
            <w:vAlign w:val="center"/>
          </w:tcPr>
          <w:p w14:paraId="7BF697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27A484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2688CF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41B0F3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7D7D55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37A4CCFC">
            <w:pPr>
              <w:jc w:val="center"/>
              <w:rPr>
                <w:rFonts w:hint="eastAsia" w:ascii="仿宋" w:hAnsi="仿宋" w:eastAsia="仿宋" w:cs="仿宋"/>
                <w:i w:val="0"/>
                <w:iCs w:val="0"/>
                <w:color w:val="000000"/>
                <w:sz w:val="18"/>
                <w:szCs w:val="18"/>
                <w:u w:val="none"/>
              </w:rPr>
            </w:pPr>
          </w:p>
        </w:tc>
      </w:tr>
      <w:tr w14:paraId="537AC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72558F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267</w:t>
            </w:r>
          </w:p>
        </w:tc>
        <w:tc>
          <w:tcPr>
            <w:tcW w:w="1135" w:type="pct"/>
            <w:tcBorders>
              <w:tl2br w:val="nil"/>
              <w:tr2bl w:val="nil"/>
            </w:tcBorders>
            <w:shd w:val="clear" w:color="auto" w:fill="auto"/>
            <w:vAlign w:val="center"/>
          </w:tcPr>
          <w:p w14:paraId="0E1719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化水UF电磁阀控制箱</w:t>
            </w:r>
          </w:p>
        </w:tc>
        <w:tc>
          <w:tcPr>
            <w:tcW w:w="1669" w:type="pct"/>
            <w:tcBorders>
              <w:tl2br w:val="nil"/>
              <w:tr2bl w:val="nil"/>
            </w:tcBorders>
            <w:shd w:val="clear" w:color="auto" w:fill="auto"/>
            <w:vAlign w:val="center"/>
          </w:tcPr>
          <w:p w14:paraId="14A919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725243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467FA7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213B7E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151FC9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582EDD58">
            <w:pPr>
              <w:jc w:val="center"/>
              <w:rPr>
                <w:rFonts w:hint="eastAsia" w:ascii="仿宋" w:hAnsi="仿宋" w:eastAsia="仿宋" w:cs="仿宋"/>
                <w:i w:val="0"/>
                <w:iCs w:val="0"/>
                <w:color w:val="000000"/>
                <w:sz w:val="18"/>
                <w:szCs w:val="18"/>
                <w:u w:val="none"/>
              </w:rPr>
            </w:pPr>
          </w:p>
        </w:tc>
      </w:tr>
      <w:tr w14:paraId="38482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37B61B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268</w:t>
            </w:r>
          </w:p>
        </w:tc>
        <w:tc>
          <w:tcPr>
            <w:tcW w:w="1135" w:type="pct"/>
            <w:tcBorders>
              <w:tl2br w:val="nil"/>
              <w:tr2bl w:val="nil"/>
            </w:tcBorders>
            <w:shd w:val="clear" w:color="auto" w:fill="auto"/>
            <w:vAlign w:val="center"/>
          </w:tcPr>
          <w:p w14:paraId="0CE5A4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化水#1EDI控制箱</w:t>
            </w:r>
          </w:p>
        </w:tc>
        <w:tc>
          <w:tcPr>
            <w:tcW w:w="1669" w:type="pct"/>
            <w:tcBorders>
              <w:tl2br w:val="nil"/>
              <w:tr2bl w:val="nil"/>
            </w:tcBorders>
            <w:shd w:val="clear" w:color="auto" w:fill="auto"/>
            <w:vAlign w:val="center"/>
          </w:tcPr>
          <w:p w14:paraId="7DF669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03FD5D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798451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3D85B5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212A53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23FA7F58">
            <w:pPr>
              <w:jc w:val="center"/>
              <w:rPr>
                <w:rFonts w:hint="eastAsia" w:ascii="仿宋" w:hAnsi="仿宋" w:eastAsia="仿宋" w:cs="仿宋"/>
                <w:i w:val="0"/>
                <w:iCs w:val="0"/>
                <w:color w:val="000000"/>
                <w:sz w:val="18"/>
                <w:szCs w:val="18"/>
                <w:u w:val="none"/>
              </w:rPr>
            </w:pPr>
          </w:p>
        </w:tc>
      </w:tr>
      <w:tr w14:paraId="55965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7E1556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269</w:t>
            </w:r>
          </w:p>
        </w:tc>
        <w:tc>
          <w:tcPr>
            <w:tcW w:w="1135" w:type="pct"/>
            <w:tcBorders>
              <w:tl2br w:val="nil"/>
              <w:tr2bl w:val="nil"/>
            </w:tcBorders>
            <w:shd w:val="clear" w:color="auto" w:fill="auto"/>
            <w:vAlign w:val="center"/>
          </w:tcPr>
          <w:p w14:paraId="5EEC1C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化水#2EDI控制箱</w:t>
            </w:r>
          </w:p>
        </w:tc>
        <w:tc>
          <w:tcPr>
            <w:tcW w:w="1669" w:type="pct"/>
            <w:tcBorders>
              <w:tl2br w:val="nil"/>
              <w:tr2bl w:val="nil"/>
            </w:tcBorders>
            <w:shd w:val="clear" w:color="auto" w:fill="auto"/>
            <w:vAlign w:val="center"/>
          </w:tcPr>
          <w:p w14:paraId="316D47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0017CD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5D69C6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1AF4D2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45E511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28017920">
            <w:pPr>
              <w:jc w:val="center"/>
              <w:rPr>
                <w:rFonts w:hint="eastAsia" w:ascii="仿宋" w:hAnsi="仿宋" w:eastAsia="仿宋" w:cs="仿宋"/>
                <w:i w:val="0"/>
                <w:iCs w:val="0"/>
                <w:color w:val="000000"/>
                <w:sz w:val="18"/>
                <w:szCs w:val="18"/>
                <w:u w:val="none"/>
              </w:rPr>
            </w:pPr>
          </w:p>
        </w:tc>
      </w:tr>
      <w:tr w14:paraId="7D1E3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1680FC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270</w:t>
            </w:r>
          </w:p>
        </w:tc>
        <w:tc>
          <w:tcPr>
            <w:tcW w:w="1135" w:type="pct"/>
            <w:tcBorders>
              <w:tl2br w:val="nil"/>
              <w:tr2bl w:val="nil"/>
            </w:tcBorders>
            <w:shd w:val="clear" w:color="auto" w:fill="auto"/>
            <w:vAlign w:val="center"/>
          </w:tcPr>
          <w:p w14:paraId="2E62D0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接线端子箱</w:t>
            </w:r>
          </w:p>
        </w:tc>
        <w:tc>
          <w:tcPr>
            <w:tcW w:w="1669" w:type="pct"/>
            <w:tcBorders>
              <w:tl2br w:val="nil"/>
              <w:tr2bl w:val="nil"/>
            </w:tcBorders>
            <w:shd w:val="clear" w:color="auto" w:fill="auto"/>
            <w:vAlign w:val="center"/>
          </w:tcPr>
          <w:p w14:paraId="7EFB71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白底红字 20*5cm 亚克力材质 标识牌左上角增加Logo：</w:t>
            </w:r>
          </w:p>
        </w:tc>
        <w:tc>
          <w:tcPr>
            <w:tcW w:w="306" w:type="pct"/>
            <w:tcBorders>
              <w:tl2br w:val="nil"/>
              <w:tr2bl w:val="nil"/>
            </w:tcBorders>
            <w:shd w:val="clear" w:color="auto" w:fill="auto"/>
            <w:noWrap/>
            <w:vAlign w:val="center"/>
          </w:tcPr>
          <w:p w14:paraId="584B48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1F1C0E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99" w:type="pct"/>
            <w:tcBorders>
              <w:tl2br w:val="nil"/>
              <w:tr2bl w:val="nil"/>
            </w:tcBorders>
            <w:shd w:val="clear" w:color="auto" w:fill="auto"/>
            <w:noWrap/>
            <w:vAlign w:val="center"/>
          </w:tcPr>
          <w:p w14:paraId="5891A1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7527B4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5C570F4D">
            <w:pPr>
              <w:jc w:val="center"/>
              <w:rPr>
                <w:rFonts w:hint="eastAsia" w:ascii="仿宋" w:hAnsi="仿宋" w:eastAsia="仿宋" w:cs="仿宋"/>
                <w:i w:val="0"/>
                <w:iCs w:val="0"/>
                <w:color w:val="000000"/>
                <w:sz w:val="18"/>
                <w:szCs w:val="18"/>
                <w:u w:val="none"/>
              </w:rPr>
            </w:pPr>
          </w:p>
        </w:tc>
      </w:tr>
      <w:tr w14:paraId="192CA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3AE8ED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271</w:t>
            </w:r>
          </w:p>
        </w:tc>
        <w:tc>
          <w:tcPr>
            <w:tcW w:w="1135" w:type="pct"/>
            <w:tcBorders>
              <w:tl2br w:val="nil"/>
              <w:tr2bl w:val="nil"/>
            </w:tcBorders>
            <w:shd w:val="clear" w:color="auto" w:fill="auto"/>
            <w:vAlign w:val="center"/>
          </w:tcPr>
          <w:p w14:paraId="401554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仓库立式标识牌</w:t>
            </w:r>
          </w:p>
        </w:tc>
        <w:tc>
          <w:tcPr>
            <w:tcW w:w="1669" w:type="pct"/>
            <w:tcBorders>
              <w:tl2br w:val="nil"/>
              <w:tr2bl w:val="nil"/>
            </w:tcBorders>
            <w:shd w:val="clear" w:color="auto" w:fill="auto"/>
            <w:vAlign w:val="center"/>
          </w:tcPr>
          <w:p w14:paraId="5250E9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落地支架，拉伸高度56-100cm，标识牌A4款/送黄纸+螺丝刀</w:t>
            </w:r>
          </w:p>
        </w:tc>
        <w:tc>
          <w:tcPr>
            <w:tcW w:w="306" w:type="pct"/>
            <w:tcBorders>
              <w:tl2br w:val="nil"/>
              <w:tr2bl w:val="nil"/>
            </w:tcBorders>
            <w:shd w:val="clear" w:color="auto" w:fill="auto"/>
            <w:noWrap/>
            <w:vAlign w:val="center"/>
          </w:tcPr>
          <w:p w14:paraId="2C5B8D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3DD8F6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99" w:type="pct"/>
            <w:tcBorders>
              <w:tl2br w:val="nil"/>
              <w:tr2bl w:val="nil"/>
            </w:tcBorders>
            <w:shd w:val="clear" w:color="auto" w:fill="auto"/>
            <w:noWrap/>
            <w:vAlign w:val="center"/>
          </w:tcPr>
          <w:p w14:paraId="626837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49F663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2AA2AC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171450</wp:posOffset>
                  </wp:positionH>
                  <wp:positionV relativeFrom="paragraph">
                    <wp:posOffset>0</wp:posOffset>
                  </wp:positionV>
                  <wp:extent cx="504190" cy="347345"/>
                  <wp:effectExtent l="0" t="0" r="10160" b="14605"/>
                  <wp:wrapNone/>
                  <wp:docPr id="49" name="25"/>
                  <wp:cNvGraphicFramePr/>
                  <a:graphic xmlns:a="http://schemas.openxmlformats.org/drawingml/2006/main">
                    <a:graphicData uri="http://schemas.openxmlformats.org/drawingml/2006/picture">
                      <pic:pic xmlns:pic="http://schemas.openxmlformats.org/drawingml/2006/picture">
                        <pic:nvPicPr>
                          <pic:cNvPr id="49" name="25"/>
                          <pic:cNvPicPr/>
                        </pic:nvPicPr>
                        <pic:blipFill>
                          <a:blip r:embed="rId36"/>
                          <a:stretch>
                            <a:fillRect/>
                          </a:stretch>
                        </pic:blipFill>
                        <pic:spPr>
                          <a:xfrm>
                            <a:off x="0" y="0"/>
                            <a:ext cx="504190" cy="347345"/>
                          </a:xfrm>
                          <a:prstGeom prst="rect">
                            <a:avLst/>
                          </a:prstGeom>
                          <a:noFill/>
                          <a:ln>
                            <a:noFill/>
                          </a:ln>
                        </pic:spPr>
                      </pic:pic>
                    </a:graphicData>
                  </a:graphic>
                </wp:anchor>
              </w:drawing>
            </w:r>
          </w:p>
        </w:tc>
      </w:tr>
      <w:tr w14:paraId="3AF4C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6068F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272</w:t>
            </w:r>
          </w:p>
        </w:tc>
        <w:tc>
          <w:tcPr>
            <w:tcW w:w="1135" w:type="pct"/>
            <w:tcBorders>
              <w:tl2br w:val="nil"/>
              <w:tr2bl w:val="nil"/>
            </w:tcBorders>
            <w:shd w:val="clear" w:color="auto" w:fill="auto"/>
            <w:vAlign w:val="center"/>
          </w:tcPr>
          <w:p w14:paraId="424AC9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消火栓标志</w:t>
            </w:r>
          </w:p>
        </w:tc>
        <w:tc>
          <w:tcPr>
            <w:tcW w:w="1669" w:type="pct"/>
            <w:tcBorders>
              <w:tl2br w:val="nil"/>
              <w:tr2bl w:val="nil"/>
            </w:tcBorders>
            <w:shd w:val="clear" w:color="auto" w:fill="auto"/>
            <w:vAlign w:val="center"/>
          </w:tcPr>
          <w:p w14:paraId="6828E8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插地式不锈钢 25*35cm</w:t>
            </w:r>
          </w:p>
        </w:tc>
        <w:tc>
          <w:tcPr>
            <w:tcW w:w="306" w:type="pct"/>
            <w:tcBorders>
              <w:tl2br w:val="nil"/>
              <w:tr2bl w:val="nil"/>
            </w:tcBorders>
            <w:shd w:val="clear" w:color="auto" w:fill="auto"/>
            <w:vAlign w:val="center"/>
          </w:tcPr>
          <w:p w14:paraId="73F356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28921E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99" w:type="pct"/>
            <w:tcBorders>
              <w:tl2br w:val="nil"/>
              <w:tr2bl w:val="nil"/>
            </w:tcBorders>
            <w:shd w:val="clear" w:color="auto" w:fill="auto"/>
            <w:noWrap/>
            <w:vAlign w:val="center"/>
          </w:tcPr>
          <w:p w14:paraId="7CF03A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111F70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132829F7">
            <w:pPr>
              <w:jc w:val="center"/>
              <w:rPr>
                <w:rFonts w:hint="eastAsia" w:ascii="仿宋" w:hAnsi="仿宋" w:eastAsia="仿宋" w:cs="仿宋"/>
                <w:i w:val="0"/>
                <w:iCs w:val="0"/>
                <w:color w:val="000000"/>
                <w:sz w:val="18"/>
                <w:szCs w:val="18"/>
                <w:u w:val="none"/>
              </w:rPr>
            </w:pPr>
          </w:p>
        </w:tc>
      </w:tr>
      <w:tr w14:paraId="20853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57750C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273</w:t>
            </w:r>
          </w:p>
        </w:tc>
        <w:tc>
          <w:tcPr>
            <w:tcW w:w="1135" w:type="pct"/>
            <w:tcBorders>
              <w:tl2br w:val="nil"/>
              <w:tr2bl w:val="nil"/>
            </w:tcBorders>
            <w:shd w:val="clear" w:color="auto" w:fill="auto"/>
            <w:vAlign w:val="center"/>
          </w:tcPr>
          <w:p w14:paraId="29AE2F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备用间</w:t>
            </w:r>
          </w:p>
        </w:tc>
        <w:tc>
          <w:tcPr>
            <w:tcW w:w="1669" w:type="pct"/>
            <w:tcBorders>
              <w:tl2br w:val="nil"/>
              <w:tr2bl w:val="nil"/>
            </w:tcBorders>
            <w:shd w:val="clear" w:color="auto" w:fill="auto"/>
            <w:vAlign w:val="center"/>
          </w:tcPr>
          <w:p w14:paraId="50E1F5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蓝色 铝板反光膜材质 20*40cm</w:t>
            </w:r>
          </w:p>
        </w:tc>
        <w:tc>
          <w:tcPr>
            <w:tcW w:w="306" w:type="pct"/>
            <w:tcBorders>
              <w:tl2br w:val="nil"/>
              <w:tr2bl w:val="nil"/>
            </w:tcBorders>
            <w:shd w:val="clear" w:color="auto" w:fill="auto"/>
            <w:vAlign w:val="center"/>
          </w:tcPr>
          <w:p w14:paraId="599DE3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14:paraId="20BA47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noWrap/>
            <w:vAlign w:val="center"/>
          </w:tcPr>
          <w:p w14:paraId="5BA179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2E07D7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702A01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-26035</wp:posOffset>
                  </wp:positionH>
                  <wp:positionV relativeFrom="paragraph">
                    <wp:posOffset>353695</wp:posOffset>
                  </wp:positionV>
                  <wp:extent cx="871220" cy="526415"/>
                  <wp:effectExtent l="0" t="0" r="5080" b="6985"/>
                  <wp:wrapNone/>
                  <wp:docPr id="50" name="图片_29"/>
                  <wp:cNvGraphicFramePr/>
                  <a:graphic xmlns:a="http://schemas.openxmlformats.org/drawingml/2006/main">
                    <a:graphicData uri="http://schemas.openxmlformats.org/drawingml/2006/picture">
                      <pic:pic xmlns:pic="http://schemas.openxmlformats.org/drawingml/2006/picture">
                        <pic:nvPicPr>
                          <pic:cNvPr id="50" name="图片_29"/>
                          <pic:cNvPicPr/>
                        </pic:nvPicPr>
                        <pic:blipFill>
                          <a:blip r:embed="rId37"/>
                          <a:stretch>
                            <a:fillRect/>
                          </a:stretch>
                        </pic:blipFill>
                        <pic:spPr>
                          <a:xfrm>
                            <a:off x="0" y="0"/>
                            <a:ext cx="871220" cy="526415"/>
                          </a:xfrm>
                          <a:prstGeom prst="rect">
                            <a:avLst/>
                          </a:prstGeom>
                          <a:noFill/>
                          <a:ln>
                            <a:noFill/>
                          </a:ln>
                        </pic:spPr>
                      </pic:pic>
                    </a:graphicData>
                  </a:graphic>
                </wp:anchor>
              </w:drawing>
            </w:r>
          </w:p>
        </w:tc>
      </w:tr>
      <w:tr w14:paraId="656FA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0" w:hRule="atLeast"/>
        </w:trPr>
        <w:tc>
          <w:tcPr>
            <w:tcW w:w="328" w:type="pct"/>
            <w:tcBorders>
              <w:tl2br w:val="nil"/>
              <w:tr2bl w:val="nil"/>
            </w:tcBorders>
            <w:shd w:val="clear" w:color="auto" w:fill="auto"/>
            <w:vAlign w:val="center"/>
          </w:tcPr>
          <w:p w14:paraId="3D299E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274</w:t>
            </w:r>
          </w:p>
        </w:tc>
        <w:tc>
          <w:tcPr>
            <w:tcW w:w="1135" w:type="pct"/>
            <w:tcBorders>
              <w:tl2br w:val="nil"/>
              <w:tr2bl w:val="nil"/>
            </w:tcBorders>
            <w:shd w:val="clear" w:color="auto" w:fill="auto"/>
            <w:vAlign w:val="center"/>
          </w:tcPr>
          <w:p w14:paraId="643106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智能充电警示牌</w:t>
            </w:r>
          </w:p>
        </w:tc>
        <w:tc>
          <w:tcPr>
            <w:tcW w:w="1669" w:type="pct"/>
            <w:tcBorders>
              <w:tl2br w:val="nil"/>
              <w:tr2bl w:val="nil"/>
            </w:tcBorders>
            <w:shd w:val="clear" w:color="auto" w:fill="auto"/>
            <w:vAlign w:val="center"/>
          </w:tcPr>
          <w:p w14:paraId="35AA53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插地式不锈钢 37*46cm</w:t>
            </w:r>
          </w:p>
        </w:tc>
        <w:tc>
          <w:tcPr>
            <w:tcW w:w="306" w:type="pct"/>
            <w:tcBorders>
              <w:tl2br w:val="nil"/>
              <w:tr2bl w:val="nil"/>
            </w:tcBorders>
            <w:shd w:val="clear" w:color="auto" w:fill="auto"/>
            <w:vAlign w:val="center"/>
          </w:tcPr>
          <w:p w14:paraId="3C8E7E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14:paraId="301A7D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99" w:type="pct"/>
            <w:tcBorders>
              <w:tl2br w:val="nil"/>
              <w:tr2bl w:val="nil"/>
            </w:tcBorders>
            <w:shd w:val="clear" w:color="auto" w:fill="auto"/>
            <w:vAlign w:val="center"/>
          </w:tcPr>
          <w:p w14:paraId="198040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548474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234E8002">
            <w:pPr>
              <w:jc w:val="center"/>
              <w:rPr>
                <w:rFonts w:hint="eastAsia" w:ascii="仿宋" w:hAnsi="仿宋" w:eastAsia="仿宋" w:cs="仿宋"/>
                <w:i w:val="0"/>
                <w:iCs w:val="0"/>
                <w:color w:val="000000"/>
                <w:sz w:val="18"/>
                <w:szCs w:val="18"/>
                <w:u w:val="none"/>
              </w:rPr>
            </w:pPr>
          </w:p>
        </w:tc>
      </w:tr>
      <w:tr w14:paraId="51AB7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48EFD6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275</w:t>
            </w:r>
          </w:p>
        </w:tc>
        <w:tc>
          <w:tcPr>
            <w:tcW w:w="1135" w:type="pct"/>
            <w:tcBorders>
              <w:tl2br w:val="nil"/>
              <w:tr2bl w:val="nil"/>
            </w:tcBorders>
            <w:shd w:val="clear" w:color="auto" w:fill="auto"/>
            <w:noWrap/>
            <w:vAlign w:val="center"/>
          </w:tcPr>
          <w:p w14:paraId="73BAAF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安全出口（向左）（蓄光型）</w:t>
            </w:r>
          </w:p>
        </w:tc>
        <w:tc>
          <w:tcPr>
            <w:tcW w:w="1669" w:type="pct"/>
            <w:tcBorders>
              <w:tl2br w:val="nil"/>
              <w:tr2bl w:val="nil"/>
            </w:tcBorders>
            <w:shd w:val="clear" w:color="auto" w:fill="auto"/>
            <w:noWrap/>
            <w:vAlign w:val="center"/>
          </w:tcPr>
          <w:p w14:paraId="2151A5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XBXG2QY-0090-1000</w:t>
            </w:r>
          </w:p>
        </w:tc>
        <w:tc>
          <w:tcPr>
            <w:tcW w:w="306" w:type="pct"/>
            <w:tcBorders>
              <w:tl2br w:val="nil"/>
              <w:tr2bl w:val="nil"/>
            </w:tcBorders>
            <w:shd w:val="clear" w:color="auto" w:fill="auto"/>
            <w:noWrap/>
            <w:vAlign w:val="center"/>
          </w:tcPr>
          <w:p w14:paraId="07BB7E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14:paraId="3DF1DE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99" w:type="pct"/>
            <w:tcBorders>
              <w:tl2br w:val="nil"/>
              <w:tr2bl w:val="nil"/>
            </w:tcBorders>
            <w:shd w:val="clear" w:color="auto" w:fill="auto"/>
            <w:noWrap/>
            <w:vAlign w:val="center"/>
          </w:tcPr>
          <w:p w14:paraId="576ECE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noWrap/>
            <w:vAlign w:val="center"/>
          </w:tcPr>
          <w:p w14:paraId="195117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6CC8557C">
            <w:pPr>
              <w:jc w:val="center"/>
              <w:rPr>
                <w:rFonts w:hint="eastAsia" w:ascii="仿宋" w:hAnsi="仿宋" w:eastAsia="仿宋" w:cs="仿宋"/>
                <w:i w:val="0"/>
                <w:iCs w:val="0"/>
                <w:color w:val="000000"/>
                <w:sz w:val="18"/>
                <w:szCs w:val="18"/>
                <w:u w:val="none"/>
              </w:rPr>
            </w:pPr>
          </w:p>
        </w:tc>
      </w:tr>
      <w:tr w14:paraId="2D96E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558DE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276</w:t>
            </w:r>
          </w:p>
        </w:tc>
        <w:tc>
          <w:tcPr>
            <w:tcW w:w="1135" w:type="pct"/>
            <w:tcBorders>
              <w:tl2br w:val="nil"/>
              <w:tr2bl w:val="nil"/>
            </w:tcBorders>
            <w:shd w:val="clear" w:color="auto" w:fill="auto"/>
            <w:noWrap/>
            <w:vAlign w:val="center"/>
          </w:tcPr>
          <w:p w14:paraId="6BE7A0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安全出口（向右）（蓄光型）</w:t>
            </w:r>
          </w:p>
        </w:tc>
        <w:tc>
          <w:tcPr>
            <w:tcW w:w="1669" w:type="pct"/>
            <w:tcBorders>
              <w:tl2br w:val="nil"/>
              <w:tr2bl w:val="nil"/>
            </w:tcBorders>
            <w:shd w:val="clear" w:color="auto" w:fill="auto"/>
            <w:noWrap/>
            <w:vAlign w:val="center"/>
          </w:tcPr>
          <w:p w14:paraId="6BA8D6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XBXG2QY-0090-1000</w:t>
            </w:r>
          </w:p>
        </w:tc>
        <w:tc>
          <w:tcPr>
            <w:tcW w:w="306" w:type="pct"/>
            <w:tcBorders>
              <w:tl2br w:val="nil"/>
              <w:tr2bl w:val="nil"/>
            </w:tcBorders>
            <w:shd w:val="clear" w:color="auto" w:fill="auto"/>
            <w:noWrap/>
            <w:vAlign w:val="center"/>
          </w:tcPr>
          <w:p w14:paraId="52B1F5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14:paraId="625B81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99" w:type="pct"/>
            <w:tcBorders>
              <w:tl2br w:val="nil"/>
              <w:tr2bl w:val="nil"/>
            </w:tcBorders>
            <w:shd w:val="clear" w:color="auto" w:fill="auto"/>
            <w:noWrap/>
            <w:vAlign w:val="center"/>
          </w:tcPr>
          <w:p w14:paraId="61E667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noWrap/>
            <w:vAlign w:val="center"/>
          </w:tcPr>
          <w:p w14:paraId="151352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68EC08A6">
            <w:pPr>
              <w:jc w:val="center"/>
              <w:rPr>
                <w:rFonts w:hint="eastAsia" w:ascii="仿宋" w:hAnsi="仿宋" w:eastAsia="仿宋" w:cs="仿宋"/>
                <w:i w:val="0"/>
                <w:iCs w:val="0"/>
                <w:color w:val="000000"/>
                <w:sz w:val="18"/>
                <w:szCs w:val="18"/>
                <w:u w:val="none"/>
              </w:rPr>
            </w:pPr>
          </w:p>
        </w:tc>
      </w:tr>
      <w:tr w14:paraId="2C8E9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6533AA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277</w:t>
            </w:r>
          </w:p>
        </w:tc>
        <w:tc>
          <w:tcPr>
            <w:tcW w:w="1135" w:type="pct"/>
            <w:tcBorders>
              <w:tl2br w:val="nil"/>
              <w:tr2bl w:val="nil"/>
            </w:tcBorders>
            <w:shd w:val="clear" w:color="auto" w:fill="auto"/>
            <w:noWrap/>
            <w:vAlign w:val="center"/>
          </w:tcPr>
          <w:p w14:paraId="1E71A0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安全出口（蓄光型）</w:t>
            </w:r>
          </w:p>
        </w:tc>
        <w:tc>
          <w:tcPr>
            <w:tcW w:w="1669" w:type="pct"/>
            <w:tcBorders>
              <w:tl2br w:val="nil"/>
              <w:tr2bl w:val="nil"/>
            </w:tcBorders>
            <w:shd w:val="clear" w:color="auto" w:fill="auto"/>
            <w:noWrap/>
            <w:vAlign w:val="center"/>
          </w:tcPr>
          <w:p w14:paraId="7BF221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XBXG2QY-0090-1000</w:t>
            </w:r>
          </w:p>
        </w:tc>
        <w:tc>
          <w:tcPr>
            <w:tcW w:w="306" w:type="pct"/>
            <w:tcBorders>
              <w:tl2br w:val="nil"/>
              <w:tr2bl w:val="nil"/>
            </w:tcBorders>
            <w:shd w:val="clear" w:color="auto" w:fill="auto"/>
            <w:noWrap/>
            <w:vAlign w:val="center"/>
          </w:tcPr>
          <w:p w14:paraId="7AD242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14:paraId="1A3C9E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99" w:type="pct"/>
            <w:tcBorders>
              <w:tl2br w:val="nil"/>
              <w:tr2bl w:val="nil"/>
            </w:tcBorders>
            <w:shd w:val="clear" w:color="auto" w:fill="auto"/>
            <w:noWrap/>
            <w:vAlign w:val="center"/>
          </w:tcPr>
          <w:p w14:paraId="3EE981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noWrap/>
            <w:vAlign w:val="center"/>
          </w:tcPr>
          <w:p w14:paraId="3A0077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506FAF97">
            <w:pPr>
              <w:jc w:val="center"/>
              <w:rPr>
                <w:rFonts w:hint="eastAsia" w:ascii="仿宋" w:hAnsi="仿宋" w:eastAsia="仿宋" w:cs="仿宋"/>
                <w:i w:val="0"/>
                <w:iCs w:val="0"/>
                <w:color w:val="000000"/>
                <w:sz w:val="18"/>
                <w:szCs w:val="18"/>
                <w:u w:val="none"/>
              </w:rPr>
            </w:pPr>
          </w:p>
        </w:tc>
      </w:tr>
      <w:tr w14:paraId="190AE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786720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278</w:t>
            </w:r>
          </w:p>
        </w:tc>
        <w:tc>
          <w:tcPr>
            <w:tcW w:w="1135" w:type="pct"/>
            <w:tcBorders>
              <w:tl2br w:val="nil"/>
              <w:tr2bl w:val="nil"/>
            </w:tcBorders>
            <w:shd w:val="clear" w:color="auto" w:fill="auto"/>
            <w:vAlign w:val="center"/>
          </w:tcPr>
          <w:p w14:paraId="136FD2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669" w:type="pct"/>
            <w:tcBorders>
              <w:tl2br w:val="nil"/>
              <w:tr2bl w:val="nil"/>
            </w:tcBorders>
            <w:shd w:val="clear" w:color="auto" w:fill="auto"/>
            <w:vAlign w:val="center"/>
          </w:tcPr>
          <w:p w14:paraId="30B258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3M亚克力烤漆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100×100mm</w:t>
            </w:r>
          </w:p>
        </w:tc>
        <w:tc>
          <w:tcPr>
            <w:tcW w:w="306" w:type="pct"/>
            <w:tcBorders>
              <w:tl2br w:val="nil"/>
              <w:tr2bl w:val="nil"/>
            </w:tcBorders>
            <w:shd w:val="clear" w:color="auto" w:fill="auto"/>
            <w:vAlign w:val="center"/>
          </w:tcPr>
          <w:p w14:paraId="61B9D8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14:paraId="240FD2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99" w:type="pct"/>
            <w:tcBorders>
              <w:tl2br w:val="nil"/>
              <w:tr2bl w:val="nil"/>
            </w:tcBorders>
            <w:shd w:val="clear" w:color="auto" w:fill="auto"/>
            <w:vAlign w:val="center"/>
          </w:tcPr>
          <w:p w14:paraId="3B2C55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5D069A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0E68E2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内容根据现场实际确定</w:t>
            </w:r>
          </w:p>
        </w:tc>
      </w:tr>
      <w:tr w14:paraId="5DB32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864D5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279</w:t>
            </w:r>
          </w:p>
        </w:tc>
        <w:tc>
          <w:tcPr>
            <w:tcW w:w="1135" w:type="pct"/>
            <w:tcBorders>
              <w:tl2br w:val="nil"/>
              <w:tr2bl w:val="nil"/>
            </w:tcBorders>
            <w:shd w:val="clear" w:color="auto" w:fill="auto"/>
            <w:vAlign w:val="center"/>
          </w:tcPr>
          <w:p w14:paraId="3EC086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669" w:type="pct"/>
            <w:tcBorders>
              <w:tl2br w:val="nil"/>
              <w:tr2bl w:val="nil"/>
            </w:tcBorders>
            <w:shd w:val="clear" w:color="auto" w:fill="auto"/>
            <w:vAlign w:val="center"/>
          </w:tcPr>
          <w:p w14:paraId="7CD4B0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1.5mm 铝板丝印（底烤白漆）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正方形400×400mm</w:t>
            </w:r>
          </w:p>
        </w:tc>
        <w:tc>
          <w:tcPr>
            <w:tcW w:w="306" w:type="pct"/>
            <w:tcBorders>
              <w:tl2br w:val="nil"/>
              <w:tr2bl w:val="nil"/>
            </w:tcBorders>
            <w:shd w:val="clear" w:color="auto" w:fill="auto"/>
            <w:vAlign w:val="center"/>
          </w:tcPr>
          <w:p w14:paraId="29B5AE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14:paraId="6D925F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99" w:type="pct"/>
            <w:tcBorders>
              <w:tl2br w:val="nil"/>
              <w:tr2bl w:val="nil"/>
            </w:tcBorders>
            <w:shd w:val="clear" w:color="auto" w:fill="auto"/>
            <w:vAlign w:val="center"/>
          </w:tcPr>
          <w:p w14:paraId="402D60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641819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0F7957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内容根据现场实际确定</w:t>
            </w:r>
          </w:p>
        </w:tc>
      </w:tr>
      <w:tr w14:paraId="430AD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439CB3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280</w:t>
            </w:r>
          </w:p>
        </w:tc>
        <w:tc>
          <w:tcPr>
            <w:tcW w:w="1135" w:type="pct"/>
            <w:tcBorders>
              <w:tl2br w:val="nil"/>
              <w:tr2bl w:val="nil"/>
            </w:tcBorders>
            <w:shd w:val="clear" w:color="auto" w:fill="auto"/>
            <w:vAlign w:val="center"/>
          </w:tcPr>
          <w:p w14:paraId="356EC1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669" w:type="pct"/>
            <w:tcBorders>
              <w:tl2br w:val="nil"/>
              <w:tr2bl w:val="nil"/>
            </w:tcBorders>
            <w:shd w:val="clear" w:color="auto" w:fill="auto"/>
            <w:vAlign w:val="center"/>
          </w:tcPr>
          <w:p w14:paraId="55A448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1.5mm 铝板 丝印(底烤白 漆)(三角型)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400等边三角形</w:t>
            </w:r>
          </w:p>
        </w:tc>
        <w:tc>
          <w:tcPr>
            <w:tcW w:w="306" w:type="pct"/>
            <w:tcBorders>
              <w:tl2br w:val="nil"/>
              <w:tr2bl w:val="nil"/>
            </w:tcBorders>
            <w:shd w:val="clear" w:color="auto" w:fill="auto"/>
            <w:vAlign w:val="center"/>
          </w:tcPr>
          <w:p w14:paraId="78970A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14:paraId="032C30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99" w:type="pct"/>
            <w:tcBorders>
              <w:tl2br w:val="nil"/>
              <w:tr2bl w:val="nil"/>
            </w:tcBorders>
            <w:shd w:val="clear" w:color="auto" w:fill="auto"/>
            <w:vAlign w:val="center"/>
          </w:tcPr>
          <w:p w14:paraId="3D4E70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05BBCF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3EC9BB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内容根据现场实际确定</w:t>
            </w:r>
          </w:p>
        </w:tc>
      </w:tr>
      <w:tr w14:paraId="147D9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6D8542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281</w:t>
            </w:r>
          </w:p>
        </w:tc>
        <w:tc>
          <w:tcPr>
            <w:tcW w:w="1135" w:type="pct"/>
            <w:tcBorders>
              <w:tl2br w:val="nil"/>
              <w:tr2bl w:val="nil"/>
            </w:tcBorders>
            <w:shd w:val="clear" w:color="auto" w:fill="auto"/>
            <w:vAlign w:val="center"/>
          </w:tcPr>
          <w:p w14:paraId="449096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669" w:type="pct"/>
            <w:tcBorders>
              <w:tl2br w:val="nil"/>
              <w:tr2bl w:val="nil"/>
            </w:tcBorders>
            <w:shd w:val="clear" w:color="auto" w:fill="auto"/>
            <w:vAlign w:val="center"/>
          </w:tcPr>
          <w:p w14:paraId="489F98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1.5mm 铝板丝印（底烤白漆）240×290mm</w:t>
            </w:r>
          </w:p>
        </w:tc>
        <w:tc>
          <w:tcPr>
            <w:tcW w:w="306" w:type="pct"/>
            <w:tcBorders>
              <w:tl2br w:val="nil"/>
              <w:tr2bl w:val="nil"/>
            </w:tcBorders>
            <w:shd w:val="clear" w:color="auto" w:fill="auto"/>
            <w:vAlign w:val="center"/>
          </w:tcPr>
          <w:p w14:paraId="75FE4E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14:paraId="354581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399" w:type="pct"/>
            <w:tcBorders>
              <w:tl2br w:val="nil"/>
              <w:tr2bl w:val="nil"/>
            </w:tcBorders>
            <w:shd w:val="clear" w:color="auto" w:fill="auto"/>
            <w:vAlign w:val="center"/>
          </w:tcPr>
          <w:p w14:paraId="2459B9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602575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31F554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 name="图片_27"/>
                  <wp:cNvGraphicFramePr/>
                  <a:graphic xmlns:a="http://schemas.openxmlformats.org/drawingml/2006/main">
                    <a:graphicData uri="http://schemas.openxmlformats.org/drawingml/2006/picture">
                      <pic:pic xmlns:pic="http://schemas.openxmlformats.org/drawingml/2006/picture">
                        <pic:nvPicPr>
                          <pic:cNvPr id="51" name="图片_27"/>
                          <pic:cNvPicPr/>
                        </pic:nvPicPr>
                        <pic:blipFill>
                          <a:blip r:embed="rId38"/>
                          <a:stretch>
                            <a:fillRect/>
                          </a:stretch>
                        </pic:blipFill>
                        <pic:spPr>
                          <a:xfrm>
                            <a:off x="0" y="0"/>
                            <a:ext cx="304800" cy="304800"/>
                          </a:xfrm>
                          <a:prstGeom prst="rect">
                            <a:avLst/>
                          </a:prstGeom>
                          <a:noFill/>
                          <a:ln>
                            <a:noFill/>
                          </a:ln>
                        </pic:spPr>
                      </pic:pic>
                    </a:graphicData>
                  </a:graphic>
                </wp:anchor>
              </w:drawing>
            </w: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 name="图片_28"/>
                  <wp:cNvGraphicFramePr/>
                  <a:graphic xmlns:a="http://schemas.openxmlformats.org/drawingml/2006/main">
                    <a:graphicData uri="http://schemas.openxmlformats.org/drawingml/2006/picture">
                      <pic:pic xmlns:pic="http://schemas.openxmlformats.org/drawingml/2006/picture">
                        <pic:nvPicPr>
                          <pic:cNvPr id="52" name="图片_28"/>
                          <pic:cNvPicPr/>
                        </pic:nvPicPr>
                        <pic:blipFill>
                          <a:blip r:embed="rId38"/>
                          <a:stretch>
                            <a:fillRect/>
                          </a:stretch>
                        </pic:blipFill>
                        <pic:spPr>
                          <a:xfrm>
                            <a:off x="0" y="0"/>
                            <a:ext cx="304800" cy="304800"/>
                          </a:xfrm>
                          <a:prstGeom prst="rect">
                            <a:avLst/>
                          </a:prstGeom>
                          <a:noFill/>
                          <a:ln>
                            <a:noFill/>
                          </a:ln>
                        </pic:spPr>
                      </pic:pic>
                    </a:graphicData>
                  </a:graphic>
                </wp:anchor>
              </w:drawing>
            </w:r>
            <w:r>
              <w:rPr>
                <w:rFonts w:hint="eastAsia" w:ascii="仿宋" w:hAnsi="仿宋" w:eastAsia="仿宋" w:cs="仿宋"/>
                <w:i w:val="0"/>
                <w:iCs w:val="0"/>
                <w:color w:val="000000"/>
                <w:kern w:val="0"/>
                <w:sz w:val="18"/>
                <w:szCs w:val="18"/>
                <w:u w:val="none"/>
                <w:lang w:val="en-US" w:eastAsia="zh-CN" w:bidi="ar"/>
              </w:rPr>
              <w:t>内容根据现场实际确定</w:t>
            </w:r>
          </w:p>
        </w:tc>
      </w:tr>
      <w:tr w14:paraId="0373F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540876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282</w:t>
            </w:r>
          </w:p>
        </w:tc>
        <w:tc>
          <w:tcPr>
            <w:tcW w:w="1135" w:type="pct"/>
            <w:tcBorders>
              <w:tl2br w:val="nil"/>
              <w:tr2bl w:val="nil"/>
            </w:tcBorders>
            <w:shd w:val="clear" w:color="auto" w:fill="auto"/>
            <w:vAlign w:val="center"/>
          </w:tcPr>
          <w:p w14:paraId="279ADA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669" w:type="pct"/>
            <w:tcBorders>
              <w:tl2br w:val="nil"/>
              <w:tr2bl w:val="nil"/>
            </w:tcBorders>
            <w:shd w:val="clear" w:color="auto" w:fill="auto"/>
            <w:vAlign w:val="center"/>
          </w:tcPr>
          <w:p w14:paraId="7BA9D8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1.5mm 铝板丝印（底烤白漆）300×150mm</w:t>
            </w:r>
          </w:p>
        </w:tc>
        <w:tc>
          <w:tcPr>
            <w:tcW w:w="306" w:type="pct"/>
            <w:tcBorders>
              <w:tl2br w:val="nil"/>
              <w:tr2bl w:val="nil"/>
            </w:tcBorders>
            <w:shd w:val="clear" w:color="auto" w:fill="auto"/>
            <w:vAlign w:val="center"/>
          </w:tcPr>
          <w:p w14:paraId="4591F4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14:paraId="025F64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99" w:type="pct"/>
            <w:tcBorders>
              <w:tl2br w:val="nil"/>
              <w:tr2bl w:val="nil"/>
            </w:tcBorders>
            <w:shd w:val="clear" w:color="auto" w:fill="auto"/>
            <w:vAlign w:val="center"/>
          </w:tcPr>
          <w:p w14:paraId="7AED93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49BEBE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1775F5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内容根据现场实际确定</w:t>
            </w:r>
          </w:p>
        </w:tc>
      </w:tr>
      <w:tr w14:paraId="16B45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19F58C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283</w:t>
            </w:r>
          </w:p>
        </w:tc>
        <w:tc>
          <w:tcPr>
            <w:tcW w:w="1135" w:type="pct"/>
            <w:tcBorders>
              <w:tl2br w:val="nil"/>
              <w:tr2bl w:val="nil"/>
            </w:tcBorders>
            <w:shd w:val="clear" w:color="auto" w:fill="auto"/>
            <w:vAlign w:val="center"/>
          </w:tcPr>
          <w:p w14:paraId="1E67A0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669" w:type="pct"/>
            <w:tcBorders>
              <w:tl2br w:val="nil"/>
              <w:tr2bl w:val="nil"/>
            </w:tcBorders>
            <w:shd w:val="clear" w:color="auto" w:fill="auto"/>
            <w:vAlign w:val="center"/>
          </w:tcPr>
          <w:p w14:paraId="1E762C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1.5mm 铝板丝印（底烤白漆）370×460mm</w:t>
            </w:r>
          </w:p>
        </w:tc>
        <w:tc>
          <w:tcPr>
            <w:tcW w:w="306" w:type="pct"/>
            <w:tcBorders>
              <w:tl2br w:val="nil"/>
              <w:tr2bl w:val="nil"/>
            </w:tcBorders>
            <w:shd w:val="clear" w:color="auto" w:fill="auto"/>
            <w:vAlign w:val="center"/>
          </w:tcPr>
          <w:p w14:paraId="057EA8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14:paraId="4FE372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399" w:type="pct"/>
            <w:tcBorders>
              <w:tl2br w:val="nil"/>
              <w:tr2bl w:val="nil"/>
            </w:tcBorders>
            <w:shd w:val="clear" w:color="auto" w:fill="auto"/>
            <w:vAlign w:val="center"/>
          </w:tcPr>
          <w:p w14:paraId="33ADC6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30CABB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62FF18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内容根据现场实际确定</w:t>
            </w:r>
          </w:p>
        </w:tc>
      </w:tr>
      <w:tr w14:paraId="59D89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3A6AB3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284</w:t>
            </w:r>
          </w:p>
        </w:tc>
        <w:tc>
          <w:tcPr>
            <w:tcW w:w="1135" w:type="pct"/>
            <w:tcBorders>
              <w:tl2br w:val="nil"/>
              <w:tr2bl w:val="nil"/>
            </w:tcBorders>
            <w:shd w:val="clear" w:color="auto" w:fill="auto"/>
            <w:vAlign w:val="center"/>
          </w:tcPr>
          <w:p w14:paraId="4B5E91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669" w:type="pct"/>
            <w:tcBorders>
              <w:tl2br w:val="nil"/>
              <w:tr2bl w:val="nil"/>
            </w:tcBorders>
            <w:shd w:val="clear" w:color="auto" w:fill="auto"/>
            <w:vAlign w:val="center"/>
          </w:tcPr>
          <w:p w14:paraId="384B26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1.5mm 铝板丝印（底烤白漆）600×800mm</w:t>
            </w:r>
          </w:p>
        </w:tc>
        <w:tc>
          <w:tcPr>
            <w:tcW w:w="306" w:type="pct"/>
            <w:tcBorders>
              <w:tl2br w:val="nil"/>
              <w:tr2bl w:val="nil"/>
            </w:tcBorders>
            <w:shd w:val="clear" w:color="auto" w:fill="auto"/>
            <w:vAlign w:val="center"/>
          </w:tcPr>
          <w:p w14:paraId="4C49A6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14:paraId="082099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399" w:type="pct"/>
            <w:tcBorders>
              <w:tl2br w:val="nil"/>
              <w:tr2bl w:val="nil"/>
            </w:tcBorders>
            <w:shd w:val="clear" w:color="auto" w:fill="auto"/>
            <w:vAlign w:val="center"/>
          </w:tcPr>
          <w:p w14:paraId="3460F7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2FEE4C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203D78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内容根据现场实际确定</w:t>
            </w:r>
          </w:p>
        </w:tc>
      </w:tr>
      <w:tr w14:paraId="3DE40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3E3508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285</w:t>
            </w:r>
          </w:p>
        </w:tc>
        <w:tc>
          <w:tcPr>
            <w:tcW w:w="1135" w:type="pct"/>
            <w:tcBorders>
              <w:tl2br w:val="nil"/>
              <w:tr2bl w:val="nil"/>
            </w:tcBorders>
            <w:shd w:val="clear" w:color="auto" w:fill="auto"/>
            <w:vAlign w:val="center"/>
          </w:tcPr>
          <w:p w14:paraId="236C40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669" w:type="pct"/>
            <w:tcBorders>
              <w:tl2br w:val="nil"/>
              <w:tr2bl w:val="nil"/>
            </w:tcBorders>
            <w:shd w:val="clear" w:color="auto" w:fill="auto"/>
            <w:vAlign w:val="center"/>
          </w:tcPr>
          <w:p w14:paraId="089BC1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1.5mm 铝板丝印折边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600×800mm</w:t>
            </w:r>
          </w:p>
        </w:tc>
        <w:tc>
          <w:tcPr>
            <w:tcW w:w="306" w:type="pct"/>
            <w:tcBorders>
              <w:tl2br w:val="nil"/>
              <w:tr2bl w:val="nil"/>
            </w:tcBorders>
            <w:shd w:val="clear" w:color="auto" w:fill="auto"/>
            <w:vAlign w:val="center"/>
          </w:tcPr>
          <w:p w14:paraId="2ADC68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14:paraId="49C9AC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99" w:type="pct"/>
            <w:tcBorders>
              <w:tl2br w:val="nil"/>
              <w:tr2bl w:val="nil"/>
            </w:tcBorders>
            <w:shd w:val="clear" w:color="auto" w:fill="auto"/>
            <w:vAlign w:val="center"/>
          </w:tcPr>
          <w:p w14:paraId="649093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063FCF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7E9977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内容根据现场实际确定</w:t>
            </w:r>
          </w:p>
        </w:tc>
      </w:tr>
      <w:tr w14:paraId="03A60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06F68F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286</w:t>
            </w:r>
          </w:p>
        </w:tc>
        <w:tc>
          <w:tcPr>
            <w:tcW w:w="1135" w:type="pct"/>
            <w:tcBorders>
              <w:tl2br w:val="nil"/>
              <w:tr2bl w:val="nil"/>
            </w:tcBorders>
            <w:shd w:val="clear" w:color="auto" w:fill="auto"/>
            <w:vAlign w:val="center"/>
          </w:tcPr>
          <w:p w14:paraId="4D3D40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669" w:type="pct"/>
            <w:tcBorders>
              <w:tl2br w:val="nil"/>
              <w:tr2bl w:val="nil"/>
            </w:tcBorders>
            <w:shd w:val="clear" w:color="auto" w:fill="auto"/>
            <w:vAlign w:val="center"/>
          </w:tcPr>
          <w:p w14:paraId="01B6DF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 不锈钢1.0mm折边600×800mm</w:t>
            </w:r>
          </w:p>
        </w:tc>
        <w:tc>
          <w:tcPr>
            <w:tcW w:w="306" w:type="pct"/>
            <w:tcBorders>
              <w:tl2br w:val="nil"/>
              <w:tr2bl w:val="nil"/>
            </w:tcBorders>
            <w:shd w:val="clear" w:color="auto" w:fill="auto"/>
            <w:vAlign w:val="center"/>
          </w:tcPr>
          <w:p w14:paraId="6887F0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14:paraId="157FA3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w:t>
            </w:r>
          </w:p>
        </w:tc>
        <w:tc>
          <w:tcPr>
            <w:tcW w:w="399" w:type="pct"/>
            <w:tcBorders>
              <w:tl2br w:val="nil"/>
              <w:tr2bl w:val="nil"/>
            </w:tcBorders>
            <w:shd w:val="clear" w:color="auto" w:fill="auto"/>
            <w:vAlign w:val="center"/>
          </w:tcPr>
          <w:p w14:paraId="34F68E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7B6AC9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3BC303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内容根据现场实际确定</w:t>
            </w:r>
          </w:p>
        </w:tc>
      </w:tr>
      <w:tr w14:paraId="6D26F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1ABE22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287</w:t>
            </w:r>
          </w:p>
        </w:tc>
        <w:tc>
          <w:tcPr>
            <w:tcW w:w="1135" w:type="pct"/>
            <w:tcBorders>
              <w:tl2br w:val="nil"/>
              <w:tr2bl w:val="nil"/>
            </w:tcBorders>
            <w:shd w:val="clear" w:color="auto" w:fill="auto"/>
            <w:vAlign w:val="center"/>
          </w:tcPr>
          <w:p w14:paraId="36780E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669" w:type="pct"/>
            <w:tcBorders>
              <w:tl2br w:val="nil"/>
              <w:tr2bl w:val="nil"/>
            </w:tcBorders>
            <w:shd w:val="clear" w:color="auto" w:fill="auto"/>
            <w:vAlign w:val="center"/>
          </w:tcPr>
          <w:p w14:paraId="44A392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1.5mm 铝板丝印（底烤白漆）600×900mm</w:t>
            </w:r>
          </w:p>
        </w:tc>
        <w:tc>
          <w:tcPr>
            <w:tcW w:w="306" w:type="pct"/>
            <w:tcBorders>
              <w:tl2br w:val="nil"/>
              <w:tr2bl w:val="nil"/>
            </w:tcBorders>
            <w:shd w:val="clear" w:color="auto" w:fill="auto"/>
            <w:vAlign w:val="center"/>
          </w:tcPr>
          <w:p w14:paraId="6A65FA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14:paraId="341477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399" w:type="pct"/>
            <w:tcBorders>
              <w:tl2br w:val="nil"/>
              <w:tr2bl w:val="nil"/>
            </w:tcBorders>
            <w:shd w:val="clear" w:color="auto" w:fill="auto"/>
            <w:vAlign w:val="center"/>
          </w:tcPr>
          <w:p w14:paraId="51EF07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0CF306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4D6F68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内容根据现场实际确定</w:t>
            </w:r>
          </w:p>
        </w:tc>
      </w:tr>
      <w:tr w14:paraId="00892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37EEF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288</w:t>
            </w:r>
          </w:p>
        </w:tc>
        <w:tc>
          <w:tcPr>
            <w:tcW w:w="1135" w:type="pct"/>
            <w:tcBorders>
              <w:tl2br w:val="nil"/>
              <w:tr2bl w:val="nil"/>
            </w:tcBorders>
            <w:shd w:val="clear" w:color="auto" w:fill="auto"/>
            <w:vAlign w:val="center"/>
          </w:tcPr>
          <w:p w14:paraId="2D388A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669" w:type="pct"/>
            <w:tcBorders>
              <w:tl2br w:val="nil"/>
              <w:tr2bl w:val="nil"/>
            </w:tcBorders>
            <w:shd w:val="clear" w:color="auto" w:fill="auto"/>
            <w:vAlign w:val="center"/>
          </w:tcPr>
          <w:p w14:paraId="348A72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1.5mm 铝板丝印（底烤白漆）1000×800mm</w:t>
            </w:r>
          </w:p>
        </w:tc>
        <w:tc>
          <w:tcPr>
            <w:tcW w:w="306" w:type="pct"/>
            <w:tcBorders>
              <w:tl2br w:val="nil"/>
              <w:tr2bl w:val="nil"/>
            </w:tcBorders>
            <w:shd w:val="clear" w:color="auto" w:fill="auto"/>
            <w:vAlign w:val="center"/>
          </w:tcPr>
          <w:p w14:paraId="5A9F9A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14:paraId="2FAA0E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99" w:type="pct"/>
            <w:tcBorders>
              <w:tl2br w:val="nil"/>
              <w:tr2bl w:val="nil"/>
            </w:tcBorders>
            <w:shd w:val="clear" w:color="auto" w:fill="auto"/>
            <w:vAlign w:val="center"/>
          </w:tcPr>
          <w:p w14:paraId="1F91E5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238EA7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42A251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内容根据现场实际确定</w:t>
            </w:r>
          </w:p>
        </w:tc>
      </w:tr>
      <w:tr w14:paraId="7521F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E87AB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289</w:t>
            </w:r>
          </w:p>
        </w:tc>
        <w:tc>
          <w:tcPr>
            <w:tcW w:w="1135" w:type="pct"/>
            <w:tcBorders>
              <w:tl2br w:val="nil"/>
              <w:tr2bl w:val="nil"/>
            </w:tcBorders>
            <w:shd w:val="clear" w:color="auto" w:fill="auto"/>
            <w:vAlign w:val="center"/>
          </w:tcPr>
          <w:p w14:paraId="341BF9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669" w:type="pct"/>
            <w:tcBorders>
              <w:tl2br w:val="nil"/>
              <w:tr2bl w:val="nil"/>
            </w:tcBorders>
            <w:shd w:val="clear" w:color="auto" w:fill="auto"/>
            <w:vAlign w:val="center"/>
          </w:tcPr>
          <w:p w14:paraId="7E2504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1.5mm 铝板丝印（底烤白漆1200×1500mm</w:t>
            </w:r>
          </w:p>
        </w:tc>
        <w:tc>
          <w:tcPr>
            <w:tcW w:w="306" w:type="pct"/>
            <w:tcBorders>
              <w:tl2br w:val="nil"/>
              <w:tr2bl w:val="nil"/>
            </w:tcBorders>
            <w:shd w:val="clear" w:color="auto" w:fill="auto"/>
            <w:vAlign w:val="center"/>
          </w:tcPr>
          <w:p w14:paraId="0C85D2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14:paraId="5133E6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99" w:type="pct"/>
            <w:tcBorders>
              <w:tl2br w:val="nil"/>
              <w:tr2bl w:val="nil"/>
            </w:tcBorders>
            <w:shd w:val="clear" w:color="auto" w:fill="auto"/>
            <w:vAlign w:val="center"/>
          </w:tcPr>
          <w:p w14:paraId="15A354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53BD45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10B549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内容根据现场实际确定</w:t>
            </w:r>
          </w:p>
        </w:tc>
      </w:tr>
      <w:tr w14:paraId="4A93F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3BC5F1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290</w:t>
            </w:r>
          </w:p>
        </w:tc>
        <w:tc>
          <w:tcPr>
            <w:tcW w:w="1135" w:type="pct"/>
            <w:tcBorders>
              <w:tl2br w:val="nil"/>
              <w:tr2bl w:val="nil"/>
            </w:tcBorders>
            <w:shd w:val="clear" w:color="auto" w:fill="auto"/>
            <w:vAlign w:val="center"/>
          </w:tcPr>
          <w:p w14:paraId="00BECE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电机转向</w:t>
            </w:r>
          </w:p>
        </w:tc>
        <w:tc>
          <w:tcPr>
            <w:tcW w:w="1669" w:type="pct"/>
            <w:tcBorders>
              <w:tl2br w:val="nil"/>
              <w:tr2bl w:val="nil"/>
            </w:tcBorders>
            <w:shd w:val="clear" w:color="auto" w:fill="auto"/>
            <w:vAlign w:val="center"/>
          </w:tcPr>
          <w:p w14:paraId="4CD3D4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自粘性乙烯 200×80mm</w:t>
            </w:r>
          </w:p>
        </w:tc>
        <w:tc>
          <w:tcPr>
            <w:tcW w:w="306" w:type="pct"/>
            <w:tcBorders>
              <w:tl2br w:val="nil"/>
              <w:tr2bl w:val="nil"/>
            </w:tcBorders>
            <w:shd w:val="clear" w:color="auto" w:fill="auto"/>
            <w:vAlign w:val="center"/>
          </w:tcPr>
          <w:p w14:paraId="5E488D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5" w:type="pct"/>
            <w:tcBorders>
              <w:tl2br w:val="nil"/>
              <w:tr2bl w:val="nil"/>
            </w:tcBorders>
            <w:shd w:val="clear" w:color="auto" w:fill="auto"/>
            <w:vAlign w:val="center"/>
          </w:tcPr>
          <w:p w14:paraId="3D1E88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399" w:type="pct"/>
            <w:tcBorders>
              <w:tl2br w:val="nil"/>
              <w:tr2bl w:val="nil"/>
            </w:tcBorders>
            <w:shd w:val="clear" w:color="auto" w:fill="auto"/>
            <w:vAlign w:val="center"/>
          </w:tcPr>
          <w:p w14:paraId="7AE36F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171246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70927E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内容根据现场实际确定</w:t>
            </w:r>
          </w:p>
        </w:tc>
      </w:tr>
      <w:tr w14:paraId="40FCB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3770E5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291</w:t>
            </w:r>
          </w:p>
        </w:tc>
        <w:tc>
          <w:tcPr>
            <w:tcW w:w="1135" w:type="pct"/>
            <w:tcBorders>
              <w:tl2br w:val="nil"/>
              <w:tr2bl w:val="nil"/>
            </w:tcBorders>
            <w:shd w:val="clear" w:color="auto" w:fill="auto"/>
            <w:vAlign w:val="center"/>
          </w:tcPr>
          <w:p w14:paraId="74B564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669" w:type="pct"/>
            <w:tcBorders>
              <w:tl2br w:val="nil"/>
              <w:tr2bl w:val="nil"/>
            </w:tcBorders>
            <w:shd w:val="clear" w:color="auto" w:fill="auto"/>
            <w:vAlign w:val="center"/>
          </w:tcPr>
          <w:p w14:paraId="4FC123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1.5mm 铝板丝印（底烤白漆）1500×1200mm</w:t>
            </w:r>
          </w:p>
        </w:tc>
        <w:tc>
          <w:tcPr>
            <w:tcW w:w="306" w:type="pct"/>
            <w:tcBorders>
              <w:tl2br w:val="nil"/>
              <w:tr2bl w:val="nil"/>
            </w:tcBorders>
            <w:shd w:val="clear" w:color="auto" w:fill="auto"/>
            <w:vAlign w:val="center"/>
          </w:tcPr>
          <w:p w14:paraId="015748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5" w:type="pct"/>
            <w:tcBorders>
              <w:tl2br w:val="nil"/>
              <w:tr2bl w:val="nil"/>
            </w:tcBorders>
            <w:shd w:val="clear" w:color="auto" w:fill="auto"/>
            <w:vAlign w:val="center"/>
          </w:tcPr>
          <w:p w14:paraId="271D06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99" w:type="pct"/>
            <w:tcBorders>
              <w:tl2br w:val="nil"/>
              <w:tr2bl w:val="nil"/>
            </w:tcBorders>
            <w:shd w:val="clear" w:color="auto" w:fill="auto"/>
            <w:vAlign w:val="center"/>
          </w:tcPr>
          <w:p w14:paraId="06AA00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561658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3E2E48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内容根据现场实际确定</w:t>
            </w:r>
          </w:p>
        </w:tc>
      </w:tr>
      <w:tr w14:paraId="44542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0C8F2C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292</w:t>
            </w:r>
          </w:p>
        </w:tc>
        <w:tc>
          <w:tcPr>
            <w:tcW w:w="1135" w:type="pct"/>
            <w:tcBorders>
              <w:tl2br w:val="nil"/>
              <w:tr2bl w:val="nil"/>
            </w:tcBorders>
            <w:shd w:val="clear" w:color="auto" w:fill="auto"/>
            <w:vAlign w:val="center"/>
          </w:tcPr>
          <w:p w14:paraId="34916A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安全类地贴</w:t>
            </w:r>
          </w:p>
        </w:tc>
        <w:tc>
          <w:tcPr>
            <w:tcW w:w="1669" w:type="pct"/>
            <w:tcBorders>
              <w:tl2br w:val="nil"/>
              <w:tr2bl w:val="nil"/>
            </w:tcBorders>
            <w:shd w:val="clear" w:color="auto" w:fill="auto"/>
            <w:vAlign w:val="center"/>
          </w:tcPr>
          <w:p w14:paraId="50EC39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美国贝迪耐碾压地贴 直径400mm</w:t>
            </w:r>
          </w:p>
        </w:tc>
        <w:tc>
          <w:tcPr>
            <w:tcW w:w="306" w:type="pct"/>
            <w:tcBorders>
              <w:tl2br w:val="nil"/>
              <w:tr2bl w:val="nil"/>
            </w:tcBorders>
            <w:shd w:val="clear" w:color="auto" w:fill="auto"/>
            <w:vAlign w:val="center"/>
          </w:tcPr>
          <w:p w14:paraId="08A716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5" w:type="pct"/>
            <w:tcBorders>
              <w:tl2br w:val="nil"/>
              <w:tr2bl w:val="nil"/>
            </w:tcBorders>
            <w:shd w:val="clear" w:color="auto" w:fill="auto"/>
            <w:vAlign w:val="center"/>
          </w:tcPr>
          <w:p w14:paraId="7CCCB0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99" w:type="pct"/>
            <w:tcBorders>
              <w:tl2br w:val="nil"/>
              <w:tr2bl w:val="nil"/>
            </w:tcBorders>
            <w:shd w:val="clear" w:color="auto" w:fill="auto"/>
            <w:vAlign w:val="center"/>
          </w:tcPr>
          <w:p w14:paraId="196F73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4207B2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5F38DE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内容根据现场实际确定</w:t>
            </w:r>
          </w:p>
        </w:tc>
      </w:tr>
      <w:tr w14:paraId="71E7B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52E9BF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293</w:t>
            </w:r>
          </w:p>
        </w:tc>
        <w:tc>
          <w:tcPr>
            <w:tcW w:w="1135" w:type="pct"/>
            <w:tcBorders>
              <w:tl2br w:val="nil"/>
              <w:tr2bl w:val="nil"/>
            </w:tcBorders>
            <w:shd w:val="clear" w:color="auto" w:fill="auto"/>
            <w:vAlign w:val="center"/>
          </w:tcPr>
          <w:p w14:paraId="4FE44E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导视宣传牌</w:t>
            </w:r>
          </w:p>
        </w:tc>
        <w:tc>
          <w:tcPr>
            <w:tcW w:w="1669" w:type="pct"/>
            <w:tcBorders>
              <w:tl2br w:val="nil"/>
              <w:tr2bl w:val="nil"/>
            </w:tcBorders>
            <w:shd w:val="clear" w:color="auto" w:fill="auto"/>
            <w:vAlign w:val="center"/>
          </w:tcPr>
          <w:p w14:paraId="6AD4D0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整体 304 不锈钢 1.5mm，设计造型。内部高强度镀锌方管，氩弧焊接，无缝打磨，冲孔，表面汽车烤漆工艺。冲孔，深预埋2200×1200×200mm</w:t>
            </w:r>
          </w:p>
        </w:tc>
        <w:tc>
          <w:tcPr>
            <w:tcW w:w="306" w:type="pct"/>
            <w:tcBorders>
              <w:tl2br w:val="nil"/>
              <w:tr2bl w:val="nil"/>
            </w:tcBorders>
            <w:shd w:val="clear" w:color="auto" w:fill="auto"/>
            <w:vAlign w:val="center"/>
          </w:tcPr>
          <w:p w14:paraId="24A93A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5" w:type="pct"/>
            <w:tcBorders>
              <w:tl2br w:val="nil"/>
              <w:tr2bl w:val="nil"/>
            </w:tcBorders>
            <w:shd w:val="clear" w:color="auto" w:fill="auto"/>
            <w:vAlign w:val="center"/>
          </w:tcPr>
          <w:p w14:paraId="555465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99" w:type="pct"/>
            <w:tcBorders>
              <w:tl2br w:val="nil"/>
              <w:tr2bl w:val="nil"/>
            </w:tcBorders>
            <w:shd w:val="clear" w:color="auto" w:fill="auto"/>
            <w:vAlign w:val="center"/>
          </w:tcPr>
          <w:p w14:paraId="6CC98D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vAlign w:val="center"/>
          </w:tcPr>
          <w:p w14:paraId="53B504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vAlign w:val="center"/>
          </w:tcPr>
          <w:p w14:paraId="484BC3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内容根据现场实际确定</w:t>
            </w:r>
          </w:p>
        </w:tc>
      </w:tr>
      <w:tr w14:paraId="77327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5E4757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294</w:t>
            </w:r>
          </w:p>
        </w:tc>
        <w:tc>
          <w:tcPr>
            <w:tcW w:w="1135" w:type="pct"/>
            <w:tcBorders>
              <w:tl2br w:val="nil"/>
              <w:tr2bl w:val="nil"/>
            </w:tcBorders>
            <w:shd w:val="clear" w:color="auto" w:fill="auto"/>
            <w:noWrap/>
            <w:vAlign w:val="center"/>
          </w:tcPr>
          <w:p w14:paraId="1979C9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紧急洗眼水标识</w:t>
            </w:r>
          </w:p>
        </w:tc>
        <w:tc>
          <w:tcPr>
            <w:tcW w:w="1669" w:type="pct"/>
            <w:tcBorders>
              <w:tl2br w:val="nil"/>
              <w:tr2bl w:val="nil"/>
            </w:tcBorders>
            <w:shd w:val="clear" w:color="auto" w:fill="auto"/>
            <w:noWrap/>
            <w:vAlign w:val="center"/>
          </w:tcPr>
          <w:p w14:paraId="2273EF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20*25cm KT版</w:t>
            </w:r>
          </w:p>
        </w:tc>
        <w:tc>
          <w:tcPr>
            <w:tcW w:w="306" w:type="pct"/>
            <w:tcBorders>
              <w:tl2br w:val="nil"/>
              <w:tr2bl w:val="nil"/>
            </w:tcBorders>
            <w:shd w:val="clear" w:color="auto" w:fill="auto"/>
            <w:noWrap/>
            <w:vAlign w:val="center"/>
          </w:tcPr>
          <w:p w14:paraId="3CDD4E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14:paraId="2220D2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99" w:type="pct"/>
            <w:tcBorders>
              <w:tl2br w:val="nil"/>
              <w:tr2bl w:val="nil"/>
            </w:tcBorders>
            <w:shd w:val="clear" w:color="auto" w:fill="auto"/>
            <w:noWrap/>
            <w:vAlign w:val="center"/>
          </w:tcPr>
          <w:p w14:paraId="67D10A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noWrap/>
            <w:vAlign w:val="center"/>
          </w:tcPr>
          <w:p w14:paraId="4C8224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noWrap/>
            <w:vAlign w:val="center"/>
          </w:tcPr>
          <w:p w14:paraId="3555DC2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128270</wp:posOffset>
                  </wp:positionH>
                  <wp:positionV relativeFrom="paragraph">
                    <wp:posOffset>33020</wp:posOffset>
                  </wp:positionV>
                  <wp:extent cx="461645" cy="321310"/>
                  <wp:effectExtent l="0" t="0" r="14605" b="2540"/>
                  <wp:wrapNone/>
                  <wp:docPr id="53" name="图片_10"/>
                  <wp:cNvGraphicFramePr/>
                  <a:graphic xmlns:a="http://schemas.openxmlformats.org/drawingml/2006/main">
                    <a:graphicData uri="http://schemas.openxmlformats.org/drawingml/2006/picture">
                      <pic:pic xmlns:pic="http://schemas.openxmlformats.org/drawingml/2006/picture">
                        <pic:nvPicPr>
                          <pic:cNvPr id="53" name="图片_10"/>
                          <pic:cNvPicPr/>
                        </pic:nvPicPr>
                        <pic:blipFill>
                          <a:blip r:embed="rId39"/>
                          <a:stretch>
                            <a:fillRect/>
                          </a:stretch>
                        </pic:blipFill>
                        <pic:spPr>
                          <a:xfrm>
                            <a:off x="0" y="0"/>
                            <a:ext cx="461645" cy="321310"/>
                          </a:xfrm>
                          <a:prstGeom prst="rect">
                            <a:avLst/>
                          </a:prstGeom>
                          <a:noFill/>
                          <a:ln>
                            <a:noFill/>
                          </a:ln>
                        </pic:spPr>
                      </pic:pic>
                    </a:graphicData>
                  </a:graphic>
                </wp:anchor>
              </w:drawing>
            </w:r>
          </w:p>
        </w:tc>
      </w:tr>
      <w:tr w14:paraId="63BD4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574B92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295</w:t>
            </w:r>
          </w:p>
        </w:tc>
        <w:tc>
          <w:tcPr>
            <w:tcW w:w="1135" w:type="pct"/>
            <w:tcBorders>
              <w:tl2br w:val="nil"/>
              <w:tr2bl w:val="nil"/>
            </w:tcBorders>
            <w:shd w:val="clear" w:color="auto" w:fill="auto"/>
            <w:noWrap/>
            <w:vAlign w:val="center"/>
          </w:tcPr>
          <w:p w14:paraId="32C8E6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669" w:type="pct"/>
            <w:tcBorders>
              <w:tl2br w:val="nil"/>
              <w:tr2bl w:val="nil"/>
            </w:tcBorders>
            <w:shd w:val="clear" w:color="auto" w:fill="auto"/>
            <w:noWrap/>
            <w:vAlign w:val="center"/>
          </w:tcPr>
          <w:p w14:paraId="4CDC04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当心落水铝板,20*25cm</w:t>
            </w:r>
          </w:p>
        </w:tc>
        <w:tc>
          <w:tcPr>
            <w:tcW w:w="306" w:type="pct"/>
            <w:tcBorders>
              <w:tl2br w:val="nil"/>
              <w:tr2bl w:val="nil"/>
            </w:tcBorders>
            <w:shd w:val="clear" w:color="auto" w:fill="auto"/>
            <w:noWrap/>
            <w:vAlign w:val="center"/>
          </w:tcPr>
          <w:p w14:paraId="02CDF2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14:paraId="4B1168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99" w:type="pct"/>
            <w:tcBorders>
              <w:tl2br w:val="nil"/>
              <w:tr2bl w:val="nil"/>
            </w:tcBorders>
            <w:shd w:val="clear" w:color="auto" w:fill="auto"/>
            <w:vAlign w:val="center"/>
          </w:tcPr>
          <w:p w14:paraId="04E6CD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noWrap/>
            <w:vAlign w:val="center"/>
          </w:tcPr>
          <w:p w14:paraId="2E06C6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noWrap/>
            <w:vAlign w:val="center"/>
          </w:tcPr>
          <w:p w14:paraId="392C2C27">
            <w:pPr>
              <w:rPr>
                <w:rFonts w:hint="eastAsia" w:ascii="仿宋" w:hAnsi="仿宋" w:eastAsia="仿宋" w:cs="仿宋"/>
                <w:i w:val="0"/>
                <w:iCs w:val="0"/>
                <w:color w:val="000000"/>
                <w:sz w:val="18"/>
                <w:szCs w:val="18"/>
                <w:u w:val="none"/>
              </w:rPr>
            </w:pPr>
          </w:p>
        </w:tc>
      </w:tr>
      <w:tr w14:paraId="6BD03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0FFCC5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296</w:t>
            </w:r>
          </w:p>
        </w:tc>
        <w:tc>
          <w:tcPr>
            <w:tcW w:w="1135" w:type="pct"/>
            <w:tcBorders>
              <w:tl2br w:val="nil"/>
              <w:tr2bl w:val="nil"/>
            </w:tcBorders>
            <w:shd w:val="clear" w:color="auto" w:fill="auto"/>
            <w:noWrap/>
            <w:vAlign w:val="center"/>
          </w:tcPr>
          <w:p w14:paraId="4F383B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669" w:type="pct"/>
            <w:tcBorders>
              <w:tl2br w:val="nil"/>
              <w:tr2bl w:val="nil"/>
            </w:tcBorders>
            <w:shd w:val="clear" w:color="auto" w:fill="auto"/>
            <w:noWrap/>
            <w:vAlign w:val="center"/>
          </w:tcPr>
          <w:p w14:paraId="666A67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禁止游泳铝板,20*25cm</w:t>
            </w:r>
          </w:p>
        </w:tc>
        <w:tc>
          <w:tcPr>
            <w:tcW w:w="306" w:type="pct"/>
            <w:tcBorders>
              <w:tl2br w:val="nil"/>
              <w:tr2bl w:val="nil"/>
            </w:tcBorders>
            <w:shd w:val="clear" w:color="auto" w:fill="auto"/>
            <w:noWrap/>
            <w:vAlign w:val="center"/>
          </w:tcPr>
          <w:p w14:paraId="43E31C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14:paraId="670E21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99" w:type="pct"/>
            <w:tcBorders>
              <w:tl2br w:val="nil"/>
              <w:tr2bl w:val="nil"/>
            </w:tcBorders>
            <w:shd w:val="clear" w:color="auto" w:fill="auto"/>
            <w:vAlign w:val="center"/>
          </w:tcPr>
          <w:p w14:paraId="2CFAC3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noWrap/>
            <w:vAlign w:val="center"/>
          </w:tcPr>
          <w:p w14:paraId="375839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noWrap/>
            <w:vAlign w:val="center"/>
          </w:tcPr>
          <w:p w14:paraId="07A44216">
            <w:pPr>
              <w:rPr>
                <w:rFonts w:hint="eastAsia" w:ascii="仿宋" w:hAnsi="仿宋" w:eastAsia="仿宋" w:cs="仿宋"/>
                <w:i w:val="0"/>
                <w:iCs w:val="0"/>
                <w:color w:val="000000"/>
                <w:sz w:val="18"/>
                <w:szCs w:val="18"/>
                <w:u w:val="none"/>
              </w:rPr>
            </w:pPr>
          </w:p>
        </w:tc>
      </w:tr>
      <w:tr w14:paraId="457F9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73BA22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297</w:t>
            </w:r>
          </w:p>
        </w:tc>
        <w:tc>
          <w:tcPr>
            <w:tcW w:w="1135" w:type="pct"/>
            <w:tcBorders>
              <w:tl2br w:val="nil"/>
              <w:tr2bl w:val="nil"/>
            </w:tcBorders>
            <w:shd w:val="clear" w:color="auto" w:fill="auto"/>
            <w:noWrap/>
            <w:vAlign w:val="center"/>
          </w:tcPr>
          <w:p w14:paraId="1A2F5D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669" w:type="pct"/>
            <w:tcBorders>
              <w:tl2br w:val="nil"/>
              <w:tr2bl w:val="nil"/>
            </w:tcBorders>
            <w:shd w:val="clear" w:color="auto" w:fill="auto"/>
            <w:noWrap/>
            <w:vAlign w:val="center"/>
          </w:tcPr>
          <w:p w14:paraId="6481CA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必须戴安全帽铝板,20*25cm</w:t>
            </w:r>
          </w:p>
        </w:tc>
        <w:tc>
          <w:tcPr>
            <w:tcW w:w="306" w:type="pct"/>
            <w:tcBorders>
              <w:tl2br w:val="nil"/>
              <w:tr2bl w:val="nil"/>
            </w:tcBorders>
            <w:shd w:val="clear" w:color="auto" w:fill="auto"/>
            <w:noWrap/>
            <w:vAlign w:val="center"/>
          </w:tcPr>
          <w:p w14:paraId="2FE1FD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14:paraId="66F09B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99" w:type="pct"/>
            <w:tcBorders>
              <w:tl2br w:val="nil"/>
              <w:tr2bl w:val="nil"/>
            </w:tcBorders>
            <w:shd w:val="clear" w:color="auto" w:fill="auto"/>
            <w:vAlign w:val="center"/>
          </w:tcPr>
          <w:p w14:paraId="68EA6C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noWrap/>
            <w:vAlign w:val="center"/>
          </w:tcPr>
          <w:p w14:paraId="52CE19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noWrap/>
            <w:vAlign w:val="center"/>
          </w:tcPr>
          <w:p w14:paraId="7A1816E2">
            <w:pPr>
              <w:rPr>
                <w:rFonts w:hint="eastAsia" w:ascii="仿宋" w:hAnsi="仿宋" w:eastAsia="仿宋" w:cs="仿宋"/>
                <w:i w:val="0"/>
                <w:iCs w:val="0"/>
                <w:color w:val="000000"/>
                <w:sz w:val="18"/>
                <w:szCs w:val="18"/>
                <w:u w:val="none"/>
              </w:rPr>
            </w:pPr>
          </w:p>
        </w:tc>
      </w:tr>
      <w:tr w14:paraId="0AC84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E3E98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298</w:t>
            </w:r>
          </w:p>
        </w:tc>
        <w:tc>
          <w:tcPr>
            <w:tcW w:w="1135" w:type="pct"/>
            <w:tcBorders>
              <w:tl2br w:val="nil"/>
              <w:tr2bl w:val="nil"/>
            </w:tcBorders>
            <w:shd w:val="clear" w:color="auto" w:fill="auto"/>
            <w:noWrap/>
            <w:vAlign w:val="center"/>
          </w:tcPr>
          <w:p w14:paraId="1CE834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669" w:type="pct"/>
            <w:tcBorders>
              <w:tl2br w:val="nil"/>
              <w:tr2bl w:val="nil"/>
            </w:tcBorders>
            <w:shd w:val="clear" w:color="auto" w:fill="auto"/>
            <w:vAlign w:val="center"/>
          </w:tcPr>
          <w:p w14:paraId="3AC76D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上下楼梯，请扶好扶手，20*25cm</w:t>
            </w:r>
          </w:p>
        </w:tc>
        <w:tc>
          <w:tcPr>
            <w:tcW w:w="306" w:type="pct"/>
            <w:tcBorders>
              <w:tl2br w:val="nil"/>
              <w:tr2bl w:val="nil"/>
            </w:tcBorders>
            <w:shd w:val="clear" w:color="auto" w:fill="auto"/>
            <w:noWrap/>
            <w:vAlign w:val="center"/>
          </w:tcPr>
          <w:p w14:paraId="7A5C98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14:paraId="75158D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99" w:type="pct"/>
            <w:tcBorders>
              <w:tl2br w:val="nil"/>
              <w:tr2bl w:val="nil"/>
            </w:tcBorders>
            <w:shd w:val="clear" w:color="auto" w:fill="auto"/>
            <w:vAlign w:val="center"/>
          </w:tcPr>
          <w:p w14:paraId="163567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noWrap/>
            <w:vAlign w:val="center"/>
          </w:tcPr>
          <w:p w14:paraId="64B76F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noWrap/>
            <w:vAlign w:val="center"/>
          </w:tcPr>
          <w:p w14:paraId="7E48662D">
            <w:pPr>
              <w:rPr>
                <w:rFonts w:hint="eastAsia" w:ascii="仿宋" w:hAnsi="仿宋" w:eastAsia="仿宋" w:cs="仿宋"/>
                <w:i w:val="0"/>
                <w:iCs w:val="0"/>
                <w:color w:val="000000"/>
                <w:sz w:val="18"/>
                <w:szCs w:val="18"/>
                <w:u w:val="none"/>
              </w:rPr>
            </w:pPr>
          </w:p>
        </w:tc>
      </w:tr>
      <w:tr w14:paraId="2E79D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0AA595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299</w:t>
            </w:r>
          </w:p>
        </w:tc>
        <w:tc>
          <w:tcPr>
            <w:tcW w:w="1135" w:type="pct"/>
            <w:tcBorders>
              <w:tl2br w:val="nil"/>
              <w:tr2bl w:val="nil"/>
            </w:tcBorders>
            <w:shd w:val="clear" w:color="auto" w:fill="auto"/>
            <w:noWrap/>
            <w:vAlign w:val="center"/>
          </w:tcPr>
          <w:p w14:paraId="03AB05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669" w:type="pct"/>
            <w:tcBorders>
              <w:tl2br w:val="nil"/>
              <w:tr2bl w:val="nil"/>
            </w:tcBorders>
            <w:shd w:val="clear" w:color="auto" w:fill="auto"/>
            <w:vAlign w:val="center"/>
          </w:tcPr>
          <w:p w14:paraId="795375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当心碰头，20*25cm</w:t>
            </w:r>
          </w:p>
        </w:tc>
        <w:tc>
          <w:tcPr>
            <w:tcW w:w="306" w:type="pct"/>
            <w:tcBorders>
              <w:tl2br w:val="nil"/>
              <w:tr2bl w:val="nil"/>
            </w:tcBorders>
            <w:shd w:val="clear" w:color="auto" w:fill="auto"/>
            <w:noWrap/>
            <w:vAlign w:val="center"/>
          </w:tcPr>
          <w:p w14:paraId="0F42E3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14:paraId="08550B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99" w:type="pct"/>
            <w:tcBorders>
              <w:tl2br w:val="nil"/>
              <w:tr2bl w:val="nil"/>
            </w:tcBorders>
            <w:shd w:val="clear" w:color="auto" w:fill="auto"/>
            <w:vAlign w:val="center"/>
          </w:tcPr>
          <w:p w14:paraId="405A72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noWrap/>
            <w:vAlign w:val="center"/>
          </w:tcPr>
          <w:p w14:paraId="461F0D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noWrap/>
            <w:vAlign w:val="center"/>
          </w:tcPr>
          <w:p w14:paraId="283797A2">
            <w:pPr>
              <w:rPr>
                <w:rFonts w:hint="eastAsia" w:ascii="仿宋" w:hAnsi="仿宋" w:eastAsia="仿宋" w:cs="仿宋"/>
                <w:i w:val="0"/>
                <w:iCs w:val="0"/>
                <w:color w:val="000000"/>
                <w:sz w:val="18"/>
                <w:szCs w:val="18"/>
                <w:u w:val="none"/>
              </w:rPr>
            </w:pPr>
          </w:p>
        </w:tc>
      </w:tr>
      <w:tr w14:paraId="4858D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C7A34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1135" w:type="pct"/>
            <w:tcBorders>
              <w:tl2br w:val="nil"/>
              <w:tr2bl w:val="nil"/>
            </w:tcBorders>
            <w:shd w:val="clear" w:color="auto" w:fill="auto"/>
            <w:noWrap/>
            <w:vAlign w:val="center"/>
          </w:tcPr>
          <w:p w14:paraId="6F0FE1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669" w:type="pct"/>
            <w:tcBorders>
              <w:tl2br w:val="nil"/>
              <w:tr2bl w:val="nil"/>
            </w:tcBorders>
            <w:shd w:val="clear" w:color="auto" w:fill="auto"/>
            <w:vAlign w:val="center"/>
          </w:tcPr>
          <w:p w14:paraId="7D5535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噪声有害铝板,20*25cm</w:t>
            </w:r>
          </w:p>
        </w:tc>
        <w:tc>
          <w:tcPr>
            <w:tcW w:w="306" w:type="pct"/>
            <w:tcBorders>
              <w:tl2br w:val="nil"/>
              <w:tr2bl w:val="nil"/>
            </w:tcBorders>
            <w:shd w:val="clear" w:color="auto" w:fill="auto"/>
            <w:noWrap/>
            <w:vAlign w:val="center"/>
          </w:tcPr>
          <w:p w14:paraId="6C5636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14:paraId="5A1ED6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99" w:type="pct"/>
            <w:tcBorders>
              <w:tl2br w:val="nil"/>
              <w:tr2bl w:val="nil"/>
            </w:tcBorders>
            <w:shd w:val="clear" w:color="auto" w:fill="auto"/>
            <w:vAlign w:val="center"/>
          </w:tcPr>
          <w:p w14:paraId="498CA0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noWrap/>
            <w:vAlign w:val="center"/>
          </w:tcPr>
          <w:p w14:paraId="348736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noWrap/>
            <w:vAlign w:val="center"/>
          </w:tcPr>
          <w:p w14:paraId="5265F91C">
            <w:pPr>
              <w:rPr>
                <w:rFonts w:hint="eastAsia" w:ascii="仿宋" w:hAnsi="仿宋" w:eastAsia="仿宋" w:cs="仿宋"/>
                <w:i w:val="0"/>
                <w:iCs w:val="0"/>
                <w:color w:val="000000"/>
                <w:sz w:val="18"/>
                <w:szCs w:val="18"/>
                <w:u w:val="none"/>
              </w:rPr>
            </w:pPr>
          </w:p>
        </w:tc>
      </w:tr>
      <w:tr w14:paraId="44B99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41AC76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301</w:t>
            </w:r>
          </w:p>
        </w:tc>
        <w:tc>
          <w:tcPr>
            <w:tcW w:w="1135" w:type="pct"/>
            <w:tcBorders>
              <w:tl2br w:val="nil"/>
              <w:tr2bl w:val="nil"/>
            </w:tcBorders>
            <w:shd w:val="clear" w:color="auto" w:fill="auto"/>
            <w:noWrap/>
            <w:vAlign w:val="center"/>
          </w:tcPr>
          <w:p w14:paraId="231E19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669" w:type="pct"/>
            <w:tcBorders>
              <w:tl2br w:val="nil"/>
              <w:tr2bl w:val="nil"/>
            </w:tcBorders>
            <w:shd w:val="clear" w:color="auto" w:fill="auto"/>
            <w:vAlign w:val="center"/>
          </w:tcPr>
          <w:p w14:paraId="42F963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戴护耳器铝板,20*25cm</w:t>
            </w:r>
          </w:p>
        </w:tc>
        <w:tc>
          <w:tcPr>
            <w:tcW w:w="306" w:type="pct"/>
            <w:tcBorders>
              <w:tl2br w:val="nil"/>
              <w:tr2bl w:val="nil"/>
            </w:tcBorders>
            <w:shd w:val="clear" w:color="auto" w:fill="auto"/>
            <w:noWrap/>
            <w:vAlign w:val="center"/>
          </w:tcPr>
          <w:p w14:paraId="740262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14:paraId="4725D8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99" w:type="pct"/>
            <w:tcBorders>
              <w:tl2br w:val="nil"/>
              <w:tr2bl w:val="nil"/>
            </w:tcBorders>
            <w:shd w:val="clear" w:color="auto" w:fill="auto"/>
            <w:vAlign w:val="center"/>
          </w:tcPr>
          <w:p w14:paraId="60ACF8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noWrap/>
            <w:vAlign w:val="center"/>
          </w:tcPr>
          <w:p w14:paraId="19A8B6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noWrap/>
            <w:vAlign w:val="center"/>
          </w:tcPr>
          <w:p w14:paraId="0DC2F94C">
            <w:pPr>
              <w:rPr>
                <w:rFonts w:hint="eastAsia" w:ascii="仿宋" w:hAnsi="仿宋" w:eastAsia="仿宋" w:cs="仿宋"/>
                <w:i w:val="0"/>
                <w:iCs w:val="0"/>
                <w:color w:val="000000"/>
                <w:sz w:val="18"/>
                <w:szCs w:val="18"/>
                <w:u w:val="none"/>
              </w:rPr>
            </w:pPr>
          </w:p>
        </w:tc>
      </w:tr>
      <w:tr w14:paraId="09F3F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02B012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302</w:t>
            </w:r>
          </w:p>
        </w:tc>
        <w:tc>
          <w:tcPr>
            <w:tcW w:w="1135" w:type="pct"/>
            <w:tcBorders>
              <w:tl2br w:val="nil"/>
              <w:tr2bl w:val="nil"/>
            </w:tcBorders>
            <w:shd w:val="clear" w:color="auto" w:fill="auto"/>
            <w:noWrap/>
            <w:vAlign w:val="center"/>
          </w:tcPr>
          <w:p w14:paraId="78017D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669" w:type="pct"/>
            <w:tcBorders>
              <w:tl2br w:val="nil"/>
              <w:tr2bl w:val="nil"/>
            </w:tcBorders>
            <w:shd w:val="clear" w:color="auto" w:fill="auto"/>
            <w:vAlign w:val="center"/>
          </w:tcPr>
          <w:p w14:paraId="490278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火种箱</w:t>
            </w:r>
          </w:p>
        </w:tc>
        <w:tc>
          <w:tcPr>
            <w:tcW w:w="306" w:type="pct"/>
            <w:tcBorders>
              <w:tl2br w:val="nil"/>
              <w:tr2bl w:val="nil"/>
            </w:tcBorders>
            <w:shd w:val="clear" w:color="auto" w:fill="auto"/>
            <w:noWrap/>
            <w:vAlign w:val="center"/>
          </w:tcPr>
          <w:p w14:paraId="7800D3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14:paraId="2350ED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99" w:type="pct"/>
            <w:tcBorders>
              <w:tl2br w:val="nil"/>
              <w:tr2bl w:val="nil"/>
            </w:tcBorders>
            <w:shd w:val="clear" w:color="auto" w:fill="auto"/>
            <w:noWrap/>
            <w:vAlign w:val="center"/>
          </w:tcPr>
          <w:p w14:paraId="08242D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noWrap/>
            <w:vAlign w:val="center"/>
          </w:tcPr>
          <w:p w14:paraId="284380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noWrap/>
            <w:vAlign w:val="center"/>
          </w:tcPr>
          <w:p w14:paraId="7AB58FF2">
            <w:pPr>
              <w:rPr>
                <w:rFonts w:hint="eastAsia" w:ascii="仿宋" w:hAnsi="仿宋" w:eastAsia="仿宋" w:cs="仿宋"/>
                <w:i w:val="0"/>
                <w:iCs w:val="0"/>
                <w:color w:val="000000"/>
                <w:sz w:val="18"/>
                <w:szCs w:val="18"/>
                <w:u w:val="none"/>
              </w:rPr>
            </w:pPr>
          </w:p>
        </w:tc>
      </w:tr>
      <w:tr w14:paraId="7F835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1AB10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303</w:t>
            </w:r>
          </w:p>
        </w:tc>
        <w:tc>
          <w:tcPr>
            <w:tcW w:w="1135" w:type="pct"/>
            <w:tcBorders>
              <w:tl2br w:val="nil"/>
              <w:tr2bl w:val="nil"/>
            </w:tcBorders>
            <w:shd w:val="clear" w:color="auto" w:fill="auto"/>
            <w:noWrap/>
            <w:vAlign w:val="center"/>
          </w:tcPr>
          <w:p w14:paraId="55CDDD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669" w:type="pct"/>
            <w:tcBorders>
              <w:tl2br w:val="nil"/>
              <w:tr2bl w:val="nil"/>
            </w:tcBorders>
            <w:shd w:val="clear" w:color="auto" w:fill="auto"/>
            <w:noWrap/>
            <w:vAlign w:val="center"/>
          </w:tcPr>
          <w:p w14:paraId="166E8C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油库重地30m内严禁烟火30*40cm</w:t>
            </w:r>
          </w:p>
        </w:tc>
        <w:tc>
          <w:tcPr>
            <w:tcW w:w="306" w:type="pct"/>
            <w:tcBorders>
              <w:tl2br w:val="nil"/>
              <w:tr2bl w:val="nil"/>
            </w:tcBorders>
            <w:shd w:val="clear" w:color="auto" w:fill="auto"/>
            <w:noWrap/>
            <w:vAlign w:val="center"/>
          </w:tcPr>
          <w:p w14:paraId="6CDA5D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14:paraId="74A849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99" w:type="pct"/>
            <w:tcBorders>
              <w:tl2br w:val="nil"/>
              <w:tr2bl w:val="nil"/>
            </w:tcBorders>
            <w:shd w:val="clear" w:color="auto" w:fill="auto"/>
            <w:vAlign w:val="center"/>
          </w:tcPr>
          <w:p w14:paraId="5421EB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noWrap/>
            <w:vAlign w:val="center"/>
          </w:tcPr>
          <w:p w14:paraId="3C3E7C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noWrap/>
            <w:vAlign w:val="center"/>
          </w:tcPr>
          <w:p w14:paraId="0EB512C5">
            <w:pPr>
              <w:rPr>
                <w:rFonts w:hint="eastAsia" w:ascii="仿宋" w:hAnsi="仿宋" w:eastAsia="仿宋" w:cs="仿宋"/>
                <w:i w:val="0"/>
                <w:iCs w:val="0"/>
                <w:color w:val="000000"/>
                <w:sz w:val="18"/>
                <w:szCs w:val="18"/>
                <w:u w:val="none"/>
              </w:rPr>
            </w:pPr>
          </w:p>
        </w:tc>
      </w:tr>
      <w:tr w14:paraId="21BC1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5D0D86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w:t>
            </w:r>
          </w:p>
        </w:tc>
        <w:tc>
          <w:tcPr>
            <w:tcW w:w="1135" w:type="pct"/>
            <w:tcBorders>
              <w:tl2br w:val="nil"/>
              <w:tr2bl w:val="nil"/>
            </w:tcBorders>
            <w:shd w:val="clear" w:color="auto" w:fill="auto"/>
            <w:noWrap/>
            <w:vAlign w:val="center"/>
          </w:tcPr>
          <w:p w14:paraId="7FE4C7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669" w:type="pct"/>
            <w:tcBorders>
              <w:tl2br w:val="nil"/>
              <w:tr2bl w:val="nil"/>
            </w:tcBorders>
            <w:shd w:val="clear" w:color="auto" w:fill="auto"/>
            <w:vAlign w:val="center"/>
          </w:tcPr>
          <w:p w14:paraId="4D0FAC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未经许可 不得入内30*40cm</w:t>
            </w:r>
          </w:p>
        </w:tc>
        <w:tc>
          <w:tcPr>
            <w:tcW w:w="306" w:type="pct"/>
            <w:tcBorders>
              <w:tl2br w:val="nil"/>
              <w:tr2bl w:val="nil"/>
            </w:tcBorders>
            <w:shd w:val="clear" w:color="auto" w:fill="auto"/>
            <w:noWrap/>
            <w:vAlign w:val="center"/>
          </w:tcPr>
          <w:p w14:paraId="5E2879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14:paraId="269640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99" w:type="pct"/>
            <w:tcBorders>
              <w:tl2br w:val="nil"/>
              <w:tr2bl w:val="nil"/>
            </w:tcBorders>
            <w:shd w:val="clear" w:color="auto" w:fill="auto"/>
            <w:vAlign w:val="center"/>
          </w:tcPr>
          <w:p w14:paraId="374F8B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noWrap/>
            <w:vAlign w:val="center"/>
          </w:tcPr>
          <w:p w14:paraId="0C583F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noWrap/>
            <w:vAlign w:val="center"/>
          </w:tcPr>
          <w:p w14:paraId="2F9F1A5A">
            <w:pPr>
              <w:rPr>
                <w:rFonts w:hint="eastAsia" w:ascii="仿宋" w:hAnsi="仿宋" w:eastAsia="仿宋" w:cs="仿宋"/>
                <w:i w:val="0"/>
                <w:iCs w:val="0"/>
                <w:color w:val="000000"/>
                <w:sz w:val="18"/>
                <w:szCs w:val="18"/>
                <w:u w:val="none"/>
              </w:rPr>
            </w:pPr>
          </w:p>
        </w:tc>
      </w:tr>
      <w:tr w14:paraId="37C2A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7346DA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305</w:t>
            </w:r>
          </w:p>
        </w:tc>
        <w:tc>
          <w:tcPr>
            <w:tcW w:w="1135" w:type="pct"/>
            <w:tcBorders>
              <w:tl2br w:val="nil"/>
              <w:tr2bl w:val="nil"/>
            </w:tcBorders>
            <w:shd w:val="clear" w:color="auto" w:fill="auto"/>
            <w:noWrap/>
            <w:vAlign w:val="center"/>
          </w:tcPr>
          <w:p w14:paraId="72F3C0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669" w:type="pct"/>
            <w:tcBorders>
              <w:tl2br w:val="nil"/>
              <w:tr2bl w:val="nil"/>
            </w:tcBorders>
            <w:shd w:val="clear" w:color="auto" w:fill="auto"/>
            <w:vAlign w:val="center"/>
          </w:tcPr>
          <w:p w14:paraId="05E8FB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防火重点部位30*40cm</w:t>
            </w:r>
          </w:p>
        </w:tc>
        <w:tc>
          <w:tcPr>
            <w:tcW w:w="306" w:type="pct"/>
            <w:tcBorders>
              <w:tl2br w:val="nil"/>
              <w:tr2bl w:val="nil"/>
            </w:tcBorders>
            <w:shd w:val="clear" w:color="auto" w:fill="auto"/>
            <w:noWrap/>
            <w:vAlign w:val="center"/>
          </w:tcPr>
          <w:p w14:paraId="68B236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14:paraId="0A4333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99" w:type="pct"/>
            <w:tcBorders>
              <w:tl2br w:val="nil"/>
              <w:tr2bl w:val="nil"/>
            </w:tcBorders>
            <w:shd w:val="clear" w:color="auto" w:fill="auto"/>
            <w:vAlign w:val="center"/>
          </w:tcPr>
          <w:p w14:paraId="53AD36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noWrap/>
            <w:vAlign w:val="center"/>
          </w:tcPr>
          <w:p w14:paraId="094D10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noWrap/>
            <w:vAlign w:val="center"/>
          </w:tcPr>
          <w:p w14:paraId="6FA07831">
            <w:pPr>
              <w:rPr>
                <w:rFonts w:hint="eastAsia" w:ascii="仿宋" w:hAnsi="仿宋" w:eastAsia="仿宋" w:cs="仿宋"/>
                <w:i w:val="0"/>
                <w:iCs w:val="0"/>
                <w:color w:val="000000"/>
                <w:sz w:val="18"/>
                <w:szCs w:val="18"/>
                <w:u w:val="none"/>
              </w:rPr>
            </w:pPr>
          </w:p>
        </w:tc>
      </w:tr>
      <w:tr w14:paraId="53E3A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80" w:hRule="atLeast"/>
        </w:trPr>
        <w:tc>
          <w:tcPr>
            <w:tcW w:w="328" w:type="pct"/>
            <w:tcBorders>
              <w:tl2br w:val="nil"/>
              <w:tr2bl w:val="nil"/>
            </w:tcBorders>
            <w:shd w:val="clear" w:color="auto" w:fill="auto"/>
            <w:vAlign w:val="center"/>
          </w:tcPr>
          <w:p w14:paraId="0B896A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306</w:t>
            </w:r>
          </w:p>
        </w:tc>
        <w:tc>
          <w:tcPr>
            <w:tcW w:w="1135" w:type="pct"/>
            <w:tcBorders>
              <w:tl2br w:val="nil"/>
              <w:tr2bl w:val="nil"/>
            </w:tcBorders>
            <w:shd w:val="clear" w:color="auto" w:fill="auto"/>
            <w:noWrap/>
            <w:vAlign w:val="center"/>
          </w:tcPr>
          <w:p w14:paraId="35D8C0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669" w:type="pct"/>
            <w:tcBorders>
              <w:tl2br w:val="nil"/>
              <w:tr2bl w:val="nil"/>
            </w:tcBorders>
            <w:shd w:val="clear" w:color="auto" w:fill="auto"/>
            <w:vAlign w:val="center"/>
          </w:tcPr>
          <w:p w14:paraId="2D2D74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立柱高2.1米，宽1.7米，版面宽1.5米，高0.5米。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版面内容“禁止烟火”、“禁止带火种”、“禁止使用无线通信”、“禁止穿带钉鞋”、“禁止穿化纤服装”标识</w:t>
            </w:r>
          </w:p>
        </w:tc>
        <w:tc>
          <w:tcPr>
            <w:tcW w:w="306" w:type="pct"/>
            <w:tcBorders>
              <w:tl2br w:val="nil"/>
              <w:tr2bl w:val="nil"/>
            </w:tcBorders>
            <w:shd w:val="clear" w:color="auto" w:fill="auto"/>
            <w:noWrap/>
            <w:vAlign w:val="center"/>
          </w:tcPr>
          <w:p w14:paraId="1D9816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14:paraId="07FBA6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99" w:type="pct"/>
            <w:tcBorders>
              <w:tl2br w:val="nil"/>
              <w:tr2bl w:val="nil"/>
            </w:tcBorders>
            <w:shd w:val="clear" w:color="auto" w:fill="auto"/>
            <w:noWrap/>
            <w:vAlign w:val="center"/>
          </w:tcPr>
          <w:p w14:paraId="569D50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noWrap/>
            <w:vAlign w:val="center"/>
          </w:tcPr>
          <w:p w14:paraId="3091DC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noWrap/>
            <w:vAlign w:val="center"/>
          </w:tcPr>
          <w:p w14:paraId="7481DB8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218440</wp:posOffset>
                  </wp:positionH>
                  <wp:positionV relativeFrom="paragraph">
                    <wp:posOffset>55245</wp:posOffset>
                  </wp:positionV>
                  <wp:extent cx="538480" cy="582295"/>
                  <wp:effectExtent l="0" t="0" r="13970" b="8255"/>
                  <wp:wrapNone/>
                  <wp:docPr id="54" name="图片_8"/>
                  <wp:cNvGraphicFramePr/>
                  <a:graphic xmlns:a="http://schemas.openxmlformats.org/drawingml/2006/main">
                    <a:graphicData uri="http://schemas.openxmlformats.org/drawingml/2006/picture">
                      <pic:pic xmlns:pic="http://schemas.openxmlformats.org/drawingml/2006/picture">
                        <pic:nvPicPr>
                          <pic:cNvPr id="54" name="图片_8"/>
                          <pic:cNvPicPr/>
                        </pic:nvPicPr>
                        <pic:blipFill>
                          <a:blip r:embed="rId40"/>
                          <a:stretch>
                            <a:fillRect/>
                          </a:stretch>
                        </pic:blipFill>
                        <pic:spPr>
                          <a:xfrm>
                            <a:off x="0" y="0"/>
                            <a:ext cx="538480" cy="582295"/>
                          </a:xfrm>
                          <a:prstGeom prst="rect">
                            <a:avLst/>
                          </a:prstGeom>
                          <a:noFill/>
                          <a:ln>
                            <a:noFill/>
                          </a:ln>
                        </pic:spPr>
                      </pic:pic>
                    </a:graphicData>
                  </a:graphic>
                </wp:anchor>
              </w:drawing>
            </w:r>
          </w:p>
        </w:tc>
      </w:tr>
      <w:tr w14:paraId="42592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42" w:hRule="atLeast"/>
        </w:trPr>
        <w:tc>
          <w:tcPr>
            <w:tcW w:w="328" w:type="pct"/>
            <w:tcBorders>
              <w:tl2br w:val="nil"/>
              <w:tr2bl w:val="nil"/>
            </w:tcBorders>
            <w:shd w:val="clear" w:color="auto" w:fill="auto"/>
            <w:vAlign w:val="center"/>
          </w:tcPr>
          <w:p w14:paraId="68A892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307</w:t>
            </w:r>
          </w:p>
        </w:tc>
        <w:tc>
          <w:tcPr>
            <w:tcW w:w="1135" w:type="pct"/>
            <w:tcBorders>
              <w:tl2br w:val="nil"/>
              <w:tr2bl w:val="nil"/>
            </w:tcBorders>
            <w:shd w:val="clear" w:color="auto" w:fill="auto"/>
            <w:noWrap/>
            <w:vAlign w:val="center"/>
          </w:tcPr>
          <w:p w14:paraId="1BF0DA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669" w:type="pct"/>
            <w:tcBorders>
              <w:tl2br w:val="nil"/>
              <w:tr2bl w:val="nil"/>
            </w:tcBorders>
            <w:shd w:val="clear" w:color="auto" w:fill="auto"/>
            <w:vAlign w:val="center"/>
          </w:tcPr>
          <w:p w14:paraId="0DBD62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电动葫芦安全操作规程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1.必须持有效特种作业操作资格证上岗，并熟知安全技术操作规程。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2.起吊前对机械、电气系统检查，确保吊钩无裂纹、钢丝绳不断丝断股、上下限位动作灵敏、制动器制动性能良好。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3.确认楔块、绳套卡子安装牢固，在轨道转弯或接近轨道尽头时减速慢行，防止整体或部分坠落。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4.电葫芦操作人员，应站在安全位置。精力集中，密切注意吊件运动状态和吊装场地人员状况。经过安全确认后，坚持“点动”起车。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5.指挥人员、挂钩人员，应站在明显、安全位置。需要手扶钢丝绳时，应用手掌推；挂钩时，手应扶钩的外侧。严禁将手脚放在绳索、吊物之间，防止挤伤危害。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6.起吊时，吊物应捆扎牢固、重心平稳，并在安全路线上通行。严禁重物在头上越过。高空作业，应在吊物下方设置警戒区，专人看守。</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7.电动葫芦钢丝绳，在卷筒上要缠绕整齐。当吊钩放到最低位置时，卷筒上的钢丝绳安全圈不得少于2圈，压板、楔铁、绳卡齐全牢固。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8.手操作开关、葫芦电缆等，应绝缘良好、线缆不裸露、操作按钮灵敏可靠。</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9.起吊时，确保吊装场地畅通、洁净、无杂物。由于故障原因造成重物下滑，要采取紧急措施，紧急向没有人的区域下放重物。</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10.起吊重物，必须作到垂直起升，严禁斜拉重物或将其作为拖拉工具，应坚持“十不吊”。</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11.工作完毕，电动葫芦应停在指定位置，吊钩升起，并切断电源。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30*50cm</w:t>
            </w:r>
          </w:p>
        </w:tc>
        <w:tc>
          <w:tcPr>
            <w:tcW w:w="306" w:type="pct"/>
            <w:tcBorders>
              <w:tl2br w:val="nil"/>
              <w:tr2bl w:val="nil"/>
            </w:tcBorders>
            <w:shd w:val="clear" w:color="auto" w:fill="auto"/>
            <w:noWrap/>
            <w:vAlign w:val="center"/>
          </w:tcPr>
          <w:p w14:paraId="2AF649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14:paraId="20F26B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399" w:type="pct"/>
            <w:tcBorders>
              <w:tl2br w:val="nil"/>
              <w:tr2bl w:val="nil"/>
            </w:tcBorders>
            <w:shd w:val="clear" w:color="auto" w:fill="auto"/>
            <w:noWrap/>
            <w:vAlign w:val="center"/>
          </w:tcPr>
          <w:p w14:paraId="17BEF8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noWrap/>
            <w:vAlign w:val="center"/>
          </w:tcPr>
          <w:p w14:paraId="71AD98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noWrap/>
            <w:vAlign w:val="center"/>
          </w:tcPr>
          <w:p w14:paraId="0E320F40">
            <w:pPr>
              <w:rPr>
                <w:rFonts w:hint="eastAsia" w:ascii="仿宋" w:hAnsi="仿宋" w:eastAsia="仿宋" w:cs="仿宋"/>
                <w:i w:val="0"/>
                <w:iCs w:val="0"/>
                <w:color w:val="000000"/>
                <w:sz w:val="18"/>
                <w:szCs w:val="18"/>
                <w:u w:val="none"/>
              </w:rPr>
            </w:pPr>
          </w:p>
        </w:tc>
      </w:tr>
      <w:tr w14:paraId="09A02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73881F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308</w:t>
            </w:r>
          </w:p>
        </w:tc>
        <w:tc>
          <w:tcPr>
            <w:tcW w:w="1135" w:type="pct"/>
            <w:tcBorders>
              <w:tl2br w:val="nil"/>
              <w:tr2bl w:val="nil"/>
            </w:tcBorders>
            <w:shd w:val="clear" w:color="auto" w:fill="auto"/>
            <w:noWrap/>
            <w:vAlign w:val="center"/>
          </w:tcPr>
          <w:p w14:paraId="4F79FE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669" w:type="pct"/>
            <w:tcBorders>
              <w:tl2br w:val="nil"/>
              <w:tr2bl w:val="nil"/>
            </w:tcBorders>
            <w:shd w:val="clear" w:color="auto" w:fill="auto"/>
            <w:noWrap/>
            <w:vAlign w:val="center"/>
          </w:tcPr>
          <w:p w14:paraId="6113F8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硫酸周知卡</w:t>
            </w:r>
          </w:p>
        </w:tc>
        <w:tc>
          <w:tcPr>
            <w:tcW w:w="306" w:type="pct"/>
            <w:tcBorders>
              <w:tl2br w:val="nil"/>
              <w:tr2bl w:val="nil"/>
            </w:tcBorders>
            <w:shd w:val="clear" w:color="auto" w:fill="auto"/>
            <w:noWrap/>
            <w:vAlign w:val="center"/>
          </w:tcPr>
          <w:p w14:paraId="2540F9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14:paraId="3835BE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vAlign w:val="center"/>
          </w:tcPr>
          <w:p w14:paraId="273433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noWrap/>
            <w:vAlign w:val="center"/>
          </w:tcPr>
          <w:p w14:paraId="35951B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noWrap/>
            <w:vAlign w:val="center"/>
          </w:tcPr>
          <w:p w14:paraId="4AEB45AA">
            <w:pPr>
              <w:rPr>
                <w:rFonts w:hint="eastAsia" w:ascii="仿宋" w:hAnsi="仿宋" w:eastAsia="仿宋" w:cs="仿宋"/>
                <w:i w:val="0"/>
                <w:iCs w:val="0"/>
                <w:color w:val="000000"/>
                <w:sz w:val="18"/>
                <w:szCs w:val="18"/>
                <w:u w:val="none"/>
              </w:rPr>
            </w:pPr>
          </w:p>
        </w:tc>
      </w:tr>
      <w:tr w14:paraId="41942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tcBorders>
              <w:tl2br w:val="nil"/>
              <w:tr2bl w:val="nil"/>
            </w:tcBorders>
            <w:shd w:val="clear" w:color="auto" w:fill="auto"/>
            <w:vAlign w:val="center"/>
          </w:tcPr>
          <w:p w14:paraId="21FEAA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309</w:t>
            </w:r>
          </w:p>
        </w:tc>
        <w:tc>
          <w:tcPr>
            <w:tcW w:w="1135" w:type="pct"/>
            <w:tcBorders>
              <w:tl2br w:val="nil"/>
              <w:tr2bl w:val="nil"/>
            </w:tcBorders>
            <w:shd w:val="clear" w:color="auto" w:fill="auto"/>
            <w:noWrap/>
            <w:vAlign w:val="center"/>
          </w:tcPr>
          <w:p w14:paraId="7DA03D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标识牌</w:t>
            </w:r>
          </w:p>
        </w:tc>
        <w:tc>
          <w:tcPr>
            <w:tcW w:w="1669" w:type="pct"/>
            <w:tcBorders>
              <w:tl2br w:val="nil"/>
              <w:tr2bl w:val="nil"/>
            </w:tcBorders>
            <w:shd w:val="clear" w:color="auto" w:fill="auto"/>
            <w:noWrap/>
            <w:vAlign w:val="center"/>
          </w:tcPr>
          <w:p w14:paraId="1089EF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氢氧化钠周知卡</w:t>
            </w:r>
          </w:p>
        </w:tc>
        <w:tc>
          <w:tcPr>
            <w:tcW w:w="306" w:type="pct"/>
            <w:tcBorders>
              <w:tl2br w:val="nil"/>
              <w:tr2bl w:val="nil"/>
            </w:tcBorders>
            <w:shd w:val="clear" w:color="auto" w:fill="auto"/>
            <w:noWrap/>
            <w:vAlign w:val="center"/>
          </w:tcPr>
          <w:p w14:paraId="058EE1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14:paraId="54BC03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99" w:type="pct"/>
            <w:tcBorders>
              <w:tl2br w:val="nil"/>
              <w:tr2bl w:val="nil"/>
            </w:tcBorders>
            <w:shd w:val="clear" w:color="auto" w:fill="auto"/>
            <w:vAlign w:val="center"/>
          </w:tcPr>
          <w:p w14:paraId="590313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99" w:type="pct"/>
            <w:tcBorders>
              <w:tl2br w:val="nil"/>
              <w:tr2bl w:val="nil"/>
            </w:tcBorders>
            <w:shd w:val="clear" w:color="auto" w:fill="auto"/>
            <w:noWrap/>
            <w:vAlign w:val="center"/>
          </w:tcPr>
          <w:p w14:paraId="00F049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06" w:type="pct"/>
            <w:tcBorders>
              <w:tl2br w:val="nil"/>
              <w:tr2bl w:val="nil"/>
            </w:tcBorders>
            <w:shd w:val="clear" w:color="auto" w:fill="auto"/>
            <w:noWrap/>
            <w:vAlign w:val="center"/>
          </w:tcPr>
          <w:p w14:paraId="5C6915B3">
            <w:pPr>
              <w:rPr>
                <w:rFonts w:hint="eastAsia" w:ascii="仿宋" w:hAnsi="仿宋" w:eastAsia="仿宋" w:cs="仿宋"/>
                <w:i w:val="0"/>
                <w:iCs w:val="0"/>
                <w:color w:val="000000"/>
                <w:sz w:val="18"/>
                <w:szCs w:val="18"/>
                <w:u w:val="none"/>
              </w:rPr>
            </w:pPr>
          </w:p>
        </w:tc>
      </w:tr>
      <w:tr w14:paraId="23EDF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1463" w:type="pct"/>
            <w:gridSpan w:val="2"/>
            <w:tcBorders>
              <w:tl2br w:val="nil"/>
              <w:tr2bl w:val="nil"/>
            </w:tcBorders>
            <w:shd w:val="clear" w:color="auto" w:fill="auto"/>
            <w:vAlign w:val="center"/>
          </w:tcPr>
          <w:p w14:paraId="267BCB33">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响应报价小写（元）</w:t>
            </w:r>
          </w:p>
        </w:tc>
        <w:tc>
          <w:tcPr>
            <w:tcW w:w="3536" w:type="pct"/>
            <w:gridSpan w:val="6"/>
            <w:tcBorders>
              <w:tl2br w:val="nil"/>
              <w:tr2bl w:val="nil"/>
            </w:tcBorders>
            <w:shd w:val="clear" w:color="auto" w:fill="auto"/>
            <w:noWrap/>
            <w:vAlign w:val="center"/>
          </w:tcPr>
          <w:p w14:paraId="2BBD89E7">
            <w:pPr>
              <w:rPr>
                <w:rFonts w:hint="eastAsia" w:ascii="仿宋" w:hAnsi="仿宋" w:eastAsia="仿宋" w:cs="仿宋"/>
                <w:i w:val="0"/>
                <w:iCs w:val="0"/>
                <w:color w:val="000000"/>
                <w:sz w:val="18"/>
                <w:szCs w:val="18"/>
                <w:u w:val="none"/>
              </w:rPr>
            </w:pPr>
          </w:p>
        </w:tc>
      </w:tr>
      <w:tr w14:paraId="79C03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1463" w:type="pct"/>
            <w:gridSpan w:val="2"/>
            <w:tcBorders>
              <w:tl2br w:val="nil"/>
              <w:tr2bl w:val="nil"/>
            </w:tcBorders>
            <w:shd w:val="clear" w:color="auto" w:fill="auto"/>
            <w:vAlign w:val="center"/>
          </w:tcPr>
          <w:p w14:paraId="32FC611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响应报价大写（元）</w:t>
            </w:r>
          </w:p>
        </w:tc>
        <w:tc>
          <w:tcPr>
            <w:tcW w:w="3536" w:type="pct"/>
            <w:gridSpan w:val="6"/>
            <w:tcBorders>
              <w:tl2br w:val="nil"/>
              <w:tr2bl w:val="nil"/>
            </w:tcBorders>
            <w:shd w:val="clear" w:color="auto" w:fill="auto"/>
            <w:noWrap/>
            <w:vAlign w:val="center"/>
          </w:tcPr>
          <w:p w14:paraId="54C93F0B">
            <w:pPr>
              <w:rPr>
                <w:rFonts w:hint="eastAsia" w:ascii="仿宋" w:hAnsi="仿宋" w:eastAsia="仿宋" w:cs="仿宋"/>
                <w:i w:val="0"/>
                <w:iCs w:val="0"/>
                <w:color w:val="000000"/>
                <w:sz w:val="18"/>
                <w:szCs w:val="18"/>
                <w:u w:val="none"/>
              </w:rPr>
            </w:pPr>
          </w:p>
        </w:tc>
      </w:tr>
      <w:tr w14:paraId="4C600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1463" w:type="pct"/>
            <w:gridSpan w:val="2"/>
            <w:tcBorders>
              <w:tl2br w:val="nil"/>
              <w:tr2bl w:val="nil"/>
            </w:tcBorders>
            <w:shd w:val="clear" w:color="auto" w:fill="auto"/>
            <w:vAlign w:val="center"/>
          </w:tcPr>
          <w:p w14:paraId="26446538">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税率（%）</w:t>
            </w:r>
          </w:p>
        </w:tc>
        <w:tc>
          <w:tcPr>
            <w:tcW w:w="3536" w:type="pct"/>
            <w:gridSpan w:val="6"/>
            <w:tcBorders>
              <w:tl2br w:val="nil"/>
              <w:tr2bl w:val="nil"/>
            </w:tcBorders>
            <w:shd w:val="clear" w:color="auto" w:fill="auto"/>
            <w:noWrap/>
            <w:vAlign w:val="center"/>
          </w:tcPr>
          <w:p w14:paraId="15A8402A">
            <w:pPr>
              <w:rPr>
                <w:rFonts w:hint="eastAsia" w:ascii="仿宋" w:hAnsi="仿宋" w:eastAsia="仿宋" w:cs="仿宋"/>
                <w:i w:val="0"/>
                <w:iCs w:val="0"/>
                <w:color w:val="000000"/>
                <w:sz w:val="18"/>
                <w:szCs w:val="18"/>
                <w:u w:val="none"/>
              </w:rPr>
            </w:pPr>
          </w:p>
        </w:tc>
      </w:tr>
    </w:tbl>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0BF928B8">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027572C0">
      <w:pPr>
        <w:pStyle w:val="7"/>
        <w:rPr>
          <w:color w:val="auto"/>
        </w:rPr>
      </w:pPr>
    </w:p>
    <w:p w14:paraId="7548D6A0">
      <w:pPr>
        <w:pStyle w:val="8"/>
        <w:rPr>
          <w:color w:val="auto"/>
        </w:rPr>
      </w:pPr>
    </w:p>
    <w:p w14:paraId="5E06680C">
      <w:pPr>
        <w:rPr>
          <w:color w:val="auto"/>
        </w:rPr>
      </w:pPr>
    </w:p>
    <w:p w14:paraId="10998650">
      <w:pPr>
        <w:pStyle w:val="7"/>
        <w:rPr>
          <w:color w:val="auto"/>
        </w:rPr>
      </w:pPr>
    </w:p>
    <w:p w14:paraId="6C378D68">
      <w:pPr>
        <w:rPr>
          <w:color w:val="auto"/>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14:paraId="3A62EA43">
      <w:pPr>
        <w:spacing w:line="360" w:lineRule="auto"/>
        <w:jc w:val="center"/>
        <w:rPr>
          <w:rFonts w:cs="仿宋" w:asciiTheme="minorEastAsia" w:hAnsiTheme="minorEastAsia"/>
          <w:b/>
          <w:color w:val="auto"/>
          <w:spacing w:val="6"/>
          <w:sz w:val="32"/>
          <w:szCs w:val="32"/>
        </w:rPr>
      </w:pPr>
      <w:bookmarkStart w:id="490" w:name="_Toc465665161"/>
      <w:r>
        <w:rPr>
          <w:rFonts w:hint="eastAsia" w:cs="宋体" w:asciiTheme="minorEastAsia" w:hAnsiTheme="minorEastAsia"/>
          <w:b/>
          <w:bCs/>
          <w:color w:val="auto"/>
          <w:kern w:val="44"/>
          <w:sz w:val="44"/>
          <w:szCs w:val="44"/>
        </w:rPr>
        <w:t>附件</w:t>
      </w:r>
      <w:bookmarkEnd w:id="490"/>
    </w:p>
    <w:p w14:paraId="66C2277D">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2025-2026年度安全可视化标牌提升改造服务采购项目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202503037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7"/>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2025-2026年度安全可视化标牌提升改造服务采购项目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202503037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11"/>
        <w:rPr>
          <w:rFonts w:hint="eastAsia" w:hAnsi="宋体" w:cs="宋体"/>
          <w:b/>
          <w:bCs/>
          <w:sz w:val="24"/>
        </w:rPr>
      </w:pPr>
    </w:p>
    <w:p w14:paraId="5BC930A5">
      <w:pPr>
        <w:pStyle w:val="11"/>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4A78D9EC">
      <w:pPr>
        <w:pStyle w:val="2"/>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53ACABC0">
      <w:pPr>
        <w:spacing w:line="360" w:lineRule="auto"/>
        <w:jc w:val="center"/>
        <w:rPr>
          <w:rFonts w:ascii="宋体" w:hAnsi="宋体" w:cs="宋体"/>
          <w:b/>
          <w:color w:val="auto"/>
          <w:spacing w:val="6"/>
          <w:sz w:val="32"/>
          <w:szCs w:val="32"/>
        </w:rPr>
      </w:pPr>
    </w:p>
    <w:p w14:paraId="0C87410C">
      <w:pPr>
        <w:spacing w:line="360" w:lineRule="auto"/>
        <w:jc w:val="center"/>
        <w:rPr>
          <w:rFonts w:ascii="宋体" w:hAnsi="宋体" w:cs="宋体"/>
          <w:b/>
          <w:color w:val="auto"/>
          <w:spacing w:val="6"/>
          <w:sz w:val="32"/>
          <w:szCs w:val="32"/>
        </w:rPr>
      </w:pPr>
    </w:p>
    <w:p w14:paraId="06D5B38C">
      <w:pPr>
        <w:autoSpaceDE w:val="0"/>
        <w:autoSpaceDN w:val="0"/>
        <w:jc w:val="both"/>
        <w:rPr>
          <w:rFonts w:hint="eastAsia" w:cs="仿宋" w:asciiTheme="minorEastAsia" w:hAnsiTheme="minorEastAsia"/>
          <w:b/>
          <w:color w:val="auto"/>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1E37D74B">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14:paraId="31E98DE5">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14:paraId="31AB9781">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14:paraId="610F686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2025-2026年度安全可视化标牌提升改造服务采购项目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202503037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14:paraId="53A780D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14:paraId="74AE2C68">
      <w:pPr>
        <w:spacing w:line="360" w:lineRule="auto"/>
        <w:ind w:firstLine="494"/>
        <w:rPr>
          <w:rFonts w:cs="仿宋" w:asciiTheme="minorEastAsia" w:hAnsiTheme="minorEastAsia"/>
          <w:color w:val="auto"/>
          <w:sz w:val="24"/>
        </w:rPr>
      </w:pPr>
    </w:p>
    <w:p w14:paraId="1A1C9C03">
      <w:pPr>
        <w:spacing w:line="360" w:lineRule="auto"/>
        <w:ind w:firstLine="494"/>
        <w:rPr>
          <w:rFonts w:cs="仿宋" w:asciiTheme="minorEastAsia" w:hAnsiTheme="minorEastAsia"/>
          <w:color w:val="auto"/>
          <w:sz w:val="24"/>
        </w:rPr>
      </w:pPr>
    </w:p>
    <w:p w14:paraId="5D08D6CB">
      <w:pPr>
        <w:spacing w:line="360" w:lineRule="auto"/>
        <w:ind w:firstLine="494"/>
        <w:rPr>
          <w:rFonts w:cs="仿宋" w:asciiTheme="minorEastAsia" w:hAnsiTheme="minorEastAsia"/>
          <w:color w:val="auto"/>
          <w:sz w:val="24"/>
        </w:rPr>
      </w:pPr>
    </w:p>
    <w:p w14:paraId="4B5D2FBA">
      <w:pPr>
        <w:spacing w:line="360" w:lineRule="auto"/>
        <w:ind w:firstLine="494"/>
        <w:rPr>
          <w:rFonts w:cs="仿宋" w:asciiTheme="minorEastAsia" w:hAnsiTheme="minorEastAsia"/>
          <w:color w:val="auto"/>
          <w:sz w:val="24"/>
        </w:rPr>
      </w:pPr>
    </w:p>
    <w:p w14:paraId="6D0766FD">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14:paraId="322D2143">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14:paraId="1735BC5E">
      <w:pPr>
        <w:rPr>
          <w:rFonts w:cs="仿宋" w:asciiTheme="minorEastAsia" w:hAnsiTheme="minorEastAsia"/>
          <w:color w:val="auto"/>
          <w:sz w:val="24"/>
        </w:rPr>
      </w:pPr>
      <w:r>
        <w:rPr>
          <w:rFonts w:hint="eastAsia" w:cs="仿宋" w:asciiTheme="minorEastAsia" w:hAnsiTheme="minorEastAsia"/>
          <w:b/>
          <w:bCs/>
          <w:color w:val="auto"/>
          <w:sz w:val="24"/>
        </w:rPr>
        <w:t>附：</w:t>
      </w:r>
    </w:p>
    <w:p w14:paraId="298CF3DC">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4144;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3360"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3120;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14:paraId="3C03EBAE">
      <w:pPr>
        <w:autoSpaceDE w:val="0"/>
        <w:autoSpaceDN w:val="0"/>
        <w:jc w:val="center"/>
        <w:rPr>
          <w:rFonts w:cs="仿宋" w:asciiTheme="minorEastAsia" w:hAnsiTheme="minorEastAsia"/>
          <w:b/>
          <w:color w:val="auto"/>
          <w:spacing w:val="6"/>
          <w:sz w:val="32"/>
          <w:szCs w:val="32"/>
        </w:rPr>
      </w:pPr>
    </w:p>
    <w:p w14:paraId="152D7A86">
      <w:pPr>
        <w:autoSpaceDE w:val="0"/>
        <w:autoSpaceDN w:val="0"/>
        <w:jc w:val="center"/>
        <w:rPr>
          <w:rFonts w:cs="仿宋" w:asciiTheme="minorEastAsia" w:hAnsiTheme="minorEastAsia"/>
          <w:b/>
          <w:color w:val="auto"/>
          <w:spacing w:val="6"/>
          <w:sz w:val="32"/>
          <w:szCs w:val="32"/>
        </w:rPr>
      </w:pPr>
    </w:p>
    <w:p w14:paraId="52F9EF7E">
      <w:pPr>
        <w:autoSpaceDE w:val="0"/>
        <w:autoSpaceDN w:val="0"/>
        <w:jc w:val="center"/>
        <w:rPr>
          <w:rFonts w:cs="仿宋" w:asciiTheme="minorEastAsia" w:hAnsiTheme="minorEastAsia"/>
          <w:b/>
          <w:color w:val="auto"/>
          <w:spacing w:val="6"/>
          <w:sz w:val="32"/>
          <w:szCs w:val="32"/>
        </w:rPr>
      </w:pPr>
    </w:p>
    <w:p w14:paraId="0295E292">
      <w:pPr>
        <w:autoSpaceDE w:val="0"/>
        <w:autoSpaceDN w:val="0"/>
        <w:jc w:val="center"/>
        <w:rPr>
          <w:rFonts w:cs="仿宋" w:asciiTheme="minorEastAsia" w:hAnsiTheme="minorEastAsia"/>
          <w:b/>
          <w:color w:val="auto"/>
          <w:spacing w:val="6"/>
          <w:sz w:val="32"/>
          <w:szCs w:val="32"/>
        </w:rPr>
      </w:pPr>
    </w:p>
    <w:p w14:paraId="7AFE1452">
      <w:pPr>
        <w:autoSpaceDE w:val="0"/>
        <w:autoSpaceDN w:val="0"/>
        <w:jc w:val="center"/>
        <w:rPr>
          <w:rFonts w:cs="仿宋" w:asciiTheme="minorEastAsia" w:hAnsiTheme="minorEastAsia"/>
          <w:b/>
          <w:color w:val="auto"/>
          <w:spacing w:val="6"/>
          <w:sz w:val="32"/>
          <w:szCs w:val="32"/>
        </w:rPr>
      </w:pPr>
    </w:p>
    <w:p w14:paraId="40A2387C">
      <w:pPr>
        <w:autoSpaceDE w:val="0"/>
        <w:autoSpaceDN w:val="0"/>
        <w:jc w:val="center"/>
        <w:rPr>
          <w:rFonts w:cs="仿宋" w:asciiTheme="minorEastAsia" w:hAnsiTheme="minorEastAsia"/>
          <w:b/>
          <w:color w:val="auto"/>
          <w:spacing w:val="6"/>
          <w:sz w:val="32"/>
          <w:szCs w:val="32"/>
        </w:rPr>
      </w:pPr>
    </w:p>
    <w:p w14:paraId="725673CB">
      <w:pPr>
        <w:autoSpaceDE w:val="0"/>
        <w:autoSpaceDN w:val="0"/>
        <w:jc w:val="center"/>
        <w:rPr>
          <w:rFonts w:cs="仿宋" w:asciiTheme="minorEastAsia" w:hAnsiTheme="minorEastAsia"/>
          <w:b/>
          <w:color w:val="auto"/>
          <w:spacing w:val="6"/>
          <w:sz w:val="32"/>
          <w:szCs w:val="32"/>
        </w:rPr>
      </w:pPr>
    </w:p>
    <w:p w14:paraId="241D59FF">
      <w:pPr>
        <w:rPr>
          <w:color w:val="auto"/>
        </w:rPr>
      </w:pPr>
    </w:p>
    <w:p w14:paraId="77DAE76B">
      <w:pPr>
        <w:pStyle w:val="7"/>
        <w:rPr>
          <w:color w:val="auto"/>
        </w:rPr>
      </w:pPr>
    </w:p>
    <w:p w14:paraId="1F039C58">
      <w:pPr>
        <w:pStyle w:val="7"/>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2"/>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420C0">
    <w:pPr>
      <w:pStyle w:val="12"/>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624804">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0F624804">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29CC503">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2"/>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2"/>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2"/>
      <w:jc w:val="center"/>
      <w:rPr>
        <w:rFonts w:ascii="仿宋_GB2312" w:eastAsia="仿宋_GB2312"/>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3"/>
      <w:jc w:val="right"/>
      <w:rPr>
        <w:rFonts w:ascii="仿宋" w:hAnsi="仿宋" w:eastAsia="仿宋" w:cs="仿宋"/>
        <w:i/>
        <w:iCs/>
      </w:rPr>
    </w:pPr>
  </w:p>
  <w:p w14:paraId="793F1943">
    <w:pPr>
      <w:pStyle w:val="13"/>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3"/>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3"/>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5A06B">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3272182"/>
    <w:rsid w:val="03CB56C4"/>
    <w:rsid w:val="046A1781"/>
    <w:rsid w:val="04E634F4"/>
    <w:rsid w:val="05150472"/>
    <w:rsid w:val="05171224"/>
    <w:rsid w:val="051B17AF"/>
    <w:rsid w:val="0805754C"/>
    <w:rsid w:val="08322A8C"/>
    <w:rsid w:val="08670640"/>
    <w:rsid w:val="08E37A2F"/>
    <w:rsid w:val="09545F70"/>
    <w:rsid w:val="09946F9F"/>
    <w:rsid w:val="09D74B85"/>
    <w:rsid w:val="09EC7123"/>
    <w:rsid w:val="09ED56C9"/>
    <w:rsid w:val="0A1D0FFF"/>
    <w:rsid w:val="0A7C1006"/>
    <w:rsid w:val="0AD025A1"/>
    <w:rsid w:val="0B4E0B4D"/>
    <w:rsid w:val="0BD07B44"/>
    <w:rsid w:val="0C492847"/>
    <w:rsid w:val="0C554576"/>
    <w:rsid w:val="0F095788"/>
    <w:rsid w:val="0F5E496A"/>
    <w:rsid w:val="0F81598B"/>
    <w:rsid w:val="10947BCD"/>
    <w:rsid w:val="10BE08E9"/>
    <w:rsid w:val="1157552B"/>
    <w:rsid w:val="13064D3F"/>
    <w:rsid w:val="1399374C"/>
    <w:rsid w:val="13FF5068"/>
    <w:rsid w:val="14521AA0"/>
    <w:rsid w:val="146C41CB"/>
    <w:rsid w:val="15BE749A"/>
    <w:rsid w:val="15E02F18"/>
    <w:rsid w:val="166F3635"/>
    <w:rsid w:val="16EE6E87"/>
    <w:rsid w:val="185A544F"/>
    <w:rsid w:val="18890233"/>
    <w:rsid w:val="198737C7"/>
    <w:rsid w:val="19DC6BDA"/>
    <w:rsid w:val="1AA56FDE"/>
    <w:rsid w:val="1B4879BF"/>
    <w:rsid w:val="1B7913A6"/>
    <w:rsid w:val="1C742A28"/>
    <w:rsid w:val="1CAA3340"/>
    <w:rsid w:val="1CD34128"/>
    <w:rsid w:val="1CDE6781"/>
    <w:rsid w:val="1D987ACC"/>
    <w:rsid w:val="1DEB283E"/>
    <w:rsid w:val="1F457921"/>
    <w:rsid w:val="21677697"/>
    <w:rsid w:val="229536BA"/>
    <w:rsid w:val="22A244DC"/>
    <w:rsid w:val="2378337E"/>
    <w:rsid w:val="23AE001C"/>
    <w:rsid w:val="251A0B90"/>
    <w:rsid w:val="25251AF7"/>
    <w:rsid w:val="25C26B32"/>
    <w:rsid w:val="272E083D"/>
    <w:rsid w:val="27C76E2B"/>
    <w:rsid w:val="284A39BF"/>
    <w:rsid w:val="28A354BE"/>
    <w:rsid w:val="298D0BC4"/>
    <w:rsid w:val="2A1060BE"/>
    <w:rsid w:val="2A6366FF"/>
    <w:rsid w:val="2A6807FA"/>
    <w:rsid w:val="2B32649C"/>
    <w:rsid w:val="2B9B5E5B"/>
    <w:rsid w:val="2BDA5141"/>
    <w:rsid w:val="2C270527"/>
    <w:rsid w:val="2C4141D8"/>
    <w:rsid w:val="2EA152A3"/>
    <w:rsid w:val="2F1F33A8"/>
    <w:rsid w:val="2F5836E9"/>
    <w:rsid w:val="2F7610B9"/>
    <w:rsid w:val="30123142"/>
    <w:rsid w:val="302169BE"/>
    <w:rsid w:val="304A7E50"/>
    <w:rsid w:val="314B6E80"/>
    <w:rsid w:val="31BF0628"/>
    <w:rsid w:val="32843E96"/>
    <w:rsid w:val="32D33460"/>
    <w:rsid w:val="346671FA"/>
    <w:rsid w:val="351F7AFD"/>
    <w:rsid w:val="352F03C1"/>
    <w:rsid w:val="36162BCB"/>
    <w:rsid w:val="363646DC"/>
    <w:rsid w:val="36412810"/>
    <w:rsid w:val="36BD312A"/>
    <w:rsid w:val="37514AF4"/>
    <w:rsid w:val="377C0298"/>
    <w:rsid w:val="37F61CA1"/>
    <w:rsid w:val="39C31C6C"/>
    <w:rsid w:val="3C283344"/>
    <w:rsid w:val="3C3420E0"/>
    <w:rsid w:val="3C485F9D"/>
    <w:rsid w:val="3C4E2A76"/>
    <w:rsid w:val="3C7C70D7"/>
    <w:rsid w:val="3CB84BBF"/>
    <w:rsid w:val="3D3879AE"/>
    <w:rsid w:val="3D404023"/>
    <w:rsid w:val="3E0C6463"/>
    <w:rsid w:val="3E564C85"/>
    <w:rsid w:val="3F4F566F"/>
    <w:rsid w:val="3F8142B1"/>
    <w:rsid w:val="3FA13295"/>
    <w:rsid w:val="403E57B7"/>
    <w:rsid w:val="40532D51"/>
    <w:rsid w:val="40533552"/>
    <w:rsid w:val="4179370E"/>
    <w:rsid w:val="41D016DB"/>
    <w:rsid w:val="42043E37"/>
    <w:rsid w:val="42112513"/>
    <w:rsid w:val="42E9077C"/>
    <w:rsid w:val="433F2D12"/>
    <w:rsid w:val="43496F4C"/>
    <w:rsid w:val="435518AD"/>
    <w:rsid w:val="437A2DA4"/>
    <w:rsid w:val="44873A1C"/>
    <w:rsid w:val="4491515E"/>
    <w:rsid w:val="470471FE"/>
    <w:rsid w:val="472961BF"/>
    <w:rsid w:val="49105C83"/>
    <w:rsid w:val="4992263D"/>
    <w:rsid w:val="499917D4"/>
    <w:rsid w:val="49A53D97"/>
    <w:rsid w:val="4AE27CAC"/>
    <w:rsid w:val="4BAC48C9"/>
    <w:rsid w:val="4E191EC4"/>
    <w:rsid w:val="4EA9254B"/>
    <w:rsid w:val="4F251D5C"/>
    <w:rsid w:val="4FD65994"/>
    <w:rsid w:val="4FEB08B0"/>
    <w:rsid w:val="50772E11"/>
    <w:rsid w:val="50886E1D"/>
    <w:rsid w:val="508A7E31"/>
    <w:rsid w:val="513B5867"/>
    <w:rsid w:val="51454B8D"/>
    <w:rsid w:val="514563A8"/>
    <w:rsid w:val="523875F5"/>
    <w:rsid w:val="52506204"/>
    <w:rsid w:val="52B35FD7"/>
    <w:rsid w:val="533B163F"/>
    <w:rsid w:val="53FA1DF3"/>
    <w:rsid w:val="54204352"/>
    <w:rsid w:val="54AB2D04"/>
    <w:rsid w:val="56F563A5"/>
    <w:rsid w:val="571F3A0C"/>
    <w:rsid w:val="57F2034A"/>
    <w:rsid w:val="58235318"/>
    <w:rsid w:val="58354DBE"/>
    <w:rsid w:val="586E6522"/>
    <w:rsid w:val="58BE2D14"/>
    <w:rsid w:val="59121C77"/>
    <w:rsid w:val="59DD570D"/>
    <w:rsid w:val="59DE0E09"/>
    <w:rsid w:val="5A283DD0"/>
    <w:rsid w:val="5A2E5F69"/>
    <w:rsid w:val="5ACD76EE"/>
    <w:rsid w:val="5B021A05"/>
    <w:rsid w:val="5B3D7F5F"/>
    <w:rsid w:val="5EA617F0"/>
    <w:rsid w:val="5EFD2476"/>
    <w:rsid w:val="5F0279C4"/>
    <w:rsid w:val="5F944466"/>
    <w:rsid w:val="6139287F"/>
    <w:rsid w:val="61F56B7E"/>
    <w:rsid w:val="62121B84"/>
    <w:rsid w:val="62D87E8B"/>
    <w:rsid w:val="63CF15A0"/>
    <w:rsid w:val="64CD2ABF"/>
    <w:rsid w:val="657B7ADB"/>
    <w:rsid w:val="660E4A3F"/>
    <w:rsid w:val="673E5F91"/>
    <w:rsid w:val="678A686C"/>
    <w:rsid w:val="679754A0"/>
    <w:rsid w:val="67D649B5"/>
    <w:rsid w:val="689618A9"/>
    <w:rsid w:val="68C66552"/>
    <w:rsid w:val="69345B52"/>
    <w:rsid w:val="6A4E3ABD"/>
    <w:rsid w:val="6A5F2EBD"/>
    <w:rsid w:val="6A9D6924"/>
    <w:rsid w:val="6ABD4230"/>
    <w:rsid w:val="6AE63D7E"/>
    <w:rsid w:val="6B462C2B"/>
    <w:rsid w:val="6BD746DF"/>
    <w:rsid w:val="6BDC6E7B"/>
    <w:rsid w:val="6CEB080D"/>
    <w:rsid w:val="6D893D5F"/>
    <w:rsid w:val="6EAC75B8"/>
    <w:rsid w:val="6F502166"/>
    <w:rsid w:val="700D088C"/>
    <w:rsid w:val="700E4F44"/>
    <w:rsid w:val="70173239"/>
    <w:rsid w:val="70FC24C5"/>
    <w:rsid w:val="71A36DE5"/>
    <w:rsid w:val="721A5B23"/>
    <w:rsid w:val="72B931C1"/>
    <w:rsid w:val="738D03F5"/>
    <w:rsid w:val="7420296E"/>
    <w:rsid w:val="7431692A"/>
    <w:rsid w:val="74435A84"/>
    <w:rsid w:val="767E5B01"/>
    <w:rsid w:val="779944AF"/>
    <w:rsid w:val="78160310"/>
    <w:rsid w:val="785A54C0"/>
    <w:rsid w:val="78D32916"/>
    <w:rsid w:val="78FD6DDA"/>
    <w:rsid w:val="79DF4732"/>
    <w:rsid w:val="79EB254B"/>
    <w:rsid w:val="7AF4716D"/>
    <w:rsid w:val="7B2031F9"/>
    <w:rsid w:val="7BA82ABD"/>
    <w:rsid w:val="7C662D96"/>
    <w:rsid w:val="7CBB6CC9"/>
    <w:rsid w:val="7CFD5C38"/>
    <w:rsid w:val="7D797C2B"/>
    <w:rsid w:val="7D810EAC"/>
    <w:rsid w:val="7D955BFE"/>
    <w:rsid w:val="7DAC6A56"/>
    <w:rsid w:val="7E0230E5"/>
    <w:rsid w:val="7E1A3F8B"/>
    <w:rsid w:val="7E600661"/>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3"/>
    <w:autoRedefine/>
    <w:qFormat/>
    <w:uiPriority w:val="0"/>
  </w:style>
  <w:style w:type="paragraph" w:customStyle="1" w:styleId="31">
    <w:name w:val="正文文字缩进"/>
    <w:basedOn w:val="1"/>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2" Type="http://schemas.openxmlformats.org/officeDocument/2006/relationships/fontTable" Target="fontTable.xml"/><Relationship Id="rId41" Type="http://schemas.openxmlformats.org/officeDocument/2006/relationships/customXml" Target="../customXml/item1.xml"/><Relationship Id="rId40" Type="http://schemas.openxmlformats.org/officeDocument/2006/relationships/image" Target="media/image18.png"/><Relationship Id="rId4" Type="http://schemas.openxmlformats.org/officeDocument/2006/relationships/header" Target="header2.xml"/><Relationship Id="rId39" Type="http://schemas.openxmlformats.org/officeDocument/2006/relationships/image" Target="media/image17.png"/><Relationship Id="rId38" Type="http://schemas.openxmlformats.org/officeDocument/2006/relationships/image" Target="media/image16.png"/><Relationship Id="rId37" Type="http://schemas.openxmlformats.org/officeDocument/2006/relationships/image" Target="media/image15.png"/><Relationship Id="rId36" Type="http://schemas.openxmlformats.org/officeDocument/2006/relationships/image" Target="media/image14.png"/><Relationship Id="rId35" Type="http://schemas.openxmlformats.org/officeDocument/2006/relationships/image" Target="media/image13.png"/><Relationship Id="rId34" Type="http://schemas.openxmlformats.org/officeDocument/2006/relationships/image" Target="media/image12.png"/><Relationship Id="rId33" Type="http://schemas.openxmlformats.org/officeDocument/2006/relationships/image" Target="media/image11.png"/><Relationship Id="rId32" Type="http://schemas.openxmlformats.org/officeDocument/2006/relationships/image" Target="media/image10.png"/><Relationship Id="rId31" Type="http://schemas.openxmlformats.org/officeDocument/2006/relationships/image" Target="media/image9.png"/><Relationship Id="rId30" Type="http://schemas.openxmlformats.org/officeDocument/2006/relationships/image" Target="media/image8.png"/><Relationship Id="rId3" Type="http://schemas.openxmlformats.org/officeDocument/2006/relationships/header" Target="header1.xml"/><Relationship Id="rId29" Type="http://schemas.openxmlformats.org/officeDocument/2006/relationships/image" Target="media/image7.png"/><Relationship Id="rId28" Type="http://schemas.openxmlformats.org/officeDocument/2006/relationships/image" Target="media/image6.png"/><Relationship Id="rId27" Type="http://schemas.openxmlformats.org/officeDocument/2006/relationships/image" Target="media/image5.png"/><Relationship Id="rId26" Type="http://schemas.openxmlformats.org/officeDocument/2006/relationships/image" Target="media/image4.png"/><Relationship Id="rId25" Type="http://schemas.openxmlformats.org/officeDocument/2006/relationships/image" Target="media/image3.png"/><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458</Words>
  <Characters>563</Characters>
  <Lines>0</Lines>
  <Paragraphs>0</Paragraphs>
  <TotalTime>379</TotalTime>
  <ScaleCrop>false</ScaleCrop>
  <LinksUpToDate>false</LinksUpToDate>
  <CharactersWithSpaces>605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2025-03-28T06:24:14Z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A1ED29D5195F42DC88B15D6E555041E6</vt:lpwstr>
  </property>
  <property fmtid="{D5CDD505-2E9C-101B-9397-08002B2CF9AE}" pid="4" name="KSOTemplateDocerSaveRecord">
    <vt:lpwstr>eyJoZGlkIjoiZGE2M2JmYTQ1MzI4YmQxZTA3NWQwODQ1YjYyN2ZmYzQiLCJ1c2VySWQiOiIxNDUxNTgxMDE3In0=</vt:lpwstr>
  </property>
</Properties>
</file>