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3FF87">
      <w:pPr>
        <w:pStyle w:val="12"/>
        <w:jc w:val="center"/>
        <w:rPr>
          <w:rFonts w:hint="eastAsia" w:ascii="宋体" w:hAnsi="宋体" w:eastAsia="宋体" w:cs="宋体"/>
          <w:sz w:val="48"/>
          <w:szCs w:val="48"/>
          <w:u w:val="single"/>
        </w:rPr>
      </w:pPr>
    </w:p>
    <w:p w14:paraId="74A253DB">
      <w:pPr>
        <w:pStyle w:val="12"/>
        <w:jc w:val="center"/>
        <w:rPr>
          <w:rFonts w:hint="eastAsia" w:ascii="宋体" w:hAnsi="宋体" w:eastAsia="宋体" w:cs="宋体"/>
          <w:sz w:val="48"/>
          <w:szCs w:val="48"/>
          <w:u w:val="single"/>
        </w:rPr>
      </w:pPr>
    </w:p>
    <w:p w14:paraId="1A12EE84">
      <w:pPr>
        <w:pStyle w:val="12"/>
        <w:jc w:val="center"/>
        <w:rPr>
          <w:rFonts w:hint="eastAsia" w:ascii="宋体" w:hAnsi="宋体" w:eastAsia="宋体" w:cs="宋体"/>
          <w:sz w:val="48"/>
          <w:szCs w:val="48"/>
          <w:u w:val="single"/>
        </w:rPr>
      </w:pPr>
    </w:p>
    <w:p w14:paraId="6F0A0C50">
      <w:pPr>
        <w:pStyle w:val="12"/>
        <w:jc w:val="center"/>
        <w:rPr>
          <w:rFonts w:hint="eastAsia" w:ascii="宋体" w:hAnsi="宋体" w:eastAsia="宋体" w:cs="宋体"/>
          <w:sz w:val="48"/>
          <w:szCs w:val="48"/>
          <w:u w:val="single"/>
        </w:rPr>
      </w:pPr>
    </w:p>
    <w:p w14:paraId="299549AA">
      <w:pPr>
        <w:pStyle w:val="12"/>
        <w:jc w:val="center"/>
        <w:rPr>
          <w:rFonts w:hint="eastAsia" w:ascii="宋体" w:hAnsi="宋体" w:eastAsia="宋体" w:cs="宋体"/>
          <w:sz w:val="48"/>
          <w:szCs w:val="48"/>
          <w:u w:val="single"/>
        </w:rPr>
      </w:pPr>
    </w:p>
    <w:p w14:paraId="09B3C879">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2025年-2026年木托盘采购项目</w:t>
      </w:r>
    </w:p>
    <w:p w14:paraId="1845C2BF">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37344A6D">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202511015</w:t>
      </w:r>
    </w:p>
    <w:p w14:paraId="44C3CDEB">
      <w:pPr>
        <w:spacing w:line="360" w:lineRule="auto"/>
        <w:jc w:val="center"/>
        <w:rPr>
          <w:rFonts w:hint="eastAsia" w:ascii="宋体" w:hAnsi="宋体" w:eastAsia="宋体" w:cs="宋体"/>
          <w:b/>
          <w:bCs/>
          <w:sz w:val="72"/>
          <w:szCs w:val="72"/>
        </w:rPr>
      </w:pPr>
    </w:p>
    <w:p w14:paraId="16BD0760">
      <w:pPr>
        <w:pStyle w:val="8"/>
        <w:rPr>
          <w:rFonts w:hint="eastAsia" w:ascii="宋体" w:hAnsi="宋体" w:eastAsia="宋体" w:cs="宋体"/>
        </w:rPr>
      </w:pPr>
    </w:p>
    <w:p w14:paraId="2E5792AB">
      <w:pPr>
        <w:spacing w:line="360" w:lineRule="auto"/>
        <w:jc w:val="center"/>
        <w:rPr>
          <w:rFonts w:hint="eastAsia" w:ascii="宋体" w:hAnsi="宋体" w:eastAsia="宋体" w:cs="宋体"/>
          <w:b/>
          <w:bCs/>
          <w:sz w:val="72"/>
          <w:szCs w:val="72"/>
        </w:rPr>
      </w:pPr>
    </w:p>
    <w:p w14:paraId="59A71B34">
      <w:pPr>
        <w:pStyle w:val="12"/>
        <w:rPr>
          <w:rFonts w:hint="eastAsia" w:ascii="宋体" w:hAnsi="宋体" w:eastAsia="宋体" w:cs="宋体"/>
        </w:rPr>
      </w:pPr>
    </w:p>
    <w:p w14:paraId="37C0783A">
      <w:pPr>
        <w:rPr>
          <w:rFonts w:hint="eastAsia" w:ascii="宋体" w:hAnsi="宋体" w:eastAsia="宋体" w:cs="宋体"/>
        </w:rPr>
      </w:pPr>
    </w:p>
    <w:p w14:paraId="549C83F6">
      <w:pPr>
        <w:pStyle w:val="12"/>
        <w:rPr>
          <w:rFonts w:hint="eastAsia" w:ascii="宋体" w:hAnsi="宋体" w:eastAsia="宋体" w:cs="宋体"/>
        </w:rPr>
      </w:pPr>
    </w:p>
    <w:p w14:paraId="3617C61A">
      <w:pPr>
        <w:rPr>
          <w:rFonts w:hint="eastAsia" w:ascii="宋体" w:hAnsi="宋体" w:eastAsia="宋体" w:cs="宋体"/>
        </w:rPr>
      </w:pPr>
    </w:p>
    <w:p w14:paraId="2D13D706">
      <w:pPr>
        <w:spacing w:line="360" w:lineRule="auto"/>
        <w:rPr>
          <w:rFonts w:hint="eastAsia" w:ascii="宋体" w:hAnsi="宋体" w:eastAsia="宋体" w:cs="宋体"/>
          <w:sz w:val="24"/>
        </w:rPr>
      </w:pPr>
    </w:p>
    <w:p w14:paraId="50B81EB6">
      <w:pPr>
        <w:pStyle w:val="12"/>
        <w:rPr>
          <w:rFonts w:hint="eastAsia" w:ascii="宋体" w:hAnsi="宋体" w:eastAsia="宋体" w:cs="宋体"/>
          <w:sz w:val="24"/>
          <w:szCs w:val="24"/>
        </w:rPr>
      </w:pPr>
    </w:p>
    <w:p w14:paraId="1A2C37D3">
      <w:pPr>
        <w:pStyle w:val="12"/>
        <w:jc w:val="center"/>
        <w:rPr>
          <w:rFonts w:hint="eastAsia" w:ascii="宋体" w:hAnsi="宋体" w:eastAsia="宋体" w:cs="宋体"/>
          <w:sz w:val="24"/>
          <w:szCs w:val="24"/>
        </w:rPr>
      </w:pPr>
    </w:p>
    <w:p w14:paraId="5A55EA32">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82B9625">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11</w:t>
      </w:r>
      <w:r>
        <w:rPr>
          <w:rFonts w:hint="eastAsia" w:ascii="宋体" w:hAnsi="宋体" w:eastAsia="宋体" w:cs="宋体"/>
          <w:sz w:val="32"/>
          <w:szCs w:val="32"/>
        </w:rPr>
        <w:t>月</w:t>
      </w:r>
      <w:r>
        <w:rPr>
          <w:rFonts w:hint="eastAsia" w:ascii="宋体" w:hAnsi="宋体" w:eastAsia="宋体" w:cs="宋体"/>
          <w:sz w:val="32"/>
          <w:szCs w:val="32"/>
          <w:lang w:val="en-US" w:eastAsia="zh-CN"/>
        </w:rPr>
        <w:t>11</w:t>
      </w:r>
      <w:r>
        <w:rPr>
          <w:rFonts w:hint="eastAsia" w:ascii="宋体" w:hAnsi="宋体" w:eastAsia="宋体" w:cs="宋体"/>
          <w:sz w:val="32"/>
          <w:szCs w:val="32"/>
        </w:rPr>
        <w:t>日</w:t>
      </w:r>
    </w:p>
    <w:p w14:paraId="25FDC735">
      <w:pPr>
        <w:spacing w:line="360" w:lineRule="auto"/>
        <w:ind w:firstLine="602" w:firstLineChars="200"/>
        <w:jc w:val="center"/>
        <w:rPr>
          <w:rFonts w:hint="eastAsia" w:ascii="宋体" w:hAnsi="宋体" w:eastAsia="宋体" w:cs="宋体"/>
          <w:b/>
          <w:sz w:val="30"/>
          <w:szCs w:val="30"/>
        </w:rPr>
      </w:pPr>
    </w:p>
    <w:p w14:paraId="3634C785">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E69C7C9">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5F93B1F7">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5B932F93">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62B5A121">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539DA4B8">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46A912BF">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4BB10E4D">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52D4913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01419CC8">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79"/>
      <w:bookmarkStart w:id="2" w:name="_Toc35393790"/>
      <w:bookmarkStart w:id="3" w:name="_Toc28359002"/>
      <w:bookmarkStart w:id="4" w:name="_Toc35393621"/>
      <w:bookmarkStart w:id="5" w:name="_Hlk24379207"/>
      <w:r>
        <w:rPr>
          <w:rFonts w:hint="eastAsia" w:ascii="宋体" w:hAnsi="宋体" w:eastAsia="宋体" w:cs="宋体"/>
          <w:b/>
          <w:bCs/>
          <w:sz w:val="24"/>
        </w:rPr>
        <w:t>项目概况:</w:t>
      </w:r>
    </w:p>
    <w:p w14:paraId="7B6D5160">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2025年-2026年木托盘采购项目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5B10FD0D">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68FE51B6">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202511015</w:t>
      </w:r>
    </w:p>
    <w:p w14:paraId="0EE94A4E">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2025年-2026年木托盘采购项目</w:t>
      </w:r>
      <w:r>
        <w:rPr>
          <w:rFonts w:hint="eastAsia" w:ascii="宋体" w:hAnsi="宋体" w:eastAsia="宋体" w:cs="宋体"/>
          <w:sz w:val="24"/>
          <w:u w:val="single"/>
        </w:rPr>
        <w:t xml:space="preserve"> </w:t>
      </w:r>
    </w:p>
    <w:p w14:paraId="4DE9824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034F971">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14.4</w:t>
      </w:r>
      <w:r>
        <w:rPr>
          <w:rFonts w:hint="eastAsia" w:ascii="宋体" w:hAnsi="宋体" w:eastAsia="宋体" w:cs="宋体"/>
          <w:sz w:val="24"/>
          <w:u w:val="single"/>
        </w:rPr>
        <w:t>万元</w:t>
      </w:r>
    </w:p>
    <w:p w14:paraId="33D8A741">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3B50C35A">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2000个木托盘</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0DE7EFFF">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3D01577F">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11F12891">
      <w:pPr>
        <w:spacing w:line="360" w:lineRule="auto"/>
        <w:ind w:firstLine="482" w:firstLineChars="200"/>
        <w:rPr>
          <w:rFonts w:hint="eastAsia" w:ascii="宋体" w:hAnsi="宋体" w:eastAsia="宋体" w:cs="宋体"/>
          <w:b/>
          <w:bCs/>
          <w:sz w:val="24"/>
        </w:rPr>
      </w:pPr>
      <w:bookmarkStart w:id="6" w:name="_Toc35393791"/>
      <w:bookmarkStart w:id="7" w:name="_Toc35393622"/>
      <w:bookmarkStart w:id="8" w:name="_Toc28359003"/>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46E4622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4EF5D17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5AC49A28">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346F43D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12CB082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3CCB616D">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064C0063">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771031A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0A72503F">
      <w:pPr>
        <w:pStyle w:val="4"/>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82"/>
      <w:bookmarkStart w:id="17" w:name="_Toc28359005"/>
      <w:r>
        <w:rPr>
          <w:rFonts w:hint="eastAsia" w:ascii="宋体" w:hAnsi="宋体" w:eastAsia="宋体" w:cs="宋体"/>
          <w:b w:val="0"/>
          <w:sz w:val="24"/>
          <w:szCs w:val="24"/>
        </w:rPr>
        <w:t xml:space="preserve">1.时间：报价截止时间前。   </w:t>
      </w:r>
    </w:p>
    <w:p w14:paraId="78654FED">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01C434E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200379A">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2007A214">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2025年-2026年木托盘采购项目询价保证金</w:t>
      </w:r>
      <w:r>
        <w:rPr>
          <w:rFonts w:hint="eastAsia" w:ascii="宋体" w:hAnsi="宋体" w:eastAsia="宋体" w:cs="宋体"/>
          <w:b w:val="0"/>
          <w:bCs/>
          <w:kern w:val="2"/>
          <w:sz w:val="24"/>
          <w:szCs w:val="24"/>
          <w:lang w:val="en-US" w:eastAsia="zh-CN" w:bidi="ar-SA"/>
        </w:rPr>
        <w:t>。</w:t>
      </w:r>
    </w:p>
    <w:p w14:paraId="613BAE6F">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789A4698">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7948323A">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53687CB1">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10C68777">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7474DD1A">
      <w:pPr>
        <w:rPr>
          <w:rFonts w:hint="eastAsia"/>
          <w:lang w:val="en-US" w:eastAsia="zh-CN"/>
        </w:rPr>
      </w:pPr>
    </w:p>
    <w:p w14:paraId="52D425FC">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3C608E1D">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11</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19</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69F4240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D81A689">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65D6584B">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0802A97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3D82DEB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4BF7C80E">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C46870C">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28E47AA9">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DF29CF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7A7824DF">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1E986394">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3AEE862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565528AD">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210BDEC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4E40DE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7AC0168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1CAA79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65685D3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4C0D7B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124FE6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47AEB8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451EFF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75310D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4F59A0A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3E76C861">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5917C6C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18BDB46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11月11</w:t>
      </w:r>
      <w:r>
        <w:rPr>
          <w:rFonts w:hint="eastAsia" w:ascii="宋体" w:hAnsi="宋体" w:eastAsia="宋体" w:cs="宋体"/>
          <w:color w:val="auto"/>
          <w:sz w:val="24"/>
        </w:rPr>
        <w:t>日</w:t>
      </w:r>
    </w:p>
    <w:p w14:paraId="12E49109">
      <w:pPr>
        <w:spacing w:line="460" w:lineRule="exact"/>
        <w:jc w:val="center"/>
        <w:rPr>
          <w:rFonts w:hint="eastAsia" w:ascii="宋体" w:hAnsi="宋体" w:eastAsia="宋体" w:cs="宋体"/>
          <w:b/>
          <w:bCs/>
          <w:sz w:val="36"/>
          <w:szCs w:val="36"/>
        </w:rPr>
      </w:pPr>
    </w:p>
    <w:p w14:paraId="084056A8">
      <w:pPr>
        <w:spacing w:line="460" w:lineRule="exact"/>
        <w:jc w:val="center"/>
        <w:rPr>
          <w:rFonts w:hint="eastAsia" w:ascii="宋体" w:hAnsi="宋体" w:eastAsia="宋体" w:cs="宋体"/>
          <w:b/>
          <w:bCs/>
          <w:sz w:val="36"/>
          <w:szCs w:val="36"/>
        </w:rPr>
      </w:pPr>
    </w:p>
    <w:p w14:paraId="50E9EB68">
      <w:pPr>
        <w:spacing w:line="460" w:lineRule="exact"/>
        <w:jc w:val="center"/>
        <w:rPr>
          <w:rFonts w:hint="eastAsia" w:ascii="宋体" w:hAnsi="宋体" w:eastAsia="宋体" w:cs="宋体"/>
          <w:b/>
          <w:bCs/>
          <w:sz w:val="36"/>
          <w:szCs w:val="36"/>
        </w:rPr>
      </w:pPr>
    </w:p>
    <w:p w14:paraId="68C48F90">
      <w:pPr>
        <w:spacing w:line="460" w:lineRule="exact"/>
        <w:jc w:val="center"/>
        <w:rPr>
          <w:rFonts w:hint="eastAsia" w:ascii="宋体" w:hAnsi="宋体" w:eastAsia="宋体" w:cs="宋体"/>
          <w:b/>
          <w:bCs/>
          <w:sz w:val="36"/>
          <w:szCs w:val="36"/>
        </w:rPr>
      </w:pPr>
    </w:p>
    <w:p w14:paraId="1BC6E627">
      <w:pPr>
        <w:pStyle w:val="16"/>
        <w:rPr>
          <w:rFonts w:hint="eastAsia" w:ascii="宋体" w:hAnsi="宋体" w:eastAsia="宋体" w:cs="宋体"/>
          <w:b/>
          <w:bCs/>
          <w:sz w:val="36"/>
          <w:szCs w:val="36"/>
        </w:rPr>
      </w:pPr>
    </w:p>
    <w:p w14:paraId="53053EBD">
      <w:pPr>
        <w:rPr>
          <w:rFonts w:hint="eastAsia" w:ascii="宋体" w:hAnsi="宋体" w:eastAsia="宋体" w:cs="宋体"/>
          <w:b/>
          <w:bCs/>
          <w:sz w:val="36"/>
          <w:szCs w:val="36"/>
        </w:rPr>
      </w:pPr>
    </w:p>
    <w:p w14:paraId="73CBB6EF">
      <w:pPr>
        <w:pStyle w:val="16"/>
        <w:rPr>
          <w:rFonts w:hint="eastAsia" w:ascii="宋体" w:hAnsi="宋体" w:eastAsia="宋体" w:cs="宋体"/>
          <w:b/>
          <w:bCs/>
          <w:sz w:val="36"/>
          <w:szCs w:val="36"/>
        </w:rPr>
      </w:pPr>
    </w:p>
    <w:p w14:paraId="5D7679DF">
      <w:pPr>
        <w:rPr>
          <w:rFonts w:hint="eastAsia" w:ascii="宋体" w:hAnsi="宋体" w:eastAsia="宋体" w:cs="宋体"/>
          <w:b/>
          <w:bCs/>
          <w:sz w:val="36"/>
          <w:szCs w:val="36"/>
        </w:rPr>
      </w:pPr>
    </w:p>
    <w:p w14:paraId="5C6E4DE5">
      <w:pPr>
        <w:pStyle w:val="16"/>
        <w:rPr>
          <w:rFonts w:hint="eastAsia" w:ascii="宋体" w:hAnsi="宋体" w:eastAsia="宋体" w:cs="宋体"/>
          <w:b/>
          <w:bCs/>
          <w:sz w:val="36"/>
          <w:szCs w:val="36"/>
        </w:rPr>
      </w:pPr>
    </w:p>
    <w:p w14:paraId="6D946045">
      <w:pPr>
        <w:rPr>
          <w:rFonts w:hint="eastAsia" w:ascii="宋体" w:hAnsi="宋体" w:eastAsia="宋体" w:cs="宋体"/>
          <w:b/>
          <w:bCs/>
          <w:sz w:val="36"/>
          <w:szCs w:val="36"/>
        </w:rPr>
      </w:pPr>
    </w:p>
    <w:p w14:paraId="5384CC00">
      <w:pPr>
        <w:pStyle w:val="16"/>
        <w:rPr>
          <w:rFonts w:hint="eastAsia" w:ascii="宋体" w:hAnsi="宋体" w:eastAsia="宋体" w:cs="宋体"/>
          <w:b/>
          <w:bCs/>
          <w:sz w:val="36"/>
          <w:szCs w:val="36"/>
        </w:rPr>
      </w:pPr>
    </w:p>
    <w:p w14:paraId="293DC005">
      <w:pPr>
        <w:rPr>
          <w:rFonts w:hint="eastAsia" w:ascii="宋体" w:hAnsi="宋体" w:eastAsia="宋体" w:cs="宋体"/>
          <w:b/>
          <w:bCs/>
          <w:sz w:val="36"/>
          <w:szCs w:val="36"/>
        </w:rPr>
      </w:pPr>
    </w:p>
    <w:p w14:paraId="099B8474">
      <w:pPr>
        <w:pStyle w:val="16"/>
        <w:rPr>
          <w:rFonts w:hint="eastAsia" w:ascii="宋体" w:hAnsi="宋体" w:eastAsia="宋体" w:cs="宋体"/>
          <w:b/>
          <w:bCs/>
          <w:sz w:val="36"/>
          <w:szCs w:val="36"/>
        </w:rPr>
      </w:pPr>
    </w:p>
    <w:p w14:paraId="1C740197">
      <w:pPr>
        <w:rPr>
          <w:rFonts w:hint="eastAsia" w:ascii="宋体" w:hAnsi="宋体" w:eastAsia="宋体" w:cs="宋体"/>
          <w:b/>
          <w:bCs/>
          <w:sz w:val="36"/>
          <w:szCs w:val="36"/>
        </w:rPr>
      </w:pPr>
    </w:p>
    <w:p w14:paraId="23894D14">
      <w:pPr>
        <w:pStyle w:val="16"/>
        <w:rPr>
          <w:rFonts w:hint="eastAsia" w:ascii="宋体" w:hAnsi="宋体" w:eastAsia="宋体" w:cs="宋体"/>
        </w:rPr>
      </w:pPr>
    </w:p>
    <w:p w14:paraId="2C50BFB5">
      <w:pPr>
        <w:rPr>
          <w:rFonts w:hint="eastAsia" w:ascii="宋体" w:hAnsi="宋体" w:eastAsia="宋体" w:cs="宋体"/>
          <w:b/>
          <w:bCs/>
          <w:sz w:val="36"/>
          <w:szCs w:val="36"/>
        </w:rPr>
      </w:pPr>
    </w:p>
    <w:p w14:paraId="762FB56D">
      <w:pPr>
        <w:pStyle w:val="2"/>
        <w:rPr>
          <w:rFonts w:hint="eastAsia" w:ascii="宋体" w:hAnsi="宋体" w:eastAsia="宋体" w:cs="宋体"/>
        </w:rPr>
      </w:pPr>
    </w:p>
    <w:p w14:paraId="7762ECD6">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755C7030">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251A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55CB086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B11A74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088D4A8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E9A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59A5160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11584871">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4742B0BA">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399DD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299C6BB6">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68AEC89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69B50066">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1650D59">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7F235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59E1DE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434C382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3FD11D5E">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6FB31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6A8FE5C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2464BCE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1B7A6511">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DEF988A">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7226D9">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Cs w:val="21"/>
                <w:u w:val="single"/>
                <w:lang w:val="en-US" w:eastAsia="zh-CN"/>
              </w:rPr>
              <w:t>一个尺寸不小于250mm*300mm且符合询价文件要求的木托盘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4AE2C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547FA92">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394699F5">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5404BE54">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088EF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5827832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9284B07">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A93607B">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5A86B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3A3E69F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24F2523">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11C9C06C">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9FA8799">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019BF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903709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1A8968AE">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263EFC0A">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14A73F46">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DE7C653">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105FC382">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2732D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127E342C">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30049491">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3E7D233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60C08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7E486217">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2C516FF1">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79B0C26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179E9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3432A83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2FD4869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4B6AF5FC">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77496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FA20C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2960797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5BDF215A">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249E1E3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610E438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5C8FEF6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639CE54B">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383F1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22A198B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70F8BF5B">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15380EAD">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18AFD3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62A8163">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5DAAAC2D">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23ADC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3285292A">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2072CE2A">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7615D642">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4B9674A5">
      <w:pPr>
        <w:spacing w:line="360" w:lineRule="auto"/>
        <w:jc w:val="center"/>
        <w:outlineLvl w:val="0"/>
        <w:rPr>
          <w:rFonts w:hint="eastAsia" w:ascii="宋体" w:hAnsi="宋体" w:eastAsia="宋体" w:cs="宋体"/>
          <w:b/>
          <w:sz w:val="32"/>
          <w:szCs w:val="20"/>
        </w:rPr>
      </w:pPr>
    </w:p>
    <w:p w14:paraId="32BF3745">
      <w:pPr>
        <w:spacing w:line="360" w:lineRule="auto"/>
        <w:jc w:val="center"/>
        <w:outlineLvl w:val="0"/>
        <w:rPr>
          <w:rFonts w:hint="eastAsia" w:ascii="宋体" w:hAnsi="宋体" w:eastAsia="宋体" w:cs="宋体"/>
          <w:b/>
          <w:sz w:val="32"/>
          <w:szCs w:val="20"/>
        </w:rPr>
      </w:pPr>
    </w:p>
    <w:p w14:paraId="192C314F">
      <w:pPr>
        <w:spacing w:line="360" w:lineRule="auto"/>
        <w:jc w:val="center"/>
        <w:outlineLvl w:val="0"/>
        <w:rPr>
          <w:rFonts w:hint="eastAsia" w:ascii="宋体" w:hAnsi="宋体" w:eastAsia="宋体" w:cs="宋体"/>
          <w:b/>
          <w:sz w:val="32"/>
          <w:szCs w:val="20"/>
        </w:rPr>
      </w:pPr>
    </w:p>
    <w:p w14:paraId="6B67A4C7">
      <w:pPr>
        <w:pStyle w:val="8"/>
        <w:rPr>
          <w:rFonts w:hint="eastAsia" w:ascii="宋体" w:hAnsi="宋体" w:eastAsia="宋体" w:cs="宋体"/>
          <w:b/>
          <w:sz w:val="32"/>
          <w:szCs w:val="20"/>
        </w:rPr>
      </w:pPr>
    </w:p>
    <w:p w14:paraId="7A2C5F74">
      <w:pPr>
        <w:pStyle w:val="9"/>
        <w:rPr>
          <w:rFonts w:hint="eastAsia" w:ascii="宋体" w:hAnsi="宋体" w:eastAsia="宋体" w:cs="宋体"/>
          <w:b/>
          <w:sz w:val="32"/>
          <w:szCs w:val="20"/>
        </w:rPr>
      </w:pPr>
    </w:p>
    <w:p w14:paraId="73F4AE02">
      <w:pPr>
        <w:pStyle w:val="10"/>
        <w:rPr>
          <w:rFonts w:hint="eastAsia" w:ascii="宋体" w:hAnsi="宋体" w:eastAsia="宋体" w:cs="宋体"/>
          <w:b/>
          <w:sz w:val="32"/>
          <w:szCs w:val="20"/>
        </w:rPr>
      </w:pPr>
    </w:p>
    <w:p w14:paraId="0E0C4D05">
      <w:pPr>
        <w:rPr>
          <w:rFonts w:hint="eastAsia" w:ascii="宋体" w:hAnsi="宋体" w:eastAsia="宋体" w:cs="宋体"/>
        </w:rPr>
      </w:pPr>
    </w:p>
    <w:p w14:paraId="78D5E203">
      <w:pPr>
        <w:pStyle w:val="16"/>
        <w:rPr>
          <w:rFonts w:hint="eastAsia" w:ascii="宋体" w:hAnsi="宋体" w:eastAsia="宋体" w:cs="宋体"/>
        </w:rPr>
      </w:pPr>
    </w:p>
    <w:p w14:paraId="463F202F">
      <w:pPr>
        <w:rPr>
          <w:rFonts w:hint="eastAsia" w:ascii="宋体" w:hAnsi="宋体" w:eastAsia="宋体" w:cs="宋体"/>
        </w:rPr>
      </w:pPr>
    </w:p>
    <w:p w14:paraId="1A2E659B">
      <w:pPr>
        <w:pStyle w:val="16"/>
        <w:rPr>
          <w:rFonts w:hint="eastAsia" w:ascii="宋体" w:hAnsi="宋体" w:eastAsia="宋体" w:cs="宋体"/>
        </w:rPr>
      </w:pPr>
    </w:p>
    <w:p w14:paraId="0E1A6E7B">
      <w:pPr>
        <w:rPr>
          <w:rFonts w:hint="eastAsia" w:ascii="宋体" w:hAnsi="宋体" w:eastAsia="宋体" w:cs="宋体"/>
        </w:rPr>
      </w:pPr>
    </w:p>
    <w:p w14:paraId="74B8D419">
      <w:pPr>
        <w:pStyle w:val="16"/>
        <w:rPr>
          <w:rFonts w:hint="eastAsia" w:ascii="宋体" w:hAnsi="宋体" w:eastAsia="宋体" w:cs="宋体"/>
        </w:rPr>
      </w:pPr>
    </w:p>
    <w:p w14:paraId="0D7D65E2">
      <w:pPr>
        <w:rPr>
          <w:rFonts w:hint="eastAsia" w:ascii="宋体" w:hAnsi="宋体" w:eastAsia="宋体" w:cs="宋体"/>
        </w:rPr>
      </w:pPr>
    </w:p>
    <w:p w14:paraId="684F20CE">
      <w:pPr>
        <w:pStyle w:val="10"/>
        <w:rPr>
          <w:rFonts w:hint="eastAsia" w:ascii="宋体" w:hAnsi="宋体" w:eastAsia="宋体" w:cs="宋体"/>
          <w:b/>
          <w:sz w:val="32"/>
          <w:szCs w:val="20"/>
        </w:rPr>
      </w:pPr>
    </w:p>
    <w:p w14:paraId="5B543907">
      <w:pPr>
        <w:rPr>
          <w:rFonts w:hint="eastAsia" w:ascii="宋体" w:hAnsi="宋体" w:eastAsia="宋体" w:cs="宋体"/>
        </w:rPr>
      </w:pPr>
    </w:p>
    <w:p w14:paraId="4D8F21F5">
      <w:pPr>
        <w:rPr>
          <w:rFonts w:hint="eastAsia" w:ascii="宋体" w:hAnsi="宋体" w:eastAsia="宋体" w:cs="宋体"/>
          <w:b/>
          <w:sz w:val="32"/>
          <w:szCs w:val="20"/>
        </w:rPr>
      </w:pPr>
    </w:p>
    <w:p w14:paraId="68B0C9B8">
      <w:pPr>
        <w:rPr>
          <w:rFonts w:hint="eastAsia" w:ascii="宋体" w:hAnsi="宋体" w:eastAsia="宋体" w:cs="宋体"/>
        </w:rPr>
      </w:pPr>
    </w:p>
    <w:p w14:paraId="674D1F1D">
      <w:pPr>
        <w:pStyle w:val="16"/>
        <w:rPr>
          <w:rFonts w:hint="eastAsia" w:ascii="宋体" w:hAnsi="宋体" w:eastAsia="宋体" w:cs="宋体"/>
        </w:rPr>
      </w:pPr>
    </w:p>
    <w:p w14:paraId="63D421AA">
      <w:pPr>
        <w:rPr>
          <w:rFonts w:hint="eastAsia" w:ascii="宋体" w:hAnsi="宋体" w:eastAsia="宋体" w:cs="宋体"/>
        </w:rPr>
      </w:pPr>
    </w:p>
    <w:p w14:paraId="6053A048">
      <w:pPr>
        <w:pStyle w:val="2"/>
        <w:rPr>
          <w:rFonts w:hint="eastAsia" w:ascii="宋体" w:hAnsi="宋体" w:eastAsia="宋体" w:cs="宋体"/>
        </w:rPr>
      </w:pPr>
    </w:p>
    <w:p w14:paraId="28240D68">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5236BF2A">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6717B53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01D1D7B8">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7F369518">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2916401A">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1A9031F">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3D6A10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2947AA48">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477485B">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57D1EA76">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0BBE9A27">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48017029">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2B740A5F">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64FE66BA">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3E32ABF2">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3804A021">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38FEE48C">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01C41E4A">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20A216F8">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37658B4D">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386EFD65">
      <w:pPr>
        <w:pStyle w:val="8"/>
        <w:rPr>
          <w:rFonts w:hint="eastAsia" w:ascii="宋体" w:hAnsi="宋体" w:eastAsia="宋体" w:cs="宋体"/>
          <w:sz w:val="18"/>
          <w:szCs w:val="18"/>
          <w:lang w:val="en-US"/>
        </w:rPr>
      </w:pPr>
    </w:p>
    <w:p w14:paraId="532F772E">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36896AC6">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80D5DCC">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238D3C82">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6D5C478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0F8E850C">
      <w:pPr>
        <w:pStyle w:val="12"/>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0CD9C762">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1360068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6C6384C2">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0078C74A">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11C798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FA907FC">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080AD0B">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38F5A2E">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21655A78">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5A311E23">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2CD4A511">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76CBC64D">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9E0156C">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575C9C7C">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124100A0">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7AFA20C5">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0595ACF7">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77AA52A1">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2674791D">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1AB2898D">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AFFCB3F">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1DC73320">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C87E9CD">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03099E0">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6EBE7D03">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0EFF7565">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13400719">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A437F4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5115FB84">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123C413B">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2E396512">
      <w:pPr>
        <w:pStyle w:val="11"/>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6B548983">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CB713E6">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4ADA30C">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38015B5">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77A11C3A">
      <w:pPr>
        <w:pStyle w:val="23"/>
        <w:spacing w:before="0"/>
        <w:ind w:firstLine="0" w:firstLineChars="0"/>
        <w:jc w:val="center"/>
        <w:rPr>
          <w:rFonts w:hint="eastAsia" w:ascii="宋体" w:hAnsi="宋体" w:eastAsia="宋体" w:cs="宋体"/>
          <w:b/>
          <w:sz w:val="32"/>
        </w:rPr>
      </w:pPr>
    </w:p>
    <w:p w14:paraId="0A3B2BDF">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56F3F2FA">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62495E3">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0422F340">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7010A58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729F0836">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72F8CFB3">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4700A26E">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33CF84AB">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05272D09">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3C82D2F">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6282FE52">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38EE7FA2">
      <w:pPr>
        <w:pStyle w:val="23"/>
        <w:spacing w:before="0"/>
        <w:ind w:firstLine="495" w:firstLineChars="0"/>
        <w:rPr>
          <w:rFonts w:hint="eastAsia" w:ascii="宋体" w:hAnsi="宋体" w:eastAsia="宋体" w:cs="宋体"/>
          <w:kern w:val="0"/>
          <w:szCs w:val="24"/>
        </w:rPr>
      </w:pPr>
    </w:p>
    <w:p w14:paraId="11CB14C8">
      <w:pPr>
        <w:pStyle w:val="23"/>
        <w:spacing w:before="0"/>
        <w:ind w:firstLine="480"/>
        <w:rPr>
          <w:rFonts w:hint="eastAsia" w:ascii="宋体" w:hAnsi="宋体" w:eastAsia="宋体" w:cs="宋体"/>
          <w:kern w:val="0"/>
          <w:szCs w:val="24"/>
        </w:rPr>
      </w:pPr>
    </w:p>
    <w:p w14:paraId="4780BF1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72C1C1BC">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48C22CF8">
      <w:pPr>
        <w:spacing w:line="360" w:lineRule="auto"/>
        <w:rPr>
          <w:rFonts w:hint="eastAsia" w:ascii="宋体" w:hAnsi="宋体" w:eastAsia="宋体" w:cs="宋体"/>
          <w:b/>
          <w:sz w:val="24"/>
        </w:rPr>
      </w:pPr>
    </w:p>
    <w:p w14:paraId="6BAC997A">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5320F0A6">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5EBFB0AF">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41213931">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752FC66">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1F827CA">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5426D480">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8CD3E86">
      <w:pPr>
        <w:snapToGrid w:val="0"/>
        <w:spacing w:line="360" w:lineRule="auto"/>
        <w:ind w:left="120" w:leftChars="57" w:firstLine="482" w:firstLineChars="150"/>
        <w:jc w:val="center"/>
        <w:rPr>
          <w:rFonts w:hint="eastAsia" w:ascii="宋体" w:hAnsi="宋体" w:eastAsia="宋体" w:cs="宋体"/>
          <w:b/>
          <w:sz w:val="32"/>
        </w:rPr>
      </w:pPr>
    </w:p>
    <w:p w14:paraId="18B7FD23">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0FF08EA4">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3E0FBE3">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41A132C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4F80A26D">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6AA646EA">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4A9BA7DC">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7150CF94">
      <w:pPr>
        <w:pStyle w:val="11"/>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0DAA004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1A6CB15E">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4A94F46">
      <w:pPr>
        <w:pStyle w:val="8"/>
        <w:ind w:firstLine="480" w:firstLineChars="200"/>
        <w:rPr>
          <w:rFonts w:hint="eastAsia" w:ascii="宋体" w:hAnsi="宋体" w:eastAsia="宋体" w:cs="宋体"/>
        </w:rPr>
      </w:pPr>
      <w:r>
        <w:rPr>
          <w:rFonts w:hint="eastAsia" w:ascii="宋体" w:hAnsi="宋体" w:eastAsia="宋体" w:cs="宋体"/>
        </w:rPr>
        <w:t>本项目无预付款。</w:t>
      </w:r>
    </w:p>
    <w:p w14:paraId="12EF7957">
      <w:pPr>
        <w:tabs>
          <w:tab w:val="left" w:pos="0"/>
        </w:tabs>
        <w:spacing w:line="360" w:lineRule="auto"/>
        <w:ind w:firstLine="480"/>
        <w:rPr>
          <w:rFonts w:hint="eastAsia" w:ascii="宋体" w:hAnsi="宋体" w:eastAsia="宋体" w:cs="宋体"/>
          <w:sz w:val="24"/>
        </w:rPr>
      </w:pPr>
    </w:p>
    <w:p w14:paraId="248124BC">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716A6F4E">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5C4A8EB5">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544A6739">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4DDD03A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446F485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41DFB156">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18B538FA">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1EA0FE50">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0ACCBB4D">
      <w:pPr>
        <w:snapToGrid w:val="0"/>
        <w:spacing w:line="360" w:lineRule="auto"/>
        <w:ind w:left="120" w:leftChars="57" w:firstLine="482" w:firstLineChars="150"/>
        <w:jc w:val="center"/>
        <w:rPr>
          <w:rFonts w:hint="eastAsia" w:ascii="宋体" w:hAnsi="宋体" w:eastAsia="宋体" w:cs="宋体"/>
          <w:b/>
          <w:sz w:val="32"/>
        </w:rPr>
      </w:pPr>
    </w:p>
    <w:p w14:paraId="05CE6855">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21245DE7">
      <w:pPr>
        <w:pStyle w:val="11"/>
        <w:spacing w:line="360" w:lineRule="auto"/>
        <w:ind w:firstLine="489"/>
        <w:rPr>
          <w:rFonts w:hint="eastAsia" w:ascii="宋体" w:hAnsi="宋体" w:eastAsia="宋体" w:cs="宋体"/>
          <w:b/>
        </w:rPr>
      </w:pPr>
      <w:r>
        <w:rPr>
          <w:rFonts w:hint="eastAsia" w:ascii="宋体" w:hAnsi="宋体" w:eastAsia="宋体" w:cs="宋体"/>
          <w:b/>
        </w:rPr>
        <w:t>27.验收</w:t>
      </w:r>
    </w:p>
    <w:p w14:paraId="4F05B347">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532C60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5EACBD7">
      <w:pPr>
        <w:pStyle w:val="12"/>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487EDA0">
      <w:pPr>
        <w:rPr>
          <w:rFonts w:hint="eastAsia" w:ascii="宋体" w:hAnsi="宋体" w:eastAsia="宋体" w:cs="宋体"/>
          <w:kern w:val="0"/>
          <w:sz w:val="24"/>
        </w:rPr>
      </w:pPr>
    </w:p>
    <w:p w14:paraId="610F3A2F">
      <w:pPr>
        <w:pStyle w:val="8"/>
        <w:rPr>
          <w:rFonts w:hint="eastAsia" w:ascii="宋体" w:hAnsi="宋体" w:eastAsia="宋体" w:cs="宋体"/>
        </w:rPr>
      </w:pPr>
    </w:p>
    <w:p w14:paraId="20BE55B2">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3E0D247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533BEAA6">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7F569785">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274AF820">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33854FE8">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136F9584">
      <w:pPr>
        <w:pStyle w:val="8"/>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hAnsi="宋体" w:eastAsia="宋体" w:cs="宋体"/>
          <w:lang w:val="en-US" w:eastAsia="zh-CN"/>
        </w:rPr>
        <w:t>2000个木托盘</w:t>
      </w:r>
      <w:r>
        <w:rPr>
          <w:rFonts w:hint="eastAsia" w:ascii="宋体" w:hAnsi="宋体" w:eastAsia="宋体" w:cs="宋体"/>
          <w:lang w:val="en-US"/>
        </w:rPr>
        <w:t>，具体</w:t>
      </w:r>
      <w:r>
        <w:rPr>
          <w:rFonts w:hint="eastAsia" w:hAnsi="宋体" w:eastAsia="宋体" w:cs="宋体"/>
          <w:lang w:val="en-US" w:eastAsia="zh-CN"/>
        </w:rPr>
        <w:t>规格详见下表：</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1"/>
        <w:gridCol w:w="5429"/>
        <w:gridCol w:w="1223"/>
        <w:gridCol w:w="1278"/>
      </w:tblGrid>
      <w:tr w14:paraId="78F7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60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29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95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F1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75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1BCD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FF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木托盘</w:t>
            </w:r>
          </w:p>
        </w:tc>
        <w:tc>
          <w:tcPr>
            <w:tcW w:w="29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3CAD7">
            <w:pPr>
              <w:pStyle w:val="11"/>
              <w:numPr>
                <w:ilvl w:val="0"/>
                <w:numId w:val="0"/>
              </w:numPr>
              <w:spacing w:line="360" w:lineRule="auto"/>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长*宽：1200mm*1000mm（误差±10mm)，单面双向进叉托盘，叉孔高度不低于100毫米、误</w:t>
            </w:r>
            <w:r>
              <w:rPr>
                <w:rFonts w:hint="eastAsia" w:ascii="宋体" w:hAnsi="宋体" w:eastAsia="宋体" w:cs="宋体"/>
                <w:i w:val="0"/>
                <w:iCs w:val="0"/>
                <w:color w:val="auto"/>
                <w:kern w:val="0"/>
                <w:sz w:val="22"/>
                <w:szCs w:val="22"/>
                <w:u w:val="none"/>
                <w:lang w:val="en-US" w:eastAsia="zh-CN" w:bidi="ar"/>
              </w:rPr>
              <w:t>差±3mm,</w:t>
            </w:r>
            <w:r>
              <w:rPr>
                <w:rFonts w:hint="eastAsia" w:ascii="宋体" w:hAnsi="宋体" w:eastAsia="宋体" w:cs="宋体"/>
                <w:snapToGrid w:val="0"/>
                <w:color w:val="auto"/>
                <w:kern w:val="2"/>
                <w:sz w:val="24"/>
                <w:szCs w:val="21"/>
                <w:lang w:val="en-US" w:eastAsia="zh-CN" w:bidi="ar-SA"/>
              </w:rPr>
              <w:t>示意图如下图：</w:t>
            </w:r>
          </w:p>
        </w:tc>
        <w:tc>
          <w:tcPr>
            <w:tcW w:w="6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8E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AF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bl>
    <w:p w14:paraId="721DAB6E">
      <w:pPr>
        <w:pStyle w:val="11"/>
        <w:numPr>
          <w:ilvl w:val="0"/>
          <w:numId w:val="0"/>
        </w:numPr>
        <w:spacing w:line="360" w:lineRule="auto"/>
        <w:rPr>
          <w:rFonts w:hint="eastAsia" w:ascii="宋体" w:hAnsi="宋体" w:eastAsia="宋体" w:cs="宋体"/>
          <w:snapToGrid w:val="0"/>
          <w:kern w:val="2"/>
          <w:sz w:val="24"/>
          <w:szCs w:val="21"/>
          <w:lang w:val="en-US" w:eastAsia="zh-CN" w:bidi="ar-SA"/>
        </w:rPr>
      </w:pPr>
      <w:r>
        <w:rPr>
          <w:rFonts w:hint="eastAsia" w:ascii="宋体" w:hAnsi="宋体" w:eastAsia="宋体" w:cs="宋体"/>
          <w:snapToGrid w:val="0"/>
          <w:kern w:val="2"/>
          <w:sz w:val="24"/>
          <w:szCs w:val="21"/>
          <w:lang w:val="en-US" w:eastAsia="zh-CN" w:bidi="ar-SA"/>
        </w:rPr>
        <w:drawing>
          <wp:inline distT="0" distB="0" distL="114300" distR="114300">
            <wp:extent cx="5591810" cy="1657350"/>
            <wp:effectExtent l="0" t="0" r="8890" b="0"/>
            <wp:docPr id="16" name="图片 16" descr="736662c58d89102b79e2605f2176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36662c58d89102b79e2605f2176a27"/>
                    <pic:cNvPicPr>
                      <a:picLocks noChangeAspect="1"/>
                    </pic:cNvPicPr>
                  </pic:nvPicPr>
                  <pic:blipFill>
                    <a:blip r:embed="rId21"/>
                    <a:stretch>
                      <a:fillRect/>
                    </a:stretch>
                  </pic:blipFill>
                  <pic:spPr>
                    <a:xfrm>
                      <a:off x="0" y="0"/>
                      <a:ext cx="5591810" cy="1657350"/>
                    </a:xfrm>
                    <a:prstGeom prst="rect">
                      <a:avLst/>
                    </a:prstGeom>
                  </pic:spPr>
                </pic:pic>
              </a:graphicData>
            </a:graphic>
          </wp:inline>
        </w:drawing>
      </w:r>
    </w:p>
    <w:p w14:paraId="094531F9">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665D7050">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7390FA13">
      <w:pPr>
        <w:pStyle w:val="8"/>
        <w:ind w:firstLine="482" w:firstLineChars="200"/>
        <w:rPr>
          <w:rFonts w:hint="eastAsia" w:ascii="宋体" w:hAnsi="宋体" w:eastAsia="宋体" w:cs="宋体"/>
          <w:b/>
          <w:bCs/>
          <w:color w:val="auto"/>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w:t>
      </w:r>
      <w:r>
        <w:rPr>
          <w:rFonts w:hint="eastAsia" w:ascii="宋体" w:hAnsi="宋体" w:eastAsia="宋体" w:cs="宋体"/>
          <w:b/>
          <w:bCs/>
          <w:color w:val="auto"/>
          <w:lang w:val="en-US"/>
        </w:rPr>
        <w:t>要求</w:t>
      </w:r>
    </w:p>
    <w:p w14:paraId="697D1D19">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w:t>
      </w:r>
      <w:r>
        <w:rPr>
          <w:rFonts w:hint="eastAsia" w:hAnsi="宋体" w:eastAsia="宋体" w:cs="宋体"/>
          <w:color w:val="auto"/>
          <w:highlight w:val="none"/>
          <w:lang w:val="en-US" w:eastAsia="zh-CN"/>
        </w:rPr>
        <w:t>木托盘需满足</w:t>
      </w:r>
      <w:r>
        <w:rPr>
          <w:rFonts w:hint="eastAsia" w:ascii="宋体" w:hAnsi="宋体" w:eastAsia="宋体" w:cs="宋体"/>
          <w:snapToGrid w:val="0"/>
          <w:color w:val="auto"/>
          <w:kern w:val="2"/>
          <w:sz w:val="24"/>
          <w:szCs w:val="21"/>
          <w:lang w:val="en-US" w:eastAsia="zh-CN" w:bidi="ar-SA"/>
        </w:rPr>
        <w:t>GB/T 31148-2022</w:t>
      </w:r>
      <w:r>
        <w:rPr>
          <w:rFonts w:hint="eastAsia" w:ascii="宋体" w:hAnsi="Arial" w:cs="Arial" w:eastAsiaTheme="minorEastAsia"/>
          <w:snapToGrid w:val="0"/>
          <w:color w:val="auto"/>
          <w:kern w:val="2"/>
          <w:sz w:val="24"/>
          <w:szCs w:val="21"/>
          <w:highlight w:val="none"/>
          <w:lang w:val="en-US" w:eastAsia="zh-CN" w:bidi="ar-SA"/>
        </w:rPr>
        <w:t>性能指标</w:t>
      </w:r>
      <w:r>
        <w:rPr>
          <w:rFonts w:hint="eastAsia" w:ascii="宋体" w:hAnsi="宋体" w:eastAsia="宋体" w:cs="宋体"/>
          <w:color w:val="auto"/>
          <w:highlight w:val="none"/>
          <w:lang w:val="en-US" w:eastAsia="zh-CN"/>
        </w:rPr>
        <w:t>。</w:t>
      </w:r>
    </w:p>
    <w:p w14:paraId="1ECA2D40">
      <w:pPr>
        <w:pStyle w:val="11"/>
        <w:spacing w:line="360" w:lineRule="auto"/>
        <w:ind w:firstLine="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2.木托盘由顶铺板+支撑梁+底铺板组成；顶铺板厚度</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18mm、误差±1mm；单板宽度</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70mm，</w:t>
      </w:r>
      <w:r>
        <w:rPr>
          <w:rFonts w:hint="eastAsia" w:eastAsia="宋体" w:cs="宋体"/>
          <w:snapToGrid w:val="0"/>
          <w:color w:val="auto"/>
          <w:kern w:val="2"/>
          <w:sz w:val="24"/>
          <w:szCs w:val="21"/>
          <w:lang w:val="en-US" w:eastAsia="zh-CN" w:bidi="ar-SA"/>
        </w:rPr>
        <w:t>顶铺板</w:t>
      </w:r>
      <w:r>
        <w:rPr>
          <w:rFonts w:hint="eastAsia" w:ascii="宋体" w:hAnsi="宋体" w:eastAsia="宋体" w:cs="宋体"/>
          <w:snapToGrid w:val="0"/>
          <w:color w:val="auto"/>
          <w:kern w:val="2"/>
          <w:sz w:val="24"/>
          <w:szCs w:val="21"/>
          <w:lang w:val="en-US" w:eastAsia="zh-CN" w:bidi="ar-SA"/>
        </w:rPr>
        <w:t>数量</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10块/个</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板与板的间隙</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50mm，误差±3mm；支撑梁应采用截面不小于50</w:t>
      </w:r>
      <w:r>
        <w:rPr>
          <w:rFonts w:hint="eastAsia" w:eastAsia="宋体" w:cs="宋体"/>
          <w:snapToGrid w:val="0"/>
          <w:color w:val="auto"/>
          <w:kern w:val="2"/>
          <w:sz w:val="24"/>
          <w:szCs w:val="21"/>
          <w:lang w:val="en-US" w:eastAsia="zh-CN" w:bidi="ar-SA"/>
        </w:rPr>
        <w:t>mm</w:t>
      </w:r>
      <w:r>
        <w:rPr>
          <w:rFonts w:hint="eastAsia" w:ascii="宋体" w:hAnsi="宋体" w:eastAsia="宋体" w:cs="宋体"/>
          <w:snapToGrid w:val="0"/>
          <w:color w:val="auto"/>
          <w:kern w:val="2"/>
          <w:sz w:val="24"/>
          <w:szCs w:val="21"/>
          <w:lang w:val="en-US" w:eastAsia="zh-CN" w:bidi="ar-SA"/>
        </w:rPr>
        <w:t>*100mm全新实木方制作，误差±3mm；底铺板厚度</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10mm、误差±1mm；单板宽度</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75mm、误差±3mm，数量为3块/个。</w:t>
      </w:r>
    </w:p>
    <w:p w14:paraId="5C10D9B4">
      <w:pPr>
        <w:pStyle w:val="11"/>
        <w:spacing w:line="360" w:lineRule="auto"/>
        <w:ind w:firstLine="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3.木质要求：为全新的实木材质，木质坚硬耐用，不得为多层板、刨花板等复合材质；板面必须平整、无污染、无开裂现象，</w:t>
      </w:r>
      <w:r>
        <w:rPr>
          <w:rFonts w:hint="eastAsia" w:eastAsia="宋体" w:cs="宋体"/>
          <w:snapToGrid w:val="0"/>
          <w:color w:val="auto"/>
          <w:kern w:val="2"/>
          <w:sz w:val="24"/>
          <w:szCs w:val="21"/>
          <w:lang w:val="en-US" w:eastAsia="zh-CN" w:bidi="ar-SA"/>
        </w:rPr>
        <w:t>不得有</w:t>
      </w:r>
      <w:r>
        <w:rPr>
          <w:rFonts w:hint="eastAsia" w:ascii="宋体" w:hAnsi="宋体" w:eastAsia="宋体" w:cs="宋体"/>
          <w:snapToGrid w:val="0"/>
          <w:color w:val="auto"/>
          <w:kern w:val="2"/>
          <w:sz w:val="24"/>
          <w:szCs w:val="21"/>
          <w:lang w:val="en-US" w:eastAsia="zh-CN" w:bidi="ar-SA"/>
        </w:rPr>
        <w:t>节疤</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边皮</w:t>
      </w:r>
      <w:r>
        <w:rPr>
          <w:rFonts w:hint="eastAsia" w:eastAsia="宋体" w:cs="宋体"/>
          <w:snapToGrid w:val="0"/>
          <w:color w:val="auto"/>
          <w:kern w:val="2"/>
          <w:sz w:val="24"/>
          <w:szCs w:val="21"/>
          <w:lang w:val="en-US" w:eastAsia="zh-CN" w:bidi="ar-SA"/>
        </w:rPr>
        <w:t>或者</w:t>
      </w:r>
      <w:r>
        <w:rPr>
          <w:rFonts w:hint="eastAsia" w:ascii="宋体" w:hAnsi="宋体" w:eastAsia="宋体" w:cs="宋体"/>
          <w:snapToGrid w:val="0"/>
          <w:color w:val="auto"/>
          <w:kern w:val="2"/>
          <w:sz w:val="24"/>
          <w:szCs w:val="21"/>
          <w:lang w:val="en-US" w:eastAsia="zh-CN" w:bidi="ar-SA"/>
        </w:rPr>
        <w:t>节疤</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边皮不得降低托盘</w:t>
      </w:r>
      <w:r>
        <w:rPr>
          <w:rFonts w:hint="eastAsia" w:eastAsia="宋体" w:cs="宋体"/>
          <w:snapToGrid w:val="0"/>
          <w:color w:val="auto"/>
          <w:kern w:val="2"/>
          <w:sz w:val="24"/>
          <w:szCs w:val="21"/>
          <w:lang w:val="en-US" w:eastAsia="zh-CN" w:bidi="ar-SA"/>
        </w:rPr>
        <w:t>使用</w:t>
      </w:r>
      <w:r>
        <w:rPr>
          <w:rFonts w:hint="eastAsia" w:ascii="宋体" w:hAnsi="宋体" w:eastAsia="宋体" w:cs="宋体"/>
          <w:snapToGrid w:val="0"/>
          <w:color w:val="auto"/>
          <w:kern w:val="2"/>
          <w:sz w:val="24"/>
          <w:szCs w:val="21"/>
          <w:lang w:val="en-US" w:eastAsia="zh-CN" w:bidi="ar-SA"/>
        </w:rPr>
        <w:t>性能。</w:t>
      </w:r>
    </w:p>
    <w:p w14:paraId="0E820760">
      <w:pPr>
        <w:pStyle w:val="11"/>
        <w:spacing w:line="360" w:lineRule="auto"/>
        <w:ind w:firstLine="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4.</w:t>
      </w:r>
      <w:r>
        <w:rPr>
          <w:rFonts w:hint="eastAsia" w:eastAsia="宋体" w:cs="宋体"/>
          <w:snapToGrid w:val="0"/>
          <w:color w:val="auto"/>
          <w:kern w:val="2"/>
          <w:sz w:val="24"/>
          <w:szCs w:val="21"/>
          <w:lang w:val="en-US" w:eastAsia="zh-CN" w:bidi="ar-SA"/>
        </w:rPr>
        <w:t>木托盘</w:t>
      </w:r>
      <w:r>
        <w:rPr>
          <w:rFonts w:hint="eastAsia" w:ascii="宋体" w:hAnsi="宋体" w:eastAsia="宋体" w:cs="宋体"/>
          <w:snapToGrid w:val="0"/>
          <w:color w:val="auto"/>
          <w:kern w:val="2"/>
          <w:sz w:val="24"/>
          <w:szCs w:val="21"/>
          <w:lang w:val="en-US" w:eastAsia="zh-CN" w:bidi="ar-SA"/>
        </w:rPr>
        <w:t>每个接缝处的钉子为螺纹卷钉或铁钉，并且钉子的数量不得少于两个。</w:t>
      </w:r>
    </w:p>
    <w:p w14:paraId="40A220B3">
      <w:pPr>
        <w:pStyle w:val="9"/>
        <w:ind w:left="0" w:leftChars="0"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5.</w:t>
      </w:r>
      <w:r>
        <w:rPr>
          <w:rFonts w:hint="eastAsia" w:hAnsi="宋体" w:eastAsia="宋体" w:cs="宋体"/>
          <w:snapToGrid w:val="0"/>
          <w:color w:val="auto"/>
          <w:kern w:val="2"/>
          <w:sz w:val="24"/>
          <w:szCs w:val="21"/>
          <w:lang w:val="en-US" w:eastAsia="zh-CN" w:bidi="ar-SA"/>
        </w:rPr>
        <w:t>每个木托盘</w:t>
      </w:r>
      <w:r>
        <w:rPr>
          <w:rFonts w:hint="eastAsia" w:ascii="宋体" w:hAnsi="宋体" w:eastAsia="宋体" w:cs="宋体"/>
          <w:snapToGrid w:val="0"/>
          <w:color w:val="auto"/>
          <w:kern w:val="2"/>
          <w:sz w:val="24"/>
          <w:szCs w:val="21"/>
          <w:lang w:val="en-US" w:eastAsia="zh-CN" w:bidi="ar-SA"/>
        </w:rPr>
        <w:t>额定静</w:t>
      </w:r>
      <w:r>
        <w:rPr>
          <w:rFonts w:hint="eastAsia" w:ascii="宋体" w:hAnsi="宋体" w:eastAsia="宋体" w:cs="宋体"/>
          <w:snapToGrid w:val="0"/>
          <w:kern w:val="2"/>
          <w:sz w:val="24"/>
          <w:szCs w:val="21"/>
          <w:lang w:val="en-US" w:eastAsia="zh-CN" w:bidi="ar-SA"/>
        </w:rPr>
        <w:t>载荷不小</w:t>
      </w:r>
      <w:r>
        <w:rPr>
          <w:rFonts w:hint="eastAsia" w:ascii="宋体" w:hAnsi="宋体" w:eastAsia="宋体" w:cs="宋体"/>
          <w:snapToGrid w:val="0"/>
          <w:color w:val="auto"/>
          <w:kern w:val="2"/>
          <w:sz w:val="24"/>
          <w:szCs w:val="21"/>
          <w:lang w:val="en-US" w:eastAsia="zh-CN" w:bidi="ar-SA"/>
        </w:rPr>
        <w:t>于2000KG，额定动载荷不小于1500KG。</w:t>
      </w:r>
    </w:p>
    <w:p w14:paraId="121A86FD">
      <w:pPr>
        <w:pStyle w:val="8"/>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6.</w:t>
      </w:r>
      <w:r>
        <w:rPr>
          <w:rFonts w:hint="eastAsia" w:ascii="宋体" w:hAnsi="宋体" w:eastAsia="宋体" w:cs="宋体"/>
          <w:color w:val="auto"/>
          <w:highlight w:val="none"/>
          <w:lang w:val="en-US" w:eastAsia="zh-CN"/>
        </w:rPr>
        <w:t>供应商所供</w:t>
      </w:r>
      <w:r>
        <w:rPr>
          <w:rFonts w:hint="eastAsia" w:hAnsi="宋体" w:eastAsia="宋体" w:cs="宋体"/>
          <w:color w:val="auto"/>
          <w:highlight w:val="none"/>
          <w:lang w:val="en-US" w:eastAsia="zh-CN"/>
        </w:rPr>
        <w:t>木托盘</w:t>
      </w:r>
      <w:r>
        <w:rPr>
          <w:rFonts w:hint="eastAsia" w:ascii="宋体" w:hAnsi="宋体" w:eastAsia="宋体" w:cs="宋体"/>
          <w:color w:val="auto"/>
          <w:highlight w:val="none"/>
          <w:lang w:val="en-US" w:eastAsia="zh-CN"/>
        </w:rPr>
        <w:t>必须为</w:t>
      </w:r>
      <w:r>
        <w:rPr>
          <w:rFonts w:hint="eastAsia" w:hAnsi="宋体" w:eastAsia="宋体" w:cs="宋体"/>
          <w:color w:val="auto"/>
          <w:highlight w:val="none"/>
          <w:lang w:val="en-US" w:eastAsia="zh-CN"/>
        </w:rPr>
        <w:t>全新</w:t>
      </w:r>
      <w:r>
        <w:rPr>
          <w:rFonts w:hint="eastAsia" w:ascii="宋体" w:hAnsi="宋体" w:eastAsia="宋体" w:cs="宋体"/>
          <w:color w:val="auto"/>
          <w:highlight w:val="none"/>
          <w:lang w:val="en-US" w:eastAsia="zh-CN"/>
        </w:rPr>
        <w:t>合格品，不得为假冒伪劣产品。</w:t>
      </w:r>
    </w:p>
    <w:p w14:paraId="1E953090">
      <w:pPr>
        <w:pStyle w:val="8"/>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3.供应商</w:t>
      </w:r>
      <w:r>
        <w:rPr>
          <w:rFonts w:hint="eastAsia" w:ascii="宋体" w:hAnsi="Arial" w:cs="Arial" w:eastAsiaTheme="minorEastAsia"/>
          <w:snapToGrid w:val="0"/>
          <w:color w:val="auto"/>
          <w:kern w:val="2"/>
          <w:sz w:val="24"/>
          <w:szCs w:val="21"/>
          <w:highlight w:val="none"/>
          <w:lang w:val="en-US" w:eastAsia="zh-CN" w:bidi="ar-SA"/>
        </w:rPr>
        <w:t>保证所供货物须符合</w:t>
      </w:r>
      <w:r>
        <w:rPr>
          <w:rFonts w:hint="eastAsia" w:ascii="宋体" w:hAnsi="宋体" w:eastAsia="宋体" w:cs="宋体"/>
          <w:snapToGrid w:val="0"/>
          <w:color w:val="auto"/>
          <w:kern w:val="2"/>
          <w:sz w:val="24"/>
          <w:szCs w:val="21"/>
          <w:lang w:val="en-US" w:eastAsia="zh-CN" w:bidi="ar-SA"/>
        </w:rPr>
        <w:t>询价文件的要求</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eastAsiaTheme="minorEastAsia"/>
          <w:strike/>
          <w:dstrike w:val="0"/>
          <w:snapToGrid w:val="0"/>
          <w:color w:val="auto"/>
          <w:kern w:val="2"/>
          <w:sz w:val="24"/>
          <w:szCs w:val="21"/>
          <w:highlight w:val="none"/>
          <w:lang w:val="en-US" w:eastAsia="zh-CN" w:bidi="ar-SA"/>
        </w:rPr>
        <w:t>接受</w:t>
      </w:r>
      <w:r>
        <w:rPr>
          <w:rFonts w:hint="eastAsia" w:hAnsi="Arial" w:cs="Arial"/>
          <w:snapToGrid w:val="0"/>
          <w:color w:val="auto"/>
          <w:kern w:val="2"/>
          <w:sz w:val="24"/>
          <w:szCs w:val="21"/>
          <w:highlight w:val="none"/>
          <w:lang w:val="en-US" w:eastAsia="zh-CN" w:bidi="ar-SA"/>
        </w:rPr>
        <w:t>采购人</w:t>
      </w:r>
      <w:r>
        <w:rPr>
          <w:rFonts w:hint="eastAsia" w:cs="Arial"/>
          <w:snapToGrid w:val="0"/>
          <w:color w:val="auto"/>
          <w:kern w:val="2"/>
          <w:sz w:val="24"/>
          <w:szCs w:val="21"/>
          <w:highlight w:val="none"/>
          <w:lang w:val="en-US" w:eastAsia="zh-CN" w:bidi="ar-SA"/>
        </w:rPr>
        <w:t>有权</w:t>
      </w:r>
      <w:r>
        <w:rPr>
          <w:rFonts w:hint="eastAsia" w:ascii="宋体" w:hAnsi="Arial" w:cs="Arial" w:eastAsiaTheme="minorEastAsia"/>
          <w:snapToGrid w:val="0"/>
          <w:color w:val="auto"/>
          <w:kern w:val="2"/>
          <w:sz w:val="24"/>
          <w:szCs w:val="21"/>
          <w:highlight w:val="none"/>
          <w:lang w:val="en-US" w:eastAsia="zh-CN" w:bidi="ar-SA"/>
        </w:rPr>
        <w:t>对</w:t>
      </w:r>
      <w:r>
        <w:rPr>
          <w:rFonts w:hint="eastAsia" w:ascii="宋体" w:hAnsi="宋体" w:eastAsia="宋体" w:cs="宋体"/>
          <w:snapToGrid w:val="0"/>
          <w:color w:val="auto"/>
          <w:kern w:val="2"/>
          <w:sz w:val="24"/>
          <w:szCs w:val="21"/>
          <w:lang w:val="en-US" w:eastAsia="zh-CN" w:bidi="ar-SA"/>
        </w:rPr>
        <w:t>所供木托盘</w:t>
      </w:r>
      <w:r>
        <w:rPr>
          <w:rFonts w:hint="eastAsia" w:ascii="宋体" w:hAnsi="Arial" w:cs="Arial" w:eastAsiaTheme="minorEastAsia"/>
          <w:snapToGrid w:val="0"/>
          <w:color w:val="auto"/>
          <w:kern w:val="2"/>
          <w:sz w:val="24"/>
          <w:szCs w:val="21"/>
          <w:highlight w:val="none"/>
          <w:lang w:val="en-US" w:eastAsia="zh-CN" w:bidi="ar-SA"/>
        </w:rPr>
        <w:t>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54028DAD">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5D208A3E">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10392295">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p>
    <w:p w14:paraId="7546F345">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7D7259DB">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03C8D61">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310F400D">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3F145B70">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5157F86E">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60E0F6EF">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3718E60">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1A074E99">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29D9599E">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FC1D3FA">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29C8D4C2">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84250B4">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12E0A02A">
      <w:pPr>
        <w:pStyle w:val="8"/>
        <w:numPr>
          <w:ilvl w:val="0"/>
          <w:numId w:val="0"/>
        </w:numPr>
        <w:ind w:firstLine="482" w:firstLineChars="200"/>
        <w:rPr>
          <w:rFonts w:hint="eastAsia" w:ascii="宋体" w:hAnsi="宋体" w:eastAsia="宋体" w:cs="宋体"/>
          <w:b/>
          <w:bCs/>
          <w:color w:val="auto"/>
          <w:lang w:val="en-US" w:eastAsia="zh-CN"/>
        </w:rPr>
      </w:pPr>
    </w:p>
    <w:p w14:paraId="14705154">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2E5DED55">
      <w:pPr>
        <w:pStyle w:val="2"/>
        <w:rPr>
          <w:rFonts w:hint="eastAsia" w:ascii="宋体" w:hAnsi="宋体" w:eastAsia="宋体" w:cs="宋体"/>
        </w:rPr>
      </w:pPr>
    </w:p>
    <w:p w14:paraId="06BA939E">
      <w:pPr>
        <w:rPr>
          <w:rFonts w:hint="eastAsia" w:ascii="宋体" w:hAnsi="宋体" w:eastAsia="宋体" w:cs="宋体"/>
        </w:rPr>
      </w:pPr>
    </w:p>
    <w:p w14:paraId="4A396939">
      <w:pPr>
        <w:rPr>
          <w:rFonts w:hint="eastAsia" w:ascii="宋体" w:hAnsi="宋体" w:eastAsia="宋体" w:cs="宋体"/>
        </w:rPr>
      </w:pPr>
    </w:p>
    <w:p w14:paraId="53399CCA">
      <w:pPr>
        <w:rPr>
          <w:rFonts w:hint="eastAsia" w:ascii="宋体" w:hAnsi="宋体" w:eastAsia="宋体" w:cs="宋体"/>
        </w:rPr>
      </w:pPr>
    </w:p>
    <w:p w14:paraId="76142093">
      <w:pPr>
        <w:pStyle w:val="2"/>
        <w:rPr>
          <w:rFonts w:hint="eastAsia" w:ascii="宋体" w:hAnsi="宋体" w:eastAsia="宋体" w:cs="宋体"/>
        </w:rPr>
      </w:pPr>
    </w:p>
    <w:p w14:paraId="0F63BCD0">
      <w:pPr>
        <w:rPr>
          <w:rFonts w:hint="eastAsia" w:ascii="宋体" w:hAnsi="宋体" w:eastAsia="宋体" w:cs="宋体"/>
        </w:rPr>
      </w:pPr>
    </w:p>
    <w:p w14:paraId="53AE2BE2">
      <w:pPr>
        <w:rPr>
          <w:rFonts w:hint="eastAsia" w:ascii="宋体" w:hAnsi="宋体" w:eastAsia="宋体" w:cs="宋体"/>
        </w:rPr>
      </w:pPr>
    </w:p>
    <w:p w14:paraId="2D2B4A92">
      <w:pPr>
        <w:rPr>
          <w:rFonts w:hint="eastAsia" w:ascii="宋体" w:hAnsi="宋体" w:eastAsia="宋体" w:cs="宋体"/>
        </w:rPr>
      </w:pPr>
    </w:p>
    <w:p w14:paraId="3F419149">
      <w:pPr>
        <w:rPr>
          <w:rFonts w:hint="eastAsia" w:ascii="宋体" w:hAnsi="宋体" w:eastAsia="宋体" w:cs="宋体"/>
        </w:rPr>
      </w:pPr>
    </w:p>
    <w:p w14:paraId="6B75E5E6">
      <w:pPr>
        <w:rPr>
          <w:rFonts w:hint="eastAsia" w:ascii="宋体" w:hAnsi="宋体" w:eastAsia="宋体" w:cs="宋体"/>
        </w:rPr>
      </w:pPr>
    </w:p>
    <w:p w14:paraId="4E56C05B">
      <w:pPr>
        <w:rPr>
          <w:rFonts w:hint="eastAsia" w:ascii="宋体" w:hAnsi="宋体" w:eastAsia="宋体" w:cs="宋体"/>
        </w:rPr>
      </w:pPr>
    </w:p>
    <w:p w14:paraId="567C1374">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57"/>
      <w:bookmarkEnd w:id="19"/>
      <w:bookmarkStart w:id="20" w:name="_Toc184314467"/>
      <w:bookmarkEnd w:id="20"/>
      <w:bookmarkStart w:id="21" w:name="_Toc184312120"/>
      <w:bookmarkEnd w:id="21"/>
      <w:bookmarkStart w:id="22" w:name="_Toc184313294"/>
      <w:bookmarkEnd w:id="22"/>
      <w:bookmarkStart w:id="23" w:name="_Toc184313240"/>
      <w:bookmarkEnd w:id="23"/>
      <w:bookmarkStart w:id="24" w:name="_Toc184312108"/>
      <w:bookmarkEnd w:id="24"/>
      <w:bookmarkStart w:id="25" w:name="_Toc184310299"/>
      <w:bookmarkEnd w:id="25"/>
      <w:bookmarkStart w:id="26" w:name="_Toc184310309"/>
      <w:bookmarkEnd w:id="26"/>
      <w:bookmarkStart w:id="27" w:name="_Toc184313271"/>
      <w:bookmarkEnd w:id="27"/>
      <w:bookmarkStart w:id="28" w:name="_Toc184313272"/>
      <w:bookmarkEnd w:id="28"/>
      <w:bookmarkStart w:id="29" w:name="_Toc184314475"/>
      <w:bookmarkEnd w:id="29"/>
      <w:bookmarkStart w:id="30" w:name="_Toc184308077"/>
      <w:bookmarkEnd w:id="30"/>
      <w:bookmarkStart w:id="31" w:name="_Toc184313297"/>
      <w:bookmarkEnd w:id="31"/>
      <w:bookmarkStart w:id="32" w:name="_Toc184313302"/>
      <w:bookmarkEnd w:id="32"/>
      <w:bookmarkStart w:id="33" w:name="_Toc184308096"/>
      <w:bookmarkEnd w:id="33"/>
      <w:bookmarkStart w:id="34" w:name="_Toc184308083"/>
      <w:bookmarkEnd w:id="34"/>
      <w:bookmarkStart w:id="35" w:name="_Toc184312103"/>
      <w:bookmarkEnd w:id="35"/>
      <w:bookmarkStart w:id="36" w:name="_Toc184312135"/>
      <w:bookmarkEnd w:id="36"/>
      <w:bookmarkStart w:id="37" w:name="_Toc184313285"/>
      <w:bookmarkEnd w:id="37"/>
      <w:bookmarkStart w:id="38" w:name="_Toc184312098"/>
      <w:bookmarkEnd w:id="38"/>
      <w:bookmarkStart w:id="39" w:name="_Toc184312096"/>
      <w:bookmarkEnd w:id="39"/>
      <w:bookmarkStart w:id="40" w:name="_Toc184314448"/>
      <w:bookmarkEnd w:id="40"/>
      <w:bookmarkStart w:id="41" w:name="_Toc184314412"/>
      <w:bookmarkEnd w:id="41"/>
      <w:bookmarkStart w:id="42" w:name="_Toc184314420"/>
      <w:bookmarkEnd w:id="42"/>
      <w:bookmarkStart w:id="43" w:name="_Toc184312107"/>
      <w:bookmarkEnd w:id="43"/>
      <w:bookmarkStart w:id="44" w:name="_Toc184310325"/>
      <w:bookmarkEnd w:id="44"/>
      <w:bookmarkStart w:id="45" w:name="_Toc184314480"/>
      <w:bookmarkEnd w:id="45"/>
      <w:bookmarkStart w:id="46" w:name="_Toc184313295"/>
      <w:bookmarkEnd w:id="46"/>
      <w:bookmarkStart w:id="47" w:name="_Toc184310294"/>
      <w:bookmarkEnd w:id="47"/>
      <w:bookmarkStart w:id="48" w:name="_Toc184314441"/>
      <w:bookmarkEnd w:id="48"/>
      <w:bookmarkStart w:id="49" w:name="_Toc184312133"/>
      <w:bookmarkEnd w:id="49"/>
      <w:bookmarkStart w:id="50" w:name="_Toc184310339"/>
      <w:bookmarkEnd w:id="50"/>
      <w:bookmarkStart w:id="51" w:name="_Toc184313289"/>
      <w:bookmarkEnd w:id="51"/>
      <w:bookmarkStart w:id="52" w:name="_Toc184313293"/>
      <w:bookmarkEnd w:id="52"/>
      <w:bookmarkStart w:id="53" w:name="_Toc184313308"/>
      <w:bookmarkEnd w:id="53"/>
      <w:bookmarkStart w:id="54" w:name="_Toc184313307"/>
      <w:bookmarkEnd w:id="54"/>
      <w:bookmarkStart w:id="55" w:name="_Toc184308087"/>
      <w:bookmarkEnd w:id="55"/>
      <w:bookmarkStart w:id="56" w:name="_Toc184310337"/>
      <w:bookmarkEnd w:id="56"/>
      <w:bookmarkStart w:id="57" w:name="_Toc184314443"/>
      <w:bookmarkEnd w:id="57"/>
      <w:bookmarkStart w:id="58" w:name="_Toc184308088"/>
      <w:bookmarkEnd w:id="58"/>
      <w:bookmarkStart w:id="59" w:name="_Toc184314473"/>
      <w:bookmarkEnd w:id="59"/>
      <w:bookmarkStart w:id="60" w:name="_Toc184310317"/>
      <w:bookmarkEnd w:id="60"/>
      <w:bookmarkStart w:id="61" w:name="_Toc184313261"/>
      <w:bookmarkEnd w:id="61"/>
      <w:bookmarkStart w:id="62" w:name="_Toc184312101"/>
      <w:bookmarkEnd w:id="62"/>
      <w:bookmarkStart w:id="63" w:name="_Toc184310310"/>
      <w:bookmarkEnd w:id="63"/>
      <w:bookmarkStart w:id="64" w:name="_Toc184308081"/>
      <w:bookmarkEnd w:id="64"/>
      <w:bookmarkStart w:id="65" w:name="_Toc184308086"/>
      <w:bookmarkEnd w:id="65"/>
      <w:bookmarkStart w:id="66" w:name="_Toc184312118"/>
      <w:bookmarkEnd w:id="66"/>
      <w:bookmarkStart w:id="67" w:name="_Toc184313245"/>
      <w:bookmarkEnd w:id="67"/>
      <w:bookmarkStart w:id="68" w:name="_Toc184310301"/>
      <w:bookmarkEnd w:id="68"/>
      <w:bookmarkStart w:id="69" w:name="_Toc184314424"/>
      <w:bookmarkEnd w:id="69"/>
      <w:bookmarkStart w:id="70" w:name="_Toc184312072"/>
      <w:bookmarkEnd w:id="70"/>
      <w:bookmarkStart w:id="71" w:name="_Toc184313260"/>
      <w:bookmarkEnd w:id="71"/>
      <w:bookmarkStart w:id="72" w:name="_Toc184308106"/>
      <w:bookmarkEnd w:id="72"/>
      <w:bookmarkStart w:id="73" w:name="_Toc184310304"/>
      <w:bookmarkEnd w:id="73"/>
      <w:bookmarkStart w:id="74" w:name="_Toc184314418"/>
      <w:bookmarkEnd w:id="74"/>
      <w:bookmarkStart w:id="75" w:name="_Toc184313291"/>
      <w:bookmarkEnd w:id="75"/>
      <w:bookmarkStart w:id="76" w:name="_Toc184314444"/>
      <w:bookmarkEnd w:id="76"/>
      <w:bookmarkStart w:id="77" w:name="_Toc184310286"/>
      <w:bookmarkEnd w:id="77"/>
      <w:bookmarkStart w:id="78" w:name="_Toc184310277"/>
      <w:bookmarkEnd w:id="78"/>
      <w:bookmarkStart w:id="79" w:name="_Toc184313286"/>
      <w:bookmarkEnd w:id="79"/>
      <w:bookmarkStart w:id="80" w:name="_Toc184308049"/>
      <w:bookmarkEnd w:id="80"/>
      <w:bookmarkStart w:id="81" w:name="_Toc184313239"/>
      <w:bookmarkEnd w:id="81"/>
      <w:bookmarkStart w:id="82" w:name="_Toc184312100"/>
      <w:bookmarkEnd w:id="82"/>
      <w:bookmarkStart w:id="83" w:name="_Toc184312139"/>
      <w:bookmarkEnd w:id="83"/>
      <w:bookmarkStart w:id="84" w:name="_Toc184310296"/>
      <w:bookmarkEnd w:id="84"/>
      <w:bookmarkStart w:id="85" w:name="_Toc184310289"/>
      <w:bookmarkEnd w:id="85"/>
      <w:bookmarkStart w:id="86" w:name="_Toc184312094"/>
      <w:bookmarkEnd w:id="86"/>
      <w:bookmarkStart w:id="87" w:name="_Toc184310283"/>
      <w:bookmarkEnd w:id="87"/>
      <w:bookmarkStart w:id="88" w:name="_Toc184314426"/>
      <w:bookmarkEnd w:id="88"/>
      <w:bookmarkStart w:id="89" w:name="_Toc184308048"/>
      <w:bookmarkEnd w:id="89"/>
      <w:bookmarkStart w:id="90" w:name="_Toc184313281"/>
      <w:bookmarkEnd w:id="90"/>
      <w:bookmarkStart w:id="91" w:name="_Toc184312110"/>
      <w:bookmarkEnd w:id="91"/>
      <w:bookmarkStart w:id="92" w:name="_Toc184312090"/>
      <w:bookmarkEnd w:id="92"/>
      <w:bookmarkStart w:id="93" w:name="_Toc184308090"/>
      <w:bookmarkEnd w:id="93"/>
      <w:bookmarkStart w:id="94" w:name="_Toc184313274"/>
      <w:bookmarkEnd w:id="94"/>
      <w:bookmarkStart w:id="95" w:name="_Toc184308066"/>
      <w:bookmarkEnd w:id="95"/>
      <w:bookmarkStart w:id="96" w:name="_Toc184308039"/>
      <w:bookmarkEnd w:id="96"/>
      <w:bookmarkStart w:id="97" w:name="_Toc184310287"/>
      <w:bookmarkEnd w:id="97"/>
      <w:bookmarkStart w:id="98" w:name="_Toc184310314"/>
      <w:bookmarkEnd w:id="98"/>
      <w:bookmarkStart w:id="99" w:name="_Toc184313292"/>
      <w:bookmarkEnd w:id="99"/>
      <w:bookmarkStart w:id="100" w:name="_Toc184312086"/>
      <w:bookmarkEnd w:id="100"/>
      <w:bookmarkStart w:id="101" w:name="_Toc184313242"/>
      <w:bookmarkEnd w:id="101"/>
      <w:bookmarkStart w:id="102" w:name="_Toc184312116"/>
      <w:bookmarkEnd w:id="102"/>
      <w:bookmarkStart w:id="103" w:name="_Toc184308050"/>
      <w:bookmarkEnd w:id="103"/>
      <w:bookmarkStart w:id="104" w:name="_Toc184313257"/>
      <w:bookmarkEnd w:id="104"/>
      <w:bookmarkStart w:id="105" w:name="_Toc184310335"/>
      <w:bookmarkEnd w:id="105"/>
      <w:bookmarkStart w:id="106" w:name="_Toc184310313"/>
      <w:bookmarkEnd w:id="106"/>
      <w:bookmarkStart w:id="107" w:name="_Toc184313268"/>
      <w:bookmarkEnd w:id="107"/>
      <w:bookmarkStart w:id="108" w:name="_Toc184314478"/>
      <w:bookmarkEnd w:id="108"/>
      <w:bookmarkStart w:id="109" w:name="_Toc184313241"/>
      <w:bookmarkEnd w:id="109"/>
      <w:bookmarkStart w:id="110" w:name="_Toc184314481"/>
      <w:bookmarkEnd w:id="110"/>
      <w:bookmarkStart w:id="111" w:name="_Toc184312075"/>
      <w:bookmarkEnd w:id="111"/>
      <w:bookmarkStart w:id="112" w:name="_Toc184314435"/>
      <w:bookmarkEnd w:id="112"/>
      <w:bookmarkStart w:id="113" w:name="_Toc184312085"/>
      <w:bookmarkEnd w:id="113"/>
      <w:bookmarkStart w:id="114" w:name="_Toc184314452"/>
      <w:bookmarkEnd w:id="114"/>
      <w:bookmarkStart w:id="115" w:name="_Toc184313267"/>
      <w:bookmarkEnd w:id="115"/>
      <w:bookmarkStart w:id="116" w:name="_Toc184310302"/>
      <w:bookmarkEnd w:id="116"/>
      <w:bookmarkStart w:id="117" w:name="_Toc184312082"/>
      <w:bookmarkEnd w:id="117"/>
      <w:bookmarkStart w:id="118" w:name="_Toc184313301"/>
      <w:bookmarkEnd w:id="118"/>
      <w:bookmarkStart w:id="119" w:name="_Toc184312087"/>
      <w:bookmarkEnd w:id="119"/>
      <w:bookmarkStart w:id="120" w:name="_Toc184312078"/>
      <w:bookmarkEnd w:id="120"/>
      <w:bookmarkStart w:id="121" w:name="_Toc184312081"/>
      <w:bookmarkEnd w:id="121"/>
      <w:bookmarkStart w:id="122" w:name="_Toc184310311"/>
      <w:bookmarkEnd w:id="122"/>
      <w:bookmarkStart w:id="123" w:name="_Toc184310331"/>
      <w:bookmarkEnd w:id="123"/>
      <w:bookmarkStart w:id="124" w:name="_Toc184308064"/>
      <w:bookmarkEnd w:id="124"/>
      <w:bookmarkStart w:id="125" w:name="_Toc184310305"/>
      <w:bookmarkEnd w:id="125"/>
      <w:bookmarkStart w:id="126" w:name="_Toc184314436"/>
      <w:bookmarkEnd w:id="126"/>
      <w:bookmarkStart w:id="127" w:name="_Toc184313273"/>
      <w:bookmarkEnd w:id="127"/>
      <w:bookmarkStart w:id="128" w:name="_Toc184312134"/>
      <w:bookmarkEnd w:id="128"/>
      <w:bookmarkStart w:id="129" w:name="_Toc184313304"/>
      <w:bookmarkEnd w:id="129"/>
      <w:bookmarkStart w:id="130" w:name="_Toc184314468"/>
      <w:bookmarkEnd w:id="130"/>
      <w:bookmarkStart w:id="131" w:name="_Toc184308044"/>
      <w:bookmarkEnd w:id="131"/>
      <w:bookmarkStart w:id="132" w:name="_Toc184312122"/>
      <w:bookmarkEnd w:id="132"/>
      <w:bookmarkStart w:id="133" w:name="_Toc184312119"/>
      <w:bookmarkEnd w:id="133"/>
      <w:bookmarkStart w:id="134" w:name="_Toc184314479"/>
      <w:bookmarkEnd w:id="134"/>
      <w:bookmarkStart w:id="135" w:name="_Toc184310312"/>
      <w:bookmarkEnd w:id="135"/>
      <w:bookmarkStart w:id="136" w:name="_Toc184313283"/>
      <w:bookmarkEnd w:id="136"/>
      <w:bookmarkStart w:id="137" w:name="_Toc184308085"/>
      <w:bookmarkEnd w:id="137"/>
      <w:bookmarkStart w:id="138" w:name="_Toc184313251"/>
      <w:bookmarkEnd w:id="138"/>
      <w:bookmarkStart w:id="139" w:name="_Toc184308065"/>
      <w:bookmarkEnd w:id="139"/>
      <w:bookmarkStart w:id="140" w:name="_Toc184314470"/>
      <w:bookmarkEnd w:id="140"/>
      <w:bookmarkStart w:id="141" w:name="_Toc184313252"/>
      <w:bookmarkEnd w:id="141"/>
      <w:bookmarkStart w:id="142" w:name="_Toc184313247"/>
      <w:bookmarkEnd w:id="142"/>
      <w:bookmarkStart w:id="143" w:name="_Toc184308102"/>
      <w:bookmarkEnd w:id="143"/>
      <w:bookmarkStart w:id="144" w:name="_Toc184314456"/>
      <w:bookmarkEnd w:id="144"/>
      <w:bookmarkStart w:id="145" w:name="_Toc184313287"/>
      <w:bookmarkEnd w:id="145"/>
      <w:bookmarkStart w:id="146" w:name="_Toc184313248"/>
      <w:bookmarkEnd w:id="146"/>
      <w:bookmarkStart w:id="147" w:name="_Toc184312131"/>
      <w:bookmarkEnd w:id="147"/>
      <w:bookmarkStart w:id="148" w:name="_Toc184308054"/>
      <w:bookmarkEnd w:id="148"/>
      <w:bookmarkStart w:id="149" w:name="_Toc184310279"/>
      <w:bookmarkEnd w:id="149"/>
      <w:bookmarkStart w:id="150" w:name="_Toc184312106"/>
      <w:bookmarkEnd w:id="150"/>
      <w:bookmarkStart w:id="151" w:name="_Toc184312136"/>
      <w:bookmarkEnd w:id="151"/>
      <w:bookmarkStart w:id="152" w:name="_Toc184313243"/>
      <w:bookmarkEnd w:id="152"/>
      <w:bookmarkStart w:id="153" w:name="_Toc184310328"/>
      <w:bookmarkEnd w:id="153"/>
      <w:bookmarkStart w:id="154" w:name="_Toc184308068"/>
      <w:bookmarkEnd w:id="154"/>
      <w:bookmarkStart w:id="155" w:name="_Toc184314460"/>
      <w:bookmarkEnd w:id="155"/>
      <w:bookmarkStart w:id="156" w:name="_Toc184312067"/>
      <w:bookmarkEnd w:id="156"/>
      <w:bookmarkStart w:id="157" w:name="_Toc184308038"/>
      <w:bookmarkEnd w:id="157"/>
      <w:bookmarkStart w:id="158" w:name="_Toc184310343"/>
      <w:bookmarkEnd w:id="158"/>
      <w:bookmarkStart w:id="159" w:name="_Toc184314437"/>
      <w:bookmarkEnd w:id="159"/>
      <w:bookmarkStart w:id="160" w:name="_Toc184313238"/>
      <w:bookmarkEnd w:id="160"/>
      <w:bookmarkStart w:id="161" w:name="_Toc184314463"/>
      <w:bookmarkEnd w:id="161"/>
      <w:bookmarkStart w:id="162" w:name="_Toc184310336"/>
      <w:bookmarkEnd w:id="162"/>
      <w:bookmarkStart w:id="163" w:name="_Toc184312113"/>
      <w:bookmarkEnd w:id="163"/>
      <w:bookmarkStart w:id="164" w:name="_Toc184310272"/>
      <w:bookmarkEnd w:id="164"/>
      <w:bookmarkStart w:id="165" w:name="_Toc184310341"/>
      <w:bookmarkEnd w:id="165"/>
      <w:bookmarkStart w:id="166" w:name="_Toc184308036"/>
      <w:bookmarkEnd w:id="166"/>
      <w:bookmarkStart w:id="167" w:name="_Toc184308100"/>
      <w:bookmarkEnd w:id="167"/>
      <w:bookmarkStart w:id="168" w:name="_Toc184308052"/>
      <w:bookmarkEnd w:id="168"/>
      <w:bookmarkStart w:id="169" w:name="_Toc184313306"/>
      <w:bookmarkEnd w:id="169"/>
      <w:bookmarkStart w:id="170" w:name="_Toc184312091"/>
      <w:bookmarkEnd w:id="170"/>
      <w:bookmarkStart w:id="171" w:name="_Toc184313269"/>
      <w:bookmarkEnd w:id="171"/>
      <w:bookmarkStart w:id="172" w:name="_Toc184308075"/>
      <w:bookmarkEnd w:id="172"/>
      <w:bookmarkStart w:id="173" w:name="_Toc184308042"/>
      <w:bookmarkEnd w:id="173"/>
      <w:bookmarkStart w:id="174" w:name="_Toc184308051"/>
      <w:bookmarkEnd w:id="174"/>
      <w:bookmarkStart w:id="175" w:name="_Toc184312102"/>
      <w:bookmarkEnd w:id="175"/>
      <w:bookmarkStart w:id="176" w:name="_Toc184308099"/>
      <w:bookmarkEnd w:id="176"/>
      <w:bookmarkStart w:id="177" w:name="_Toc184310340"/>
      <w:bookmarkEnd w:id="177"/>
      <w:bookmarkStart w:id="178" w:name="_Toc184308092"/>
      <w:bookmarkEnd w:id="178"/>
      <w:bookmarkStart w:id="179" w:name="_Toc184312077"/>
      <w:bookmarkEnd w:id="179"/>
      <w:bookmarkStart w:id="180" w:name="_Toc184314455"/>
      <w:bookmarkEnd w:id="180"/>
      <w:bookmarkStart w:id="181" w:name="_Toc184313258"/>
      <w:bookmarkEnd w:id="181"/>
      <w:bookmarkStart w:id="182" w:name="_Toc184308060"/>
      <w:bookmarkEnd w:id="182"/>
      <w:bookmarkStart w:id="183" w:name="_Toc184308053"/>
      <w:bookmarkEnd w:id="183"/>
      <w:bookmarkStart w:id="184" w:name="_Toc184314416"/>
      <w:bookmarkEnd w:id="184"/>
      <w:bookmarkStart w:id="185" w:name="_Toc184308067"/>
      <w:bookmarkEnd w:id="185"/>
      <w:bookmarkStart w:id="186" w:name="_Toc184313277"/>
      <w:bookmarkEnd w:id="186"/>
      <w:bookmarkStart w:id="187" w:name="_Toc184308071"/>
      <w:bookmarkEnd w:id="187"/>
      <w:bookmarkStart w:id="188" w:name="_Toc184308094"/>
      <w:bookmarkEnd w:id="188"/>
      <w:bookmarkStart w:id="189" w:name="_Toc184310319"/>
      <w:bookmarkEnd w:id="189"/>
      <w:bookmarkStart w:id="190" w:name="_Toc184313270"/>
      <w:bookmarkEnd w:id="190"/>
      <w:bookmarkStart w:id="191" w:name="_Toc184314438"/>
      <w:bookmarkEnd w:id="191"/>
      <w:bookmarkStart w:id="192" w:name="_Toc184310323"/>
      <w:bookmarkEnd w:id="192"/>
      <w:bookmarkStart w:id="193" w:name="_Toc184312069"/>
      <w:bookmarkEnd w:id="193"/>
      <w:bookmarkStart w:id="194" w:name="_Toc184312109"/>
      <w:bookmarkEnd w:id="194"/>
      <w:bookmarkStart w:id="195" w:name="_Toc184313309"/>
      <w:bookmarkEnd w:id="195"/>
      <w:bookmarkStart w:id="196" w:name="_Toc184314465"/>
      <w:bookmarkEnd w:id="196"/>
      <w:bookmarkStart w:id="197" w:name="_Toc184314458"/>
      <w:bookmarkEnd w:id="197"/>
      <w:bookmarkStart w:id="198" w:name="_Toc184312105"/>
      <w:bookmarkEnd w:id="198"/>
      <w:bookmarkStart w:id="199" w:name="_Toc184313290"/>
      <w:bookmarkEnd w:id="199"/>
      <w:bookmarkStart w:id="200" w:name="_Toc184310308"/>
      <w:bookmarkEnd w:id="200"/>
      <w:bookmarkStart w:id="201" w:name="_Toc184310288"/>
      <w:bookmarkEnd w:id="201"/>
      <w:bookmarkStart w:id="202" w:name="_Toc184308069"/>
      <w:bookmarkEnd w:id="202"/>
      <w:bookmarkStart w:id="203" w:name="_Toc184314429"/>
      <w:bookmarkEnd w:id="203"/>
      <w:bookmarkStart w:id="204" w:name="_Toc184308108"/>
      <w:bookmarkEnd w:id="204"/>
      <w:bookmarkStart w:id="205" w:name="_Toc184310333"/>
      <w:bookmarkEnd w:id="205"/>
      <w:bookmarkStart w:id="206" w:name="_Toc184312080"/>
      <w:bookmarkEnd w:id="206"/>
      <w:bookmarkStart w:id="207" w:name="_Toc184313244"/>
      <w:bookmarkEnd w:id="207"/>
      <w:bookmarkStart w:id="208" w:name="_Toc184308103"/>
      <w:bookmarkEnd w:id="208"/>
      <w:bookmarkStart w:id="209" w:name="_Toc184308095"/>
      <w:bookmarkEnd w:id="209"/>
      <w:bookmarkStart w:id="210" w:name="_Toc184308037"/>
      <w:bookmarkEnd w:id="210"/>
      <w:bookmarkStart w:id="211" w:name="_Toc184308073"/>
      <w:bookmarkEnd w:id="211"/>
      <w:bookmarkStart w:id="212" w:name="_Toc184314462"/>
      <w:bookmarkEnd w:id="212"/>
      <w:bookmarkStart w:id="213" w:name="_Toc184308076"/>
      <w:bookmarkEnd w:id="213"/>
      <w:bookmarkStart w:id="214" w:name="_Toc184308082"/>
      <w:bookmarkEnd w:id="214"/>
      <w:bookmarkStart w:id="215" w:name="_Toc184310285"/>
      <w:bookmarkEnd w:id="215"/>
      <w:bookmarkStart w:id="216" w:name="_Toc184310300"/>
      <w:bookmarkEnd w:id="216"/>
      <w:bookmarkStart w:id="217" w:name="_Toc184312128"/>
      <w:bookmarkEnd w:id="217"/>
      <w:bookmarkStart w:id="218" w:name="_Toc184313282"/>
      <w:bookmarkEnd w:id="218"/>
      <w:bookmarkStart w:id="219" w:name="_Toc184308056"/>
      <w:bookmarkEnd w:id="219"/>
      <w:bookmarkStart w:id="220" w:name="_Toc184310273"/>
      <w:bookmarkEnd w:id="220"/>
      <w:bookmarkStart w:id="221" w:name="_Toc184310280"/>
      <w:bookmarkEnd w:id="221"/>
      <w:bookmarkStart w:id="222" w:name="_Toc184312097"/>
      <w:bookmarkEnd w:id="222"/>
      <w:bookmarkStart w:id="223" w:name="_Toc184312083"/>
      <w:bookmarkEnd w:id="223"/>
      <w:bookmarkStart w:id="224" w:name="_Toc184312117"/>
      <w:bookmarkEnd w:id="224"/>
      <w:bookmarkStart w:id="225" w:name="_Toc184312089"/>
      <w:bookmarkEnd w:id="225"/>
      <w:bookmarkStart w:id="226" w:name="_Toc184314474"/>
      <w:bookmarkEnd w:id="226"/>
      <w:bookmarkStart w:id="227" w:name="_Toc184308089"/>
      <w:bookmarkEnd w:id="227"/>
      <w:bookmarkStart w:id="228" w:name="_Toc184312070"/>
      <w:bookmarkEnd w:id="228"/>
      <w:bookmarkStart w:id="229" w:name="_Toc184313253"/>
      <w:bookmarkEnd w:id="229"/>
      <w:bookmarkStart w:id="230" w:name="_Toc184312104"/>
      <w:bookmarkEnd w:id="230"/>
      <w:bookmarkStart w:id="231" w:name="_Toc184310315"/>
      <w:bookmarkEnd w:id="231"/>
      <w:bookmarkStart w:id="232" w:name="_Toc184313284"/>
      <w:bookmarkEnd w:id="232"/>
      <w:bookmarkStart w:id="233" w:name="_Toc184310282"/>
      <w:bookmarkEnd w:id="233"/>
      <w:bookmarkStart w:id="234" w:name="_Toc184313266"/>
      <w:bookmarkEnd w:id="234"/>
      <w:bookmarkStart w:id="235" w:name="_Toc184308078"/>
      <w:bookmarkEnd w:id="235"/>
      <w:bookmarkStart w:id="236" w:name="_Toc184308104"/>
      <w:bookmarkEnd w:id="236"/>
      <w:bookmarkStart w:id="237" w:name="_Toc184314445"/>
      <w:bookmarkEnd w:id="237"/>
      <w:bookmarkStart w:id="238" w:name="_Toc184308063"/>
      <w:bookmarkEnd w:id="238"/>
      <w:bookmarkStart w:id="239" w:name="_Toc184313256"/>
      <w:bookmarkEnd w:id="239"/>
      <w:bookmarkStart w:id="240" w:name="_Toc184312123"/>
      <w:bookmarkEnd w:id="240"/>
      <w:bookmarkStart w:id="241" w:name="_Toc184312068"/>
      <w:bookmarkEnd w:id="241"/>
      <w:bookmarkStart w:id="242" w:name="_Toc184313262"/>
      <w:bookmarkEnd w:id="242"/>
      <w:bookmarkStart w:id="243" w:name="_Toc184314451"/>
      <w:bookmarkEnd w:id="243"/>
      <w:bookmarkStart w:id="244" w:name="_Toc184308084"/>
      <w:bookmarkEnd w:id="244"/>
      <w:bookmarkStart w:id="245" w:name="_Toc184308061"/>
      <w:bookmarkEnd w:id="245"/>
      <w:bookmarkStart w:id="246" w:name="_Toc184314476"/>
      <w:bookmarkEnd w:id="246"/>
      <w:bookmarkStart w:id="247" w:name="_Toc184313299"/>
      <w:bookmarkEnd w:id="247"/>
      <w:bookmarkStart w:id="248" w:name="_Toc184313265"/>
      <w:bookmarkEnd w:id="248"/>
      <w:bookmarkStart w:id="249" w:name="_Toc184308093"/>
      <w:bookmarkEnd w:id="249"/>
      <w:bookmarkStart w:id="250" w:name="_Toc184312071"/>
      <w:bookmarkEnd w:id="250"/>
      <w:bookmarkStart w:id="251" w:name="_Toc184312125"/>
      <w:bookmarkEnd w:id="251"/>
      <w:bookmarkStart w:id="252" w:name="_Toc184310295"/>
      <w:bookmarkEnd w:id="252"/>
      <w:bookmarkStart w:id="253" w:name="_Toc184308079"/>
      <w:bookmarkEnd w:id="253"/>
      <w:bookmarkStart w:id="254" w:name="_Toc184314431"/>
      <w:bookmarkEnd w:id="254"/>
      <w:bookmarkStart w:id="255" w:name="_Toc184310303"/>
      <w:bookmarkEnd w:id="255"/>
      <w:bookmarkStart w:id="256" w:name="_Toc184310329"/>
      <w:bookmarkEnd w:id="256"/>
      <w:bookmarkStart w:id="257" w:name="_Toc184310330"/>
      <w:bookmarkEnd w:id="257"/>
      <w:bookmarkStart w:id="258" w:name="_Toc184314430"/>
      <w:bookmarkEnd w:id="258"/>
      <w:bookmarkStart w:id="259" w:name="_Toc184312076"/>
      <w:bookmarkEnd w:id="259"/>
      <w:bookmarkStart w:id="260" w:name="_Toc184313278"/>
      <w:bookmarkEnd w:id="260"/>
      <w:bookmarkStart w:id="261" w:name="_Toc184308072"/>
      <w:bookmarkEnd w:id="261"/>
      <w:bookmarkStart w:id="262" w:name="_Toc184310326"/>
      <w:bookmarkEnd w:id="262"/>
      <w:bookmarkStart w:id="263" w:name="_Toc184308074"/>
      <w:bookmarkEnd w:id="263"/>
      <w:bookmarkStart w:id="264" w:name="_Toc184314466"/>
      <w:bookmarkEnd w:id="264"/>
      <w:bookmarkStart w:id="265" w:name="_Toc184310297"/>
      <w:bookmarkEnd w:id="265"/>
      <w:bookmarkStart w:id="266" w:name="_Toc184312099"/>
      <w:bookmarkEnd w:id="266"/>
      <w:bookmarkStart w:id="267" w:name="_Toc184314439"/>
      <w:bookmarkEnd w:id="267"/>
      <w:bookmarkStart w:id="268" w:name="_Toc184314433"/>
      <w:bookmarkEnd w:id="268"/>
      <w:bookmarkStart w:id="269" w:name="_Toc184308098"/>
      <w:bookmarkEnd w:id="269"/>
      <w:bookmarkStart w:id="270" w:name="_Toc184314442"/>
      <w:bookmarkEnd w:id="270"/>
      <w:bookmarkStart w:id="271" w:name="_Toc184308040"/>
      <w:bookmarkEnd w:id="271"/>
      <w:bookmarkStart w:id="272" w:name="_Toc184313280"/>
      <w:bookmarkEnd w:id="272"/>
      <w:bookmarkStart w:id="273" w:name="_Toc184312124"/>
      <w:bookmarkEnd w:id="273"/>
      <w:bookmarkStart w:id="274" w:name="_Toc184314414"/>
      <w:bookmarkEnd w:id="274"/>
      <w:bookmarkStart w:id="275" w:name="_Toc184312126"/>
      <w:bookmarkEnd w:id="275"/>
      <w:bookmarkStart w:id="276" w:name="_Toc184312111"/>
      <w:bookmarkEnd w:id="276"/>
      <w:bookmarkStart w:id="277" w:name="_Toc184314411"/>
      <w:bookmarkEnd w:id="277"/>
      <w:bookmarkStart w:id="278" w:name="_Toc184310292"/>
      <w:bookmarkEnd w:id="278"/>
      <w:bookmarkStart w:id="279" w:name="_Toc184312088"/>
      <w:bookmarkEnd w:id="279"/>
      <w:bookmarkStart w:id="280" w:name="_Toc184313296"/>
      <w:bookmarkEnd w:id="280"/>
      <w:bookmarkStart w:id="281" w:name="_Toc184312092"/>
      <w:bookmarkEnd w:id="281"/>
      <w:bookmarkStart w:id="282" w:name="_Toc184313298"/>
      <w:bookmarkEnd w:id="282"/>
      <w:bookmarkStart w:id="283" w:name="_Toc184308055"/>
      <w:bookmarkEnd w:id="283"/>
      <w:bookmarkStart w:id="284" w:name="_Toc184313310"/>
      <w:bookmarkEnd w:id="284"/>
      <w:bookmarkStart w:id="285" w:name="_Toc184313263"/>
      <w:bookmarkEnd w:id="285"/>
      <w:bookmarkStart w:id="286" w:name="_Toc184314461"/>
      <w:bookmarkEnd w:id="286"/>
      <w:bookmarkStart w:id="287" w:name="_Toc184313303"/>
      <w:bookmarkEnd w:id="287"/>
      <w:bookmarkStart w:id="288" w:name="_Toc184310293"/>
      <w:bookmarkEnd w:id="288"/>
      <w:bookmarkStart w:id="289" w:name="_Toc184314446"/>
      <w:bookmarkEnd w:id="289"/>
      <w:bookmarkStart w:id="290" w:name="_Toc184313246"/>
      <w:bookmarkEnd w:id="290"/>
      <w:bookmarkStart w:id="291" w:name="_Toc184312114"/>
      <w:bookmarkEnd w:id="291"/>
      <w:bookmarkStart w:id="292" w:name="_Toc184314440"/>
      <w:bookmarkEnd w:id="292"/>
      <w:bookmarkStart w:id="293" w:name="_Toc184314417"/>
      <w:bookmarkEnd w:id="293"/>
      <w:bookmarkStart w:id="294" w:name="_Toc184314427"/>
      <w:bookmarkEnd w:id="294"/>
      <w:bookmarkStart w:id="295" w:name="_Toc184308101"/>
      <w:bookmarkEnd w:id="295"/>
      <w:bookmarkStart w:id="296" w:name="_Toc184312093"/>
      <w:bookmarkEnd w:id="296"/>
      <w:bookmarkStart w:id="297" w:name="_Toc184313276"/>
      <w:bookmarkEnd w:id="297"/>
      <w:bookmarkStart w:id="298" w:name="_Toc184313288"/>
      <w:bookmarkEnd w:id="298"/>
      <w:bookmarkStart w:id="299" w:name="_Toc184312074"/>
      <w:bookmarkEnd w:id="299"/>
      <w:bookmarkStart w:id="300" w:name="_Toc184310284"/>
      <w:bookmarkEnd w:id="300"/>
      <w:bookmarkStart w:id="301" w:name="_Toc184312129"/>
      <w:bookmarkEnd w:id="301"/>
      <w:bookmarkStart w:id="302" w:name="_Toc184314434"/>
      <w:bookmarkEnd w:id="302"/>
      <w:bookmarkStart w:id="303" w:name="_Toc184308062"/>
      <w:bookmarkEnd w:id="303"/>
      <w:bookmarkStart w:id="304" w:name="_Toc184314477"/>
      <w:bookmarkEnd w:id="304"/>
      <w:bookmarkStart w:id="305" w:name="_Toc184314449"/>
      <w:bookmarkEnd w:id="305"/>
      <w:bookmarkStart w:id="306" w:name="_Toc184314432"/>
      <w:bookmarkEnd w:id="306"/>
      <w:bookmarkStart w:id="307" w:name="_Toc184312130"/>
      <w:bookmarkEnd w:id="307"/>
      <w:bookmarkStart w:id="308" w:name="_Toc184310276"/>
      <w:bookmarkEnd w:id="308"/>
      <w:bookmarkStart w:id="309" w:name="_Toc184312137"/>
      <w:bookmarkEnd w:id="309"/>
      <w:bookmarkStart w:id="310" w:name="_Toc184314459"/>
      <w:bookmarkEnd w:id="310"/>
      <w:bookmarkStart w:id="311" w:name="_Toc184310278"/>
      <w:bookmarkEnd w:id="311"/>
      <w:bookmarkStart w:id="312" w:name="_Toc184314482"/>
      <w:bookmarkEnd w:id="312"/>
      <w:bookmarkStart w:id="313" w:name="_Toc184310275"/>
      <w:bookmarkEnd w:id="313"/>
      <w:bookmarkStart w:id="314" w:name="_Toc184310306"/>
      <w:bookmarkEnd w:id="314"/>
      <w:bookmarkStart w:id="315" w:name="_Toc184312079"/>
      <w:bookmarkEnd w:id="315"/>
      <w:bookmarkStart w:id="316" w:name="_Toc184312121"/>
      <w:bookmarkEnd w:id="316"/>
      <w:bookmarkStart w:id="317" w:name="_Toc184312095"/>
      <w:bookmarkEnd w:id="317"/>
      <w:bookmarkStart w:id="318" w:name="_Toc184308059"/>
      <w:bookmarkEnd w:id="318"/>
      <w:bookmarkStart w:id="319" w:name="_Toc184313254"/>
      <w:bookmarkEnd w:id="319"/>
      <w:bookmarkStart w:id="320" w:name="_Toc184314415"/>
      <w:bookmarkEnd w:id="320"/>
      <w:bookmarkStart w:id="321" w:name="_Toc184310324"/>
      <w:bookmarkEnd w:id="321"/>
      <w:bookmarkStart w:id="322" w:name="_Toc184314421"/>
      <w:bookmarkEnd w:id="322"/>
      <w:bookmarkStart w:id="323" w:name="_Toc184313279"/>
      <w:bookmarkEnd w:id="323"/>
      <w:bookmarkStart w:id="324" w:name="_Toc184314469"/>
      <w:bookmarkEnd w:id="324"/>
      <w:bookmarkStart w:id="325" w:name="_Toc184314413"/>
      <w:bookmarkEnd w:id="325"/>
      <w:bookmarkStart w:id="326" w:name="_Toc184314464"/>
      <w:bookmarkEnd w:id="326"/>
      <w:bookmarkStart w:id="327" w:name="_Toc184310327"/>
      <w:bookmarkEnd w:id="327"/>
      <w:bookmarkStart w:id="328" w:name="_Toc184312138"/>
      <w:bookmarkEnd w:id="328"/>
      <w:bookmarkStart w:id="329" w:name="_Toc184314423"/>
      <w:bookmarkEnd w:id="329"/>
      <w:bookmarkStart w:id="330" w:name="_Toc184308080"/>
      <w:bookmarkEnd w:id="330"/>
      <w:bookmarkStart w:id="331" w:name="_Toc184308105"/>
      <w:bookmarkEnd w:id="331"/>
      <w:bookmarkStart w:id="332" w:name="_Toc184310332"/>
      <w:bookmarkEnd w:id="332"/>
      <w:bookmarkStart w:id="333" w:name="_Toc184314454"/>
      <w:bookmarkEnd w:id="333"/>
      <w:bookmarkStart w:id="334" w:name="_Toc184308045"/>
      <w:bookmarkEnd w:id="334"/>
      <w:bookmarkStart w:id="335" w:name="_Toc184313264"/>
      <w:bookmarkEnd w:id="335"/>
      <w:bookmarkStart w:id="336" w:name="_Toc184314453"/>
      <w:bookmarkEnd w:id="336"/>
      <w:bookmarkStart w:id="337" w:name="_Toc184310320"/>
      <w:bookmarkEnd w:id="337"/>
      <w:bookmarkStart w:id="338" w:name="_Toc184314471"/>
      <w:bookmarkEnd w:id="338"/>
      <w:bookmarkStart w:id="339" w:name="_Toc184310318"/>
      <w:bookmarkEnd w:id="339"/>
      <w:bookmarkStart w:id="340" w:name="_Toc184313305"/>
      <w:bookmarkEnd w:id="340"/>
      <w:bookmarkStart w:id="341" w:name="_Toc184308057"/>
      <w:bookmarkEnd w:id="341"/>
      <w:bookmarkStart w:id="342" w:name="_Toc184310298"/>
      <w:bookmarkEnd w:id="342"/>
      <w:bookmarkStart w:id="343" w:name="_Toc184308091"/>
      <w:bookmarkEnd w:id="343"/>
      <w:bookmarkStart w:id="344" w:name="_Toc184313259"/>
      <w:bookmarkEnd w:id="344"/>
      <w:bookmarkStart w:id="345" w:name="_Toc184314422"/>
      <w:bookmarkEnd w:id="345"/>
      <w:bookmarkStart w:id="346" w:name="_Toc184314419"/>
      <w:bookmarkEnd w:id="346"/>
      <w:bookmarkStart w:id="347" w:name="_Toc184312084"/>
      <w:bookmarkEnd w:id="347"/>
      <w:bookmarkStart w:id="348" w:name="_Toc184313250"/>
      <w:bookmarkEnd w:id="348"/>
      <w:bookmarkStart w:id="349" w:name="_Toc184310322"/>
      <w:bookmarkEnd w:id="349"/>
      <w:bookmarkStart w:id="350" w:name="_Toc184310274"/>
      <w:bookmarkEnd w:id="350"/>
      <w:bookmarkStart w:id="351" w:name="_Toc184314472"/>
      <w:bookmarkEnd w:id="351"/>
      <w:bookmarkStart w:id="352" w:name="_Toc184312073"/>
      <w:bookmarkEnd w:id="352"/>
      <w:bookmarkStart w:id="353" w:name="_Toc184310291"/>
      <w:bookmarkEnd w:id="353"/>
      <w:bookmarkStart w:id="354" w:name="_Toc184310281"/>
      <w:bookmarkEnd w:id="354"/>
      <w:bookmarkStart w:id="355" w:name="_Toc184312132"/>
      <w:bookmarkEnd w:id="355"/>
      <w:bookmarkStart w:id="356" w:name="_Toc184313249"/>
      <w:bookmarkEnd w:id="356"/>
      <w:bookmarkStart w:id="357" w:name="_Toc184308107"/>
      <w:bookmarkEnd w:id="357"/>
      <w:bookmarkStart w:id="358" w:name="_Toc184313300"/>
      <w:bookmarkEnd w:id="358"/>
      <w:bookmarkStart w:id="359" w:name="_Toc184313255"/>
      <w:bookmarkEnd w:id="359"/>
      <w:bookmarkStart w:id="360" w:name="_Toc184312115"/>
      <w:bookmarkEnd w:id="360"/>
      <w:bookmarkStart w:id="361" w:name="_Toc184312112"/>
      <w:bookmarkEnd w:id="361"/>
      <w:bookmarkStart w:id="362" w:name="_Toc184308070"/>
      <w:bookmarkEnd w:id="362"/>
      <w:bookmarkStart w:id="363" w:name="_Toc184310321"/>
      <w:bookmarkEnd w:id="363"/>
      <w:bookmarkStart w:id="364" w:name="_Toc184308041"/>
      <w:bookmarkEnd w:id="364"/>
      <w:bookmarkStart w:id="365" w:name="_Toc184308046"/>
      <w:bookmarkEnd w:id="365"/>
      <w:bookmarkStart w:id="366" w:name="_Toc184314425"/>
      <w:bookmarkEnd w:id="366"/>
      <w:bookmarkStart w:id="367" w:name="_Toc184308097"/>
      <w:bookmarkEnd w:id="367"/>
      <w:bookmarkStart w:id="368" w:name="_Toc184310307"/>
      <w:bookmarkEnd w:id="368"/>
      <w:bookmarkStart w:id="369" w:name="_Toc184308047"/>
      <w:bookmarkEnd w:id="369"/>
      <w:bookmarkStart w:id="370" w:name="_Toc184314450"/>
      <w:bookmarkEnd w:id="370"/>
      <w:bookmarkStart w:id="371" w:name="_Toc184312127"/>
      <w:bookmarkEnd w:id="371"/>
      <w:bookmarkStart w:id="372" w:name="_Toc184310342"/>
      <w:bookmarkEnd w:id="372"/>
      <w:bookmarkStart w:id="373" w:name="_Toc184310338"/>
      <w:bookmarkEnd w:id="373"/>
      <w:bookmarkStart w:id="374" w:name="_Toc184314447"/>
      <w:bookmarkEnd w:id="374"/>
      <w:bookmarkStart w:id="375" w:name="_Toc184314428"/>
      <w:bookmarkEnd w:id="375"/>
      <w:bookmarkStart w:id="376" w:name="_Toc184310334"/>
      <w:bookmarkEnd w:id="376"/>
      <w:bookmarkStart w:id="377" w:name="_Toc184310344"/>
      <w:bookmarkEnd w:id="377"/>
      <w:bookmarkStart w:id="378" w:name="_Toc184313275"/>
      <w:bookmarkEnd w:id="378"/>
      <w:bookmarkStart w:id="379" w:name="_Toc184308058"/>
      <w:bookmarkEnd w:id="379"/>
      <w:bookmarkStart w:id="380" w:name="_Toc184310290"/>
      <w:bookmarkEnd w:id="380"/>
      <w:bookmarkStart w:id="381" w:name="_Toc184310316"/>
      <w:bookmarkEnd w:id="381"/>
      <w:bookmarkStart w:id="382" w:name="_Toc184308043"/>
      <w:bookmarkEnd w:id="382"/>
      <w:bookmarkStart w:id="383" w:name="_Toc184314410"/>
      <w:bookmarkEnd w:id="383"/>
      <w:r>
        <w:rPr>
          <w:rFonts w:hint="eastAsia" w:ascii="宋体" w:hAnsi="宋体" w:eastAsia="宋体" w:cs="宋体"/>
          <w:b/>
          <w:sz w:val="36"/>
          <w:szCs w:val="36"/>
        </w:rPr>
        <w:t>评审方法</w:t>
      </w:r>
    </w:p>
    <w:p w14:paraId="079E5769">
      <w:pPr>
        <w:adjustRightInd w:val="0"/>
        <w:snapToGrid w:val="0"/>
        <w:spacing w:line="460" w:lineRule="exact"/>
        <w:ind w:firstLine="480" w:firstLineChars="200"/>
        <w:rPr>
          <w:rFonts w:hint="eastAsia" w:ascii="宋体" w:hAnsi="宋体" w:eastAsia="宋体" w:cs="宋体"/>
          <w:sz w:val="24"/>
        </w:rPr>
      </w:pPr>
    </w:p>
    <w:p w14:paraId="021D1212">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04D58206">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3AC06D99">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C2523D4">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FA0B112">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158F5163">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42750C9A">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11CCB81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04CCB18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58B2648F">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25D31340">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3337E8F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37C7228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7E1C06B2">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DBF6DB8">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317DBB5F">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0CC4BCD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1791678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4717FD2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5B6D988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6DFE1F10">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4552BD5F">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3E9467D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6066AEB">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25E2EC9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7070C8B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13DDD9D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09B7232">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34BDA571">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10C78171">
      <w:pPr>
        <w:pStyle w:val="11"/>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5FD2A5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529A2FE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3E962C6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70C8F30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2C7A322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1D966ED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C0E79C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6F60E82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50DF935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45F2F16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1F38E34A">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279408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5248116C">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562126F5">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bookmarkStart w:id="516" w:name="_GoBack"/>
      <w:bookmarkEnd w:id="516"/>
      <w:r>
        <w:rPr>
          <w:rFonts w:hint="eastAsia" w:ascii="宋体" w:hAnsi="宋体" w:eastAsia="宋体" w:cs="宋体"/>
          <w:kern w:val="0"/>
          <w:sz w:val="24"/>
          <w:lang w:eastAsia="zh-CN"/>
        </w:rPr>
        <w:t>；</w:t>
      </w:r>
    </w:p>
    <w:p w14:paraId="7B2EE201">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3E6E92F0">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B6D57A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51E5BFA6">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0807FD5C">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022C60B">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71F61E6C">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6B8EBD62">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045AAACD">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2D7E495E">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62153869">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32A47A5C">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75AE2143">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7136EB9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2E9C6E4">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0D8BC8B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4C6490C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3F233B46">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491A3D0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67E14AAC">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0E6067EF">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7DB1F30E">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5A763E88">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464B7208">
      <w:pPr>
        <w:rPr>
          <w:rFonts w:hint="eastAsia" w:ascii="宋体" w:hAnsi="宋体" w:eastAsia="宋体" w:cs="宋体"/>
          <w:sz w:val="24"/>
        </w:rPr>
      </w:pPr>
    </w:p>
    <w:p w14:paraId="43FFDC06">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D7182E1">
      <w:pPr>
        <w:spacing w:line="480" w:lineRule="auto"/>
        <w:rPr>
          <w:rFonts w:hint="eastAsia" w:ascii="宋体" w:hAnsi="宋体" w:eastAsia="宋体" w:cs="宋体"/>
          <w:b/>
          <w:sz w:val="24"/>
        </w:rPr>
      </w:pPr>
    </w:p>
    <w:p w14:paraId="38DC966A">
      <w:pPr>
        <w:pStyle w:val="4"/>
        <w:rPr>
          <w:rFonts w:hint="eastAsia" w:ascii="宋体" w:hAnsi="宋体" w:eastAsia="宋体" w:cs="宋体"/>
          <w:sz w:val="24"/>
        </w:rPr>
      </w:pPr>
    </w:p>
    <w:p w14:paraId="790E078D">
      <w:pPr>
        <w:rPr>
          <w:rFonts w:hint="eastAsia" w:ascii="宋体" w:hAnsi="宋体" w:eastAsia="宋体" w:cs="宋体"/>
        </w:rPr>
      </w:pPr>
    </w:p>
    <w:p w14:paraId="04E0B110">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544A613F">
      <w:pPr>
        <w:pStyle w:val="25"/>
        <w:rPr>
          <w:rFonts w:hint="eastAsia" w:ascii="宋体" w:hAnsi="宋体" w:eastAsia="宋体" w:cs="宋体"/>
          <w:szCs w:val="24"/>
        </w:rPr>
      </w:pPr>
    </w:p>
    <w:p w14:paraId="214ECB82">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2025年-2026年木托盘采购项目</w:t>
      </w:r>
    </w:p>
    <w:p w14:paraId="2BF490B8">
      <w:pPr>
        <w:spacing w:before="120" w:line="22" w:lineRule="atLeast"/>
        <w:ind w:left="960"/>
        <w:rPr>
          <w:rFonts w:hint="eastAsia" w:ascii="宋体" w:hAnsi="宋体" w:eastAsia="宋体" w:cs="宋体"/>
          <w:sz w:val="24"/>
        </w:rPr>
      </w:pPr>
    </w:p>
    <w:p w14:paraId="5B777D28">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7F769A58">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7754DC7C">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106859F8">
      <w:pPr>
        <w:spacing w:before="120" w:line="22" w:lineRule="atLeast"/>
        <w:rPr>
          <w:rFonts w:hint="eastAsia" w:ascii="宋体" w:hAnsi="宋体" w:eastAsia="宋体" w:cs="宋体"/>
          <w:sz w:val="24"/>
        </w:rPr>
      </w:pPr>
    </w:p>
    <w:p w14:paraId="7F85BBCE">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17C5B90E">
      <w:pPr>
        <w:spacing w:before="120" w:line="22" w:lineRule="atLeast"/>
        <w:rPr>
          <w:rFonts w:hint="eastAsia" w:ascii="宋体" w:hAnsi="宋体" w:eastAsia="宋体" w:cs="宋体"/>
          <w:sz w:val="24"/>
        </w:rPr>
      </w:pPr>
    </w:p>
    <w:p w14:paraId="6391FEFE">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311B5086">
      <w:pPr>
        <w:pStyle w:val="8"/>
        <w:rPr>
          <w:rFonts w:hint="eastAsia" w:ascii="宋体" w:hAnsi="宋体" w:eastAsia="宋体" w:cs="宋体"/>
        </w:rPr>
      </w:pPr>
    </w:p>
    <w:p w14:paraId="7BAE1BAE">
      <w:pPr>
        <w:pStyle w:val="9"/>
        <w:rPr>
          <w:rFonts w:hint="eastAsia" w:ascii="宋体" w:hAnsi="宋体" w:eastAsia="宋体" w:cs="宋体"/>
        </w:rPr>
      </w:pPr>
    </w:p>
    <w:p w14:paraId="4D92923D">
      <w:pPr>
        <w:rPr>
          <w:rFonts w:hint="eastAsia" w:ascii="宋体" w:hAnsi="宋体" w:eastAsia="宋体" w:cs="宋体"/>
        </w:rPr>
      </w:pPr>
    </w:p>
    <w:p w14:paraId="0C705AD2">
      <w:pPr>
        <w:pStyle w:val="8"/>
        <w:rPr>
          <w:rFonts w:hint="eastAsia" w:ascii="宋体" w:hAnsi="宋体" w:eastAsia="宋体" w:cs="宋体"/>
        </w:rPr>
      </w:pPr>
    </w:p>
    <w:p w14:paraId="3DA5402C">
      <w:pPr>
        <w:pStyle w:val="9"/>
        <w:rPr>
          <w:rFonts w:hint="eastAsia" w:ascii="宋体" w:hAnsi="宋体" w:eastAsia="宋体" w:cs="宋体"/>
        </w:rPr>
      </w:pPr>
    </w:p>
    <w:p w14:paraId="333DF1B7">
      <w:pPr>
        <w:rPr>
          <w:rFonts w:hint="eastAsia" w:ascii="宋体" w:hAnsi="宋体" w:eastAsia="宋体" w:cs="宋体"/>
        </w:rPr>
      </w:pPr>
    </w:p>
    <w:p w14:paraId="56C66C08">
      <w:pPr>
        <w:pStyle w:val="8"/>
        <w:rPr>
          <w:rFonts w:hint="eastAsia" w:ascii="宋体" w:hAnsi="宋体" w:eastAsia="宋体" w:cs="宋体"/>
        </w:rPr>
      </w:pPr>
    </w:p>
    <w:p w14:paraId="72508549">
      <w:pPr>
        <w:pStyle w:val="9"/>
        <w:rPr>
          <w:rFonts w:hint="eastAsia" w:ascii="宋体" w:hAnsi="宋体" w:eastAsia="宋体" w:cs="宋体"/>
        </w:rPr>
      </w:pPr>
    </w:p>
    <w:p w14:paraId="17C0642E">
      <w:pPr>
        <w:rPr>
          <w:rFonts w:hint="eastAsia" w:ascii="宋体" w:hAnsi="宋体" w:eastAsia="宋体" w:cs="宋体"/>
        </w:rPr>
      </w:pPr>
    </w:p>
    <w:p w14:paraId="1D707F69">
      <w:pPr>
        <w:pStyle w:val="8"/>
        <w:rPr>
          <w:rFonts w:hint="eastAsia" w:ascii="宋体" w:hAnsi="宋体" w:eastAsia="宋体" w:cs="宋体"/>
        </w:rPr>
      </w:pPr>
    </w:p>
    <w:p w14:paraId="3B4DB76F">
      <w:pPr>
        <w:pStyle w:val="9"/>
        <w:rPr>
          <w:rFonts w:hint="eastAsia" w:ascii="宋体" w:hAnsi="宋体" w:eastAsia="宋体" w:cs="宋体"/>
        </w:rPr>
      </w:pPr>
    </w:p>
    <w:p w14:paraId="5CBCE0C2">
      <w:pPr>
        <w:rPr>
          <w:rFonts w:hint="eastAsia" w:ascii="宋体" w:hAnsi="宋体" w:eastAsia="宋体" w:cs="宋体"/>
        </w:rPr>
      </w:pPr>
    </w:p>
    <w:p w14:paraId="63F59224">
      <w:pPr>
        <w:pStyle w:val="8"/>
        <w:rPr>
          <w:rFonts w:hint="eastAsia" w:ascii="宋体" w:hAnsi="宋体" w:eastAsia="宋体" w:cs="宋体"/>
        </w:rPr>
      </w:pPr>
    </w:p>
    <w:p w14:paraId="081EDCBD">
      <w:pPr>
        <w:pStyle w:val="9"/>
        <w:rPr>
          <w:rFonts w:hint="eastAsia" w:ascii="宋体" w:hAnsi="宋体" w:eastAsia="宋体" w:cs="宋体"/>
        </w:rPr>
      </w:pPr>
    </w:p>
    <w:p w14:paraId="4B7E6CB7">
      <w:pPr>
        <w:rPr>
          <w:rFonts w:hint="eastAsia" w:ascii="宋体" w:hAnsi="宋体" w:eastAsia="宋体" w:cs="宋体"/>
        </w:rPr>
      </w:pPr>
    </w:p>
    <w:p w14:paraId="4328C348">
      <w:pPr>
        <w:pStyle w:val="8"/>
        <w:rPr>
          <w:rFonts w:hint="eastAsia" w:ascii="宋体" w:hAnsi="宋体" w:eastAsia="宋体" w:cs="宋体"/>
        </w:rPr>
      </w:pPr>
    </w:p>
    <w:p w14:paraId="784948FE">
      <w:pPr>
        <w:pStyle w:val="25"/>
        <w:ind w:left="0" w:leftChars="0" w:firstLine="0" w:firstLineChars="0"/>
        <w:rPr>
          <w:rFonts w:hint="eastAsia" w:ascii="宋体" w:hAnsi="宋体" w:eastAsia="宋体" w:cs="宋体"/>
          <w:b/>
          <w:szCs w:val="24"/>
        </w:rPr>
      </w:pPr>
    </w:p>
    <w:p w14:paraId="6F6D847D">
      <w:pPr>
        <w:pStyle w:val="9"/>
        <w:jc w:val="center"/>
        <w:rPr>
          <w:rFonts w:hint="eastAsia" w:ascii="宋体" w:hAnsi="宋体" w:eastAsia="宋体" w:cs="宋体"/>
          <w:b/>
          <w:bCs/>
        </w:rPr>
      </w:pPr>
      <w:r>
        <w:rPr>
          <w:rFonts w:hint="eastAsia" w:ascii="宋体" w:hAnsi="宋体" w:eastAsia="宋体" w:cs="宋体"/>
          <w:b/>
          <w:bCs/>
        </w:rPr>
        <w:t>目录</w:t>
      </w:r>
    </w:p>
    <w:p w14:paraId="6772DA99">
      <w:pPr>
        <w:pStyle w:val="11"/>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3E0BEF39">
      <w:pPr>
        <w:pStyle w:val="11"/>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5F47F1C0">
      <w:pPr>
        <w:pStyle w:val="11"/>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1308A485">
      <w:pPr>
        <w:pStyle w:val="11"/>
        <w:spacing w:line="360" w:lineRule="auto"/>
        <w:ind w:firstLine="240" w:firstLineChars="100"/>
        <w:rPr>
          <w:rFonts w:hint="eastAsia" w:ascii="宋体" w:hAnsi="宋体" w:eastAsia="宋体" w:cs="宋体"/>
        </w:rPr>
      </w:pPr>
    </w:p>
    <w:p w14:paraId="7BB940D1">
      <w:pPr>
        <w:pStyle w:val="25"/>
        <w:rPr>
          <w:rFonts w:hint="eastAsia" w:ascii="宋体" w:hAnsi="宋体" w:eastAsia="宋体" w:cs="宋体"/>
          <w:szCs w:val="24"/>
        </w:rPr>
      </w:pPr>
    </w:p>
    <w:p w14:paraId="2B963A54">
      <w:pPr>
        <w:pStyle w:val="11"/>
        <w:rPr>
          <w:rFonts w:hint="eastAsia" w:ascii="宋体" w:hAnsi="宋体" w:eastAsia="宋体" w:cs="宋体"/>
        </w:rPr>
      </w:pPr>
    </w:p>
    <w:p w14:paraId="34CC2662">
      <w:pPr>
        <w:pStyle w:val="11"/>
        <w:rPr>
          <w:rFonts w:hint="eastAsia" w:ascii="宋体" w:hAnsi="宋体" w:eastAsia="宋体" w:cs="宋体"/>
        </w:rPr>
      </w:pPr>
    </w:p>
    <w:p w14:paraId="6C109E8C">
      <w:pPr>
        <w:pStyle w:val="11"/>
        <w:rPr>
          <w:rFonts w:hint="eastAsia" w:ascii="宋体" w:hAnsi="宋体" w:eastAsia="宋体" w:cs="宋体"/>
        </w:rPr>
      </w:pPr>
    </w:p>
    <w:p w14:paraId="11C026A3">
      <w:pPr>
        <w:pStyle w:val="11"/>
        <w:rPr>
          <w:rFonts w:hint="eastAsia" w:ascii="宋体" w:hAnsi="宋体" w:eastAsia="宋体" w:cs="宋体"/>
        </w:rPr>
      </w:pPr>
    </w:p>
    <w:p w14:paraId="7DBDD599">
      <w:pPr>
        <w:pStyle w:val="11"/>
        <w:rPr>
          <w:rFonts w:hint="eastAsia" w:ascii="宋体" w:hAnsi="宋体" w:eastAsia="宋体" w:cs="宋体"/>
        </w:rPr>
      </w:pPr>
    </w:p>
    <w:p w14:paraId="720DBC14">
      <w:pPr>
        <w:pStyle w:val="11"/>
        <w:rPr>
          <w:rFonts w:hint="eastAsia" w:ascii="宋体" w:hAnsi="宋体" w:eastAsia="宋体" w:cs="宋体"/>
        </w:rPr>
      </w:pPr>
    </w:p>
    <w:p w14:paraId="6D6EAC02">
      <w:pPr>
        <w:pStyle w:val="11"/>
        <w:rPr>
          <w:rFonts w:hint="eastAsia" w:ascii="宋体" w:hAnsi="宋体" w:eastAsia="宋体" w:cs="宋体"/>
        </w:rPr>
      </w:pPr>
    </w:p>
    <w:p w14:paraId="3DC0D739">
      <w:pPr>
        <w:pStyle w:val="11"/>
        <w:rPr>
          <w:rFonts w:hint="eastAsia" w:ascii="宋体" w:hAnsi="宋体" w:eastAsia="宋体" w:cs="宋体"/>
        </w:rPr>
      </w:pPr>
    </w:p>
    <w:p w14:paraId="375FF470">
      <w:pPr>
        <w:pStyle w:val="11"/>
        <w:rPr>
          <w:rFonts w:hint="eastAsia" w:ascii="宋体" w:hAnsi="宋体" w:eastAsia="宋体" w:cs="宋体"/>
        </w:rPr>
      </w:pPr>
    </w:p>
    <w:p w14:paraId="66B022CA">
      <w:pPr>
        <w:pStyle w:val="11"/>
        <w:rPr>
          <w:rFonts w:hint="eastAsia" w:ascii="宋体" w:hAnsi="宋体" w:eastAsia="宋体" w:cs="宋体"/>
        </w:rPr>
      </w:pPr>
    </w:p>
    <w:p w14:paraId="59640114">
      <w:pPr>
        <w:pStyle w:val="11"/>
        <w:rPr>
          <w:rFonts w:hint="eastAsia" w:ascii="宋体" w:hAnsi="宋体" w:eastAsia="宋体" w:cs="宋体"/>
        </w:rPr>
      </w:pPr>
    </w:p>
    <w:p w14:paraId="6B4F54E4">
      <w:pPr>
        <w:pStyle w:val="11"/>
        <w:rPr>
          <w:rFonts w:hint="eastAsia" w:ascii="宋体" w:hAnsi="宋体" w:eastAsia="宋体" w:cs="宋体"/>
        </w:rPr>
      </w:pPr>
    </w:p>
    <w:p w14:paraId="395A07B3">
      <w:pPr>
        <w:pStyle w:val="11"/>
        <w:rPr>
          <w:rFonts w:hint="eastAsia" w:ascii="宋体" w:hAnsi="宋体" w:eastAsia="宋体" w:cs="宋体"/>
        </w:rPr>
      </w:pPr>
    </w:p>
    <w:p w14:paraId="693B619E">
      <w:pPr>
        <w:pStyle w:val="11"/>
        <w:rPr>
          <w:rFonts w:hint="eastAsia" w:ascii="宋体" w:hAnsi="宋体" w:eastAsia="宋体" w:cs="宋体"/>
        </w:rPr>
      </w:pPr>
    </w:p>
    <w:p w14:paraId="3FD12107">
      <w:pPr>
        <w:pStyle w:val="11"/>
        <w:rPr>
          <w:rFonts w:hint="eastAsia" w:ascii="宋体" w:hAnsi="宋体" w:eastAsia="宋体" w:cs="宋体"/>
        </w:rPr>
      </w:pPr>
    </w:p>
    <w:p w14:paraId="048BA21C">
      <w:pPr>
        <w:pStyle w:val="11"/>
        <w:rPr>
          <w:rFonts w:hint="eastAsia" w:ascii="宋体" w:hAnsi="宋体" w:eastAsia="宋体" w:cs="宋体"/>
        </w:rPr>
      </w:pPr>
    </w:p>
    <w:p w14:paraId="660685DA">
      <w:pPr>
        <w:pStyle w:val="11"/>
        <w:rPr>
          <w:rFonts w:hint="eastAsia" w:ascii="宋体" w:hAnsi="宋体" w:eastAsia="宋体" w:cs="宋体"/>
        </w:rPr>
      </w:pPr>
    </w:p>
    <w:p w14:paraId="3C9FC87A">
      <w:pPr>
        <w:pStyle w:val="11"/>
        <w:rPr>
          <w:rFonts w:hint="eastAsia" w:ascii="宋体" w:hAnsi="宋体" w:eastAsia="宋体" w:cs="宋体"/>
        </w:rPr>
      </w:pPr>
    </w:p>
    <w:p w14:paraId="7D0A933C">
      <w:pPr>
        <w:pStyle w:val="11"/>
        <w:rPr>
          <w:rFonts w:hint="eastAsia" w:ascii="宋体" w:hAnsi="宋体" w:eastAsia="宋体" w:cs="宋体"/>
        </w:rPr>
      </w:pPr>
    </w:p>
    <w:p w14:paraId="28E6646F">
      <w:pPr>
        <w:pStyle w:val="25"/>
        <w:ind w:left="0" w:leftChars="0" w:firstLine="0" w:firstLineChars="0"/>
        <w:jc w:val="both"/>
        <w:rPr>
          <w:rFonts w:hint="eastAsia" w:ascii="宋体" w:hAnsi="宋体" w:eastAsia="宋体" w:cs="宋体"/>
          <w:b/>
          <w:szCs w:val="24"/>
        </w:rPr>
      </w:pPr>
    </w:p>
    <w:p w14:paraId="4107486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3DDF9F33">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2025年-2026年木托盘采购项目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0779D43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626D0D0F">
      <w:pPr>
        <w:spacing w:line="360" w:lineRule="auto"/>
        <w:ind w:firstLine="482" w:firstLineChars="200"/>
        <w:outlineLvl w:val="0"/>
        <w:rPr>
          <w:rFonts w:hint="eastAsia" w:ascii="宋体" w:hAnsi="宋体" w:eastAsia="宋体" w:cs="宋体"/>
          <w:b/>
          <w:sz w:val="24"/>
        </w:rPr>
      </w:pPr>
      <w:bookmarkStart w:id="384" w:name="_Toc3029"/>
      <w:bookmarkStart w:id="385" w:name="_Toc2232"/>
      <w:bookmarkStart w:id="386" w:name="_Toc24059"/>
      <w:r>
        <w:rPr>
          <w:rFonts w:hint="eastAsia" w:ascii="宋体" w:hAnsi="宋体" w:eastAsia="宋体" w:cs="宋体"/>
          <w:b/>
          <w:sz w:val="24"/>
        </w:rPr>
        <w:t>一、合同组成部分</w:t>
      </w:r>
      <w:bookmarkEnd w:id="384"/>
      <w:bookmarkEnd w:id="385"/>
      <w:bookmarkEnd w:id="386"/>
    </w:p>
    <w:p w14:paraId="179F4D69">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DCAFE7E">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4D39C5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2CB138E9">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00C09080">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672DC917">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3C53E8FD">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5E53248B">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6E5D6FB2">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1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1"/>
        <w:gridCol w:w="4328"/>
        <w:gridCol w:w="975"/>
        <w:gridCol w:w="1104"/>
        <w:gridCol w:w="986"/>
        <w:gridCol w:w="954"/>
      </w:tblGrid>
      <w:tr w14:paraId="401F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8D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2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D5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C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F1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5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1EA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DB4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金额（元）</w:t>
            </w:r>
          </w:p>
        </w:tc>
      </w:tr>
      <w:tr w14:paraId="5AFA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FF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木托盘</w:t>
            </w:r>
          </w:p>
        </w:tc>
        <w:tc>
          <w:tcPr>
            <w:tcW w:w="2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8C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长*宽：1200mm*1000mm（误差±10mm)，单面双向进叉托盘，叉孔高度不低于100毫米、误差±3mm</w:t>
            </w:r>
          </w:p>
        </w:tc>
        <w:tc>
          <w:tcPr>
            <w:tcW w:w="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D6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81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88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4E6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ED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39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A8DE2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60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1E3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4800BD7">
      <w:pPr>
        <w:spacing w:line="360" w:lineRule="auto"/>
        <w:rPr>
          <w:rFonts w:hint="eastAsia" w:ascii="宋体" w:hAnsi="宋体" w:eastAsia="宋体" w:cs="宋体"/>
          <w:sz w:val="24"/>
        </w:rPr>
      </w:pPr>
    </w:p>
    <w:p w14:paraId="5341D307">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30374152">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257B46E1">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298D82CA">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1BDAFF56">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3CA64E3D">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AA0861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5214D69A">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6897881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6C1F2BF5">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21708A78">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3234BE61">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661D9FAC">
      <w:pPr>
        <w:pStyle w:val="26"/>
        <w:spacing w:before="0" w:beforeAutospacing="0" w:after="0" w:afterAutospacing="0" w:line="360" w:lineRule="auto"/>
        <w:ind w:firstLine="480"/>
        <w:rPr>
          <w:rFonts w:hint="eastAsia" w:ascii="宋体" w:hAnsi="宋体" w:eastAsia="宋体" w:cs="宋体"/>
          <w:b/>
          <w:color w:val="auto"/>
        </w:rPr>
      </w:pPr>
      <w:r>
        <w:rPr>
          <w:rFonts w:hint="eastAsia" w:ascii="宋体" w:hAnsi="宋体" w:eastAsia="宋体" w:cs="宋体"/>
          <w:b/>
        </w:rPr>
        <w:t>四、技术和质量</w:t>
      </w:r>
      <w:r>
        <w:rPr>
          <w:rFonts w:hint="eastAsia" w:ascii="宋体" w:hAnsi="宋体" w:eastAsia="宋体" w:cs="宋体"/>
          <w:b/>
          <w:color w:val="auto"/>
        </w:rPr>
        <w:t>要求</w:t>
      </w:r>
    </w:p>
    <w:p w14:paraId="366CEA8B">
      <w:pPr>
        <w:pStyle w:val="8"/>
        <w:ind w:firstLine="480" w:firstLineChars="200"/>
        <w:rPr>
          <w:rFonts w:hint="eastAsia" w:ascii="宋体" w:hAnsi="宋体" w:eastAsia="宋体" w:cs="宋体"/>
          <w:color w:val="auto"/>
          <w:highlight w:val="none"/>
          <w:lang w:val="en-US" w:eastAsia="zh-CN"/>
        </w:rPr>
      </w:pPr>
      <w:bookmarkStart w:id="393" w:name="_Toc14563"/>
      <w:bookmarkStart w:id="394" w:name="_Toc6596"/>
      <w:bookmarkStart w:id="395" w:name="_Toc1125"/>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w:t>
      </w:r>
      <w:r>
        <w:rPr>
          <w:rFonts w:hint="eastAsia" w:hAnsi="宋体" w:eastAsia="宋体" w:cs="宋体"/>
          <w:color w:val="auto"/>
          <w:highlight w:val="none"/>
          <w:lang w:val="en-US" w:eastAsia="zh-CN"/>
        </w:rPr>
        <w:t>木托盘需满足</w:t>
      </w:r>
      <w:r>
        <w:rPr>
          <w:rFonts w:hint="eastAsia" w:ascii="宋体" w:hAnsi="宋体" w:eastAsia="宋体" w:cs="宋体"/>
          <w:snapToGrid w:val="0"/>
          <w:color w:val="auto"/>
          <w:kern w:val="2"/>
          <w:sz w:val="24"/>
          <w:szCs w:val="21"/>
          <w:lang w:val="en-US" w:eastAsia="zh-CN" w:bidi="ar-SA"/>
        </w:rPr>
        <w:t>GB/T 31148-2022</w:t>
      </w:r>
      <w:r>
        <w:rPr>
          <w:rFonts w:hint="eastAsia" w:ascii="宋体" w:hAnsi="Arial" w:cs="Arial" w:eastAsiaTheme="minorEastAsia"/>
          <w:snapToGrid w:val="0"/>
          <w:color w:val="auto"/>
          <w:kern w:val="2"/>
          <w:sz w:val="24"/>
          <w:szCs w:val="21"/>
          <w:highlight w:val="none"/>
          <w:lang w:val="en-US" w:eastAsia="zh-CN" w:bidi="ar-SA"/>
        </w:rPr>
        <w:t>性能指标</w:t>
      </w:r>
      <w:r>
        <w:rPr>
          <w:rFonts w:hint="eastAsia" w:ascii="宋体" w:hAnsi="宋体" w:eastAsia="宋体" w:cs="宋体"/>
          <w:color w:val="auto"/>
          <w:highlight w:val="none"/>
          <w:lang w:val="en-US" w:eastAsia="zh-CN"/>
        </w:rPr>
        <w:t>。</w:t>
      </w:r>
    </w:p>
    <w:p w14:paraId="174EC3CE">
      <w:pPr>
        <w:pStyle w:val="11"/>
        <w:spacing w:line="360" w:lineRule="auto"/>
        <w:ind w:firstLine="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2.木托盘由顶铺板+支撑梁+底铺板组成；顶铺板厚度</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18mm、误差±1mm；单板宽度</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70mm，</w:t>
      </w:r>
      <w:r>
        <w:rPr>
          <w:rFonts w:hint="eastAsia" w:eastAsia="宋体" w:cs="宋体"/>
          <w:snapToGrid w:val="0"/>
          <w:color w:val="auto"/>
          <w:kern w:val="2"/>
          <w:sz w:val="24"/>
          <w:szCs w:val="21"/>
          <w:lang w:val="en-US" w:eastAsia="zh-CN" w:bidi="ar-SA"/>
        </w:rPr>
        <w:t>顶铺板</w:t>
      </w:r>
      <w:r>
        <w:rPr>
          <w:rFonts w:hint="eastAsia" w:ascii="宋体" w:hAnsi="宋体" w:eastAsia="宋体" w:cs="宋体"/>
          <w:snapToGrid w:val="0"/>
          <w:color w:val="auto"/>
          <w:kern w:val="2"/>
          <w:sz w:val="24"/>
          <w:szCs w:val="21"/>
          <w:lang w:val="en-US" w:eastAsia="zh-CN" w:bidi="ar-SA"/>
        </w:rPr>
        <w:t>数量</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10块/个</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板与板的间隙</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50mm，误差±3mm；支撑梁应采用截面不小于50</w:t>
      </w:r>
      <w:r>
        <w:rPr>
          <w:rFonts w:hint="eastAsia" w:eastAsia="宋体" w:cs="宋体"/>
          <w:snapToGrid w:val="0"/>
          <w:color w:val="auto"/>
          <w:kern w:val="2"/>
          <w:sz w:val="24"/>
          <w:szCs w:val="21"/>
          <w:lang w:val="en-US" w:eastAsia="zh-CN" w:bidi="ar-SA"/>
        </w:rPr>
        <w:t>mm</w:t>
      </w:r>
      <w:r>
        <w:rPr>
          <w:rFonts w:hint="eastAsia" w:ascii="宋体" w:hAnsi="宋体" w:eastAsia="宋体" w:cs="宋体"/>
          <w:snapToGrid w:val="0"/>
          <w:color w:val="auto"/>
          <w:kern w:val="2"/>
          <w:sz w:val="24"/>
          <w:szCs w:val="21"/>
          <w:lang w:val="en-US" w:eastAsia="zh-CN" w:bidi="ar-SA"/>
        </w:rPr>
        <w:t>*100mm全新实木方制作，误差±3mm；底铺板厚度</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10mm、误差±1mm；单板宽度</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75mm、误差±3mm，数量为3块/个。</w:t>
      </w:r>
    </w:p>
    <w:p w14:paraId="4C28052C">
      <w:pPr>
        <w:pStyle w:val="11"/>
        <w:spacing w:line="360" w:lineRule="auto"/>
        <w:ind w:firstLine="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3.木质要求：为全新的实木材质，木质坚硬耐用，不得为多层板、刨花板等复合材质；板面必须平整、无污染、无开裂现象，</w:t>
      </w:r>
      <w:r>
        <w:rPr>
          <w:rFonts w:hint="eastAsia" w:eastAsia="宋体" w:cs="宋体"/>
          <w:snapToGrid w:val="0"/>
          <w:color w:val="auto"/>
          <w:kern w:val="2"/>
          <w:sz w:val="24"/>
          <w:szCs w:val="21"/>
          <w:lang w:val="en-US" w:eastAsia="zh-CN" w:bidi="ar-SA"/>
        </w:rPr>
        <w:t>不得有</w:t>
      </w:r>
      <w:r>
        <w:rPr>
          <w:rFonts w:hint="eastAsia" w:ascii="宋体" w:hAnsi="宋体" w:eastAsia="宋体" w:cs="宋体"/>
          <w:snapToGrid w:val="0"/>
          <w:color w:val="auto"/>
          <w:kern w:val="2"/>
          <w:sz w:val="24"/>
          <w:szCs w:val="21"/>
          <w:lang w:val="en-US" w:eastAsia="zh-CN" w:bidi="ar-SA"/>
        </w:rPr>
        <w:t>节疤</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边皮</w:t>
      </w:r>
      <w:r>
        <w:rPr>
          <w:rFonts w:hint="eastAsia" w:eastAsia="宋体" w:cs="宋体"/>
          <w:snapToGrid w:val="0"/>
          <w:color w:val="auto"/>
          <w:kern w:val="2"/>
          <w:sz w:val="24"/>
          <w:szCs w:val="21"/>
          <w:lang w:val="en-US" w:eastAsia="zh-CN" w:bidi="ar-SA"/>
        </w:rPr>
        <w:t>或者</w:t>
      </w:r>
      <w:r>
        <w:rPr>
          <w:rFonts w:hint="eastAsia" w:ascii="宋体" w:hAnsi="宋体" w:eastAsia="宋体" w:cs="宋体"/>
          <w:snapToGrid w:val="0"/>
          <w:color w:val="auto"/>
          <w:kern w:val="2"/>
          <w:sz w:val="24"/>
          <w:szCs w:val="21"/>
          <w:lang w:val="en-US" w:eastAsia="zh-CN" w:bidi="ar-SA"/>
        </w:rPr>
        <w:t>节疤</w:t>
      </w:r>
      <w:r>
        <w:rPr>
          <w:rFonts w:hint="eastAsia" w:eastAsia="宋体" w:cs="宋体"/>
          <w:snapToGrid w:val="0"/>
          <w:color w:val="auto"/>
          <w:kern w:val="2"/>
          <w:sz w:val="24"/>
          <w:szCs w:val="21"/>
          <w:lang w:val="en-US" w:eastAsia="zh-CN" w:bidi="ar-SA"/>
        </w:rPr>
        <w:t>、</w:t>
      </w:r>
      <w:r>
        <w:rPr>
          <w:rFonts w:hint="eastAsia" w:ascii="宋体" w:hAnsi="宋体" w:eastAsia="宋体" w:cs="宋体"/>
          <w:snapToGrid w:val="0"/>
          <w:color w:val="auto"/>
          <w:kern w:val="2"/>
          <w:sz w:val="24"/>
          <w:szCs w:val="21"/>
          <w:lang w:val="en-US" w:eastAsia="zh-CN" w:bidi="ar-SA"/>
        </w:rPr>
        <w:t>边皮不得降低托盘</w:t>
      </w:r>
      <w:r>
        <w:rPr>
          <w:rFonts w:hint="eastAsia" w:eastAsia="宋体" w:cs="宋体"/>
          <w:snapToGrid w:val="0"/>
          <w:color w:val="auto"/>
          <w:kern w:val="2"/>
          <w:sz w:val="24"/>
          <w:szCs w:val="21"/>
          <w:lang w:val="en-US" w:eastAsia="zh-CN" w:bidi="ar-SA"/>
        </w:rPr>
        <w:t>使用</w:t>
      </w:r>
      <w:r>
        <w:rPr>
          <w:rFonts w:hint="eastAsia" w:ascii="宋体" w:hAnsi="宋体" w:eastAsia="宋体" w:cs="宋体"/>
          <w:snapToGrid w:val="0"/>
          <w:color w:val="auto"/>
          <w:kern w:val="2"/>
          <w:sz w:val="24"/>
          <w:szCs w:val="21"/>
          <w:lang w:val="en-US" w:eastAsia="zh-CN" w:bidi="ar-SA"/>
        </w:rPr>
        <w:t>性能。</w:t>
      </w:r>
    </w:p>
    <w:p w14:paraId="56FB7E17">
      <w:pPr>
        <w:pStyle w:val="11"/>
        <w:spacing w:line="360" w:lineRule="auto"/>
        <w:ind w:firstLine="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4.</w:t>
      </w:r>
      <w:r>
        <w:rPr>
          <w:rFonts w:hint="eastAsia" w:eastAsia="宋体" w:cs="宋体"/>
          <w:snapToGrid w:val="0"/>
          <w:color w:val="auto"/>
          <w:kern w:val="2"/>
          <w:sz w:val="24"/>
          <w:szCs w:val="21"/>
          <w:lang w:val="en-US" w:eastAsia="zh-CN" w:bidi="ar-SA"/>
        </w:rPr>
        <w:t>木托盘</w:t>
      </w:r>
      <w:r>
        <w:rPr>
          <w:rFonts w:hint="eastAsia" w:ascii="宋体" w:hAnsi="宋体" w:eastAsia="宋体" w:cs="宋体"/>
          <w:snapToGrid w:val="0"/>
          <w:color w:val="auto"/>
          <w:kern w:val="2"/>
          <w:sz w:val="24"/>
          <w:szCs w:val="21"/>
          <w:lang w:val="en-US" w:eastAsia="zh-CN" w:bidi="ar-SA"/>
        </w:rPr>
        <w:t>每个接缝处的钉子为螺纹卷钉或铁钉，并且钉子的数量不得少于两个。</w:t>
      </w:r>
    </w:p>
    <w:p w14:paraId="41EDC3F9">
      <w:pPr>
        <w:pStyle w:val="9"/>
        <w:ind w:left="0" w:leftChars="0"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5.</w:t>
      </w:r>
      <w:r>
        <w:rPr>
          <w:rFonts w:hint="eastAsia" w:hAnsi="宋体" w:eastAsia="宋体" w:cs="宋体"/>
          <w:snapToGrid w:val="0"/>
          <w:color w:val="auto"/>
          <w:kern w:val="2"/>
          <w:sz w:val="24"/>
          <w:szCs w:val="21"/>
          <w:lang w:val="en-US" w:eastAsia="zh-CN" w:bidi="ar-SA"/>
        </w:rPr>
        <w:t>每个木托盘</w:t>
      </w:r>
      <w:r>
        <w:rPr>
          <w:rFonts w:hint="eastAsia" w:ascii="宋体" w:hAnsi="宋体" w:eastAsia="宋体" w:cs="宋体"/>
          <w:snapToGrid w:val="0"/>
          <w:color w:val="auto"/>
          <w:kern w:val="2"/>
          <w:sz w:val="24"/>
          <w:szCs w:val="21"/>
          <w:lang w:val="en-US" w:eastAsia="zh-CN" w:bidi="ar-SA"/>
        </w:rPr>
        <w:t>额定静载荷不小于2000KG，额定动载荷不小于1500KG。</w:t>
      </w:r>
    </w:p>
    <w:p w14:paraId="5949A6DB">
      <w:pPr>
        <w:pStyle w:val="8"/>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6.乙方</w:t>
      </w:r>
      <w:r>
        <w:rPr>
          <w:rFonts w:hint="eastAsia" w:ascii="宋体" w:hAnsi="宋体" w:eastAsia="宋体" w:cs="宋体"/>
          <w:color w:val="auto"/>
          <w:highlight w:val="none"/>
          <w:lang w:val="en-US" w:eastAsia="zh-CN"/>
        </w:rPr>
        <w:t>所供</w:t>
      </w:r>
      <w:r>
        <w:rPr>
          <w:rFonts w:hint="eastAsia" w:hAnsi="宋体" w:eastAsia="宋体" w:cs="宋体"/>
          <w:color w:val="auto"/>
          <w:highlight w:val="none"/>
          <w:lang w:val="en-US" w:eastAsia="zh-CN"/>
        </w:rPr>
        <w:t>木托盘</w:t>
      </w:r>
      <w:r>
        <w:rPr>
          <w:rFonts w:hint="eastAsia" w:ascii="宋体" w:hAnsi="宋体" w:eastAsia="宋体" w:cs="宋体"/>
          <w:color w:val="auto"/>
          <w:highlight w:val="none"/>
          <w:lang w:val="en-US" w:eastAsia="zh-CN"/>
        </w:rPr>
        <w:t>必须为</w:t>
      </w:r>
      <w:r>
        <w:rPr>
          <w:rFonts w:hint="eastAsia" w:hAnsi="宋体" w:eastAsia="宋体" w:cs="宋体"/>
          <w:color w:val="auto"/>
          <w:highlight w:val="none"/>
          <w:lang w:val="en-US" w:eastAsia="zh-CN"/>
        </w:rPr>
        <w:t>全新</w:t>
      </w:r>
      <w:r>
        <w:rPr>
          <w:rFonts w:hint="eastAsia" w:ascii="宋体" w:hAnsi="宋体" w:eastAsia="宋体" w:cs="宋体"/>
          <w:color w:val="auto"/>
          <w:highlight w:val="none"/>
          <w:lang w:val="en-US" w:eastAsia="zh-CN"/>
        </w:rPr>
        <w:t>合格品，不得为假冒伪劣产品。</w:t>
      </w:r>
    </w:p>
    <w:p w14:paraId="5EADBF0E">
      <w:pPr>
        <w:pStyle w:val="8"/>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3.乙方</w:t>
      </w:r>
      <w:r>
        <w:rPr>
          <w:rFonts w:hint="eastAsia" w:ascii="宋体" w:hAnsi="Arial" w:cs="Arial" w:eastAsiaTheme="minorEastAsia"/>
          <w:snapToGrid w:val="0"/>
          <w:color w:val="auto"/>
          <w:kern w:val="2"/>
          <w:sz w:val="24"/>
          <w:szCs w:val="21"/>
          <w:highlight w:val="none"/>
          <w:lang w:val="en-US" w:eastAsia="zh-CN" w:bidi="ar-SA"/>
        </w:rPr>
        <w:t>保证所供货物须符合</w:t>
      </w:r>
      <w:r>
        <w:rPr>
          <w:rFonts w:hint="eastAsia" w:ascii="宋体" w:hAnsi="宋体" w:eastAsia="宋体" w:cs="宋体"/>
          <w:snapToGrid w:val="0"/>
          <w:color w:val="auto"/>
          <w:kern w:val="2"/>
          <w:sz w:val="24"/>
          <w:szCs w:val="21"/>
          <w:lang w:val="en-US" w:eastAsia="zh-CN" w:bidi="ar-SA"/>
        </w:rPr>
        <w:t>询价文件的要求</w:t>
      </w:r>
      <w:r>
        <w:rPr>
          <w:rFonts w:hint="eastAsia" w:cs="Arial"/>
          <w:snapToGrid w:val="0"/>
          <w:color w:val="auto"/>
          <w:kern w:val="2"/>
          <w:sz w:val="24"/>
          <w:szCs w:val="21"/>
          <w:highlight w:val="none"/>
          <w:lang w:val="en-US" w:eastAsia="zh-CN" w:bidi="ar-SA"/>
        </w:rPr>
        <w:t>甲方有权</w:t>
      </w:r>
      <w:r>
        <w:rPr>
          <w:rFonts w:hint="eastAsia" w:ascii="宋体" w:hAnsi="Arial" w:cs="Arial" w:eastAsiaTheme="minorEastAsia"/>
          <w:snapToGrid w:val="0"/>
          <w:color w:val="auto"/>
          <w:kern w:val="2"/>
          <w:sz w:val="24"/>
          <w:szCs w:val="21"/>
          <w:highlight w:val="none"/>
          <w:lang w:val="en-US" w:eastAsia="zh-CN" w:bidi="ar-SA"/>
        </w:rPr>
        <w:t>对</w:t>
      </w:r>
      <w:r>
        <w:rPr>
          <w:rFonts w:hint="eastAsia" w:ascii="宋体" w:hAnsi="宋体" w:eastAsia="宋体" w:cs="宋体"/>
          <w:snapToGrid w:val="0"/>
          <w:color w:val="auto"/>
          <w:kern w:val="2"/>
          <w:sz w:val="24"/>
          <w:szCs w:val="21"/>
          <w:lang w:val="en-US" w:eastAsia="zh-CN" w:bidi="ar-SA"/>
        </w:rPr>
        <w:t>所供木托盘</w:t>
      </w:r>
      <w:r>
        <w:rPr>
          <w:rFonts w:hint="eastAsia" w:ascii="宋体" w:hAnsi="Arial" w:cs="Arial" w:eastAsiaTheme="minorEastAsia"/>
          <w:snapToGrid w:val="0"/>
          <w:color w:val="auto"/>
          <w:kern w:val="2"/>
          <w:sz w:val="24"/>
          <w:szCs w:val="21"/>
          <w:highlight w:val="none"/>
          <w:lang w:val="en-US" w:eastAsia="zh-CN" w:bidi="ar-SA"/>
        </w:rPr>
        <w:t>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6A4B8524">
      <w:pPr>
        <w:pStyle w:val="8"/>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3DDA8AC8">
      <w:pPr>
        <w:pStyle w:val="8"/>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1DA5A151">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6F120ACA">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287122B8">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B585972">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6A1B40C6">
      <w:pPr>
        <w:pStyle w:val="8"/>
        <w:numPr>
          <w:ilvl w:val="0"/>
          <w:numId w:val="0"/>
        </w:numPr>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w:t>
      </w:r>
      <w:r>
        <w:rPr>
          <w:rFonts w:hint="eastAsia" w:ascii="宋体" w:hAnsi="宋体" w:eastAsia="宋体" w:cs="宋体"/>
          <w:b/>
          <w:bCs/>
          <w:color w:val="auto"/>
          <w:sz w:val="24"/>
          <w:u w:val="none"/>
        </w:rPr>
        <w:t>文件</w:t>
      </w:r>
      <w:r>
        <w:rPr>
          <w:rFonts w:hint="eastAsia" w:ascii="宋体" w:hAnsi="宋体" w:eastAsia="宋体" w:cs="宋体"/>
          <w:color w:val="auto"/>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color w:val="auto"/>
          <w:highlight w:val="none"/>
          <w:lang w:val="en-US" w:eastAsia="zh-CN"/>
        </w:rPr>
        <w:t>。</w:t>
      </w:r>
    </w:p>
    <w:p w14:paraId="7544CCAB">
      <w:pPr>
        <w:tabs>
          <w:tab w:val="left" w:pos="360"/>
          <w:tab w:val="left" w:pos="540"/>
          <w:tab w:val="left" w:pos="1080"/>
        </w:tabs>
        <w:spacing w:line="360" w:lineRule="auto"/>
        <w:ind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证明货物符合合同约定的文件是指包括但不限于合格证、检验报告（制造厂家或者第三方机构）等证明材料。</w:t>
      </w:r>
    </w:p>
    <w:p w14:paraId="3CC6111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53E8C05A">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1A3BB2B2">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D72450">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40EBAB1">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63603781">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30F4D489">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00B4F01E">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7CC01277">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391AF889">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6FF9FA7D">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1A0DFF95">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3B2B5191">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41DAC26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6B09162A">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005AA1D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7C208357">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5D4492AC">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5DBA8839">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0F6F2527">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07C1D5DD">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6337CA6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316EAE7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5CCFEDD">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6C6B5967">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9A873DA">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7B2B8379">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2691C57A">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A11EF1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53E6355D">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7DDE4C64">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19554"/>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6C307090">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63F7120">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17371FB9">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21767BB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07F6E8B8">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8BF4BC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48B2B00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24794E37">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754431FA">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1CF392D8">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729FBC2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2D4212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7B43F38">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30438FB">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72C04DF">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AD6082B">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28375"/>
      <w:bookmarkStart w:id="404" w:name="_Toc16021"/>
    </w:p>
    <w:p w14:paraId="2CD83B70">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752EE47C">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42BDAE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2DFDDF04">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0327500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5635A37E">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787383F5">
      <w:pPr>
        <w:pStyle w:val="25"/>
        <w:ind w:left="0" w:leftChars="0" w:firstLine="0" w:firstLineChars="0"/>
        <w:rPr>
          <w:rFonts w:hint="eastAsia" w:ascii="宋体" w:hAnsi="宋体" w:eastAsia="宋体" w:cs="宋体"/>
          <w:b/>
          <w:szCs w:val="24"/>
        </w:rPr>
      </w:pPr>
    </w:p>
    <w:p w14:paraId="3A70F0E1">
      <w:pPr>
        <w:pStyle w:val="11"/>
        <w:rPr>
          <w:rFonts w:hint="eastAsia" w:ascii="宋体" w:hAnsi="宋体" w:eastAsia="宋体" w:cs="宋体"/>
          <w:b/>
          <w:szCs w:val="24"/>
        </w:rPr>
      </w:pPr>
    </w:p>
    <w:p w14:paraId="37977CBC">
      <w:pPr>
        <w:pStyle w:val="11"/>
        <w:rPr>
          <w:rFonts w:hint="eastAsia" w:ascii="宋体" w:hAnsi="宋体" w:eastAsia="宋体" w:cs="宋体"/>
          <w:b/>
          <w:szCs w:val="24"/>
        </w:rPr>
      </w:pPr>
    </w:p>
    <w:p w14:paraId="6C4D0626">
      <w:pPr>
        <w:pStyle w:val="11"/>
        <w:rPr>
          <w:rFonts w:hint="eastAsia" w:ascii="宋体" w:hAnsi="宋体" w:eastAsia="宋体" w:cs="宋体"/>
          <w:b/>
          <w:szCs w:val="24"/>
        </w:rPr>
      </w:pPr>
    </w:p>
    <w:p w14:paraId="74DCD56D">
      <w:pPr>
        <w:pStyle w:val="11"/>
        <w:rPr>
          <w:rFonts w:hint="eastAsia" w:ascii="宋体" w:hAnsi="宋体" w:eastAsia="宋体" w:cs="宋体"/>
          <w:b/>
          <w:szCs w:val="24"/>
        </w:rPr>
      </w:pPr>
    </w:p>
    <w:p w14:paraId="2A5A652D">
      <w:pPr>
        <w:pStyle w:val="11"/>
        <w:rPr>
          <w:rFonts w:hint="eastAsia" w:ascii="宋体" w:hAnsi="宋体" w:eastAsia="宋体" w:cs="宋体"/>
          <w:b/>
          <w:szCs w:val="24"/>
        </w:rPr>
      </w:pPr>
    </w:p>
    <w:p w14:paraId="3A5CCCAE">
      <w:pPr>
        <w:pStyle w:val="11"/>
        <w:rPr>
          <w:rFonts w:hint="eastAsia" w:ascii="宋体" w:hAnsi="宋体" w:eastAsia="宋体" w:cs="宋体"/>
          <w:b/>
          <w:szCs w:val="24"/>
        </w:rPr>
      </w:pPr>
    </w:p>
    <w:p w14:paraId="505347B5">
      <w:pPr>
        <w:pStyle w:val="11"/>
        <w:rPr>
          <w:rFonts w:hint="eastAsia" w:ascii="宋体" w:hAnsi="宋体" w:eastAsia="宋体" w:cs="宋体"/>
          <w:b/>
          <w:szCs w:val="24"/>
        </w:rPr>
      </w:pPr>
    </w:p>
    <w:p w14:paraId="12623062">
      <w:pPr>
        <w:pStyle w:val="11"/>
        <w:rPr>
          <w:rFonts w:hint="eastAsia" w:ascii="宋体" w:hAnsi="宋体" w:eastAsia="宋体" w:cs="宋体"/>
          <w:b/>
          <w:szCs w:val="24"/>
        </w:rPr>
      </w:pPr>
    </w:p>
    <w:p w14:paraId="6911CC5D">
      <w:pPr>
        <w:pStyle w:val="11"/>
        <w:rPr>
          <w:rFonts w:hint="eastAsia" w:ascii="宋体" w:hAnsi="宋体" w:eastAsia="宋体" w:cs="宋体"/>
          <w:b/>
          <w:szCs w:val="24"/>
        </w:rPr>
      </w:pPr>
    </w:p>
    <w:p w14:paraId="6A5ADB35">
      <w:pPr>
        <w:pStyle w:val="11"/>
        <w:rPr>
          <w:rFonts w:hint="eastAsia" w:ascii="宋体" w:hAnsi="宋体" w:eastAsia="宋体" w:cs="宋体"/>
          <w:b/>
          <w:szCs w:val="24"/>
        </w:rPr>
      </w:pPr>
    </w:p>
    <w:p w14:paraId="562B7428">
      <w:pPr>
        <w:pStyle w:val="11"/>
        <w:rPr>
          <w:rFonts w:hint="eastAsia" w:ascii="宋体" w:hAnsi="宋体" w:eastAsia="宋体" w:cs="宋体"/>
          <w:b/>
          <w:szCs w:val="24"/>
        </w:rPr>
      </w:pPr>
    </w:p>
    <w:p w14:paraId="7434CF08">
      <w:pPr>
        <w:pStyle w:val="11"/>
        <w:rPr>
          <w:rFonts w:hint="eastAsia" w:ascii="宋体" w:hAnsi="宋体" w:eastAsia="宋体" w:cs="宋体"/>
          <w:b/>
          <w:szCs w:val="24"/>
        </w:rPr>
      </w:pPr>
    </w:p>
    <w:p w14:paraId="286C80FA">
      <w:pPr>
        <w:pStyle w:val="11"/>
        <w:rPr>
          <w:rFonts w:hint="eastAsia" w:ascii="宋体" w:hAnsi="宋体" w:eastAsia="宋体" w:cs="宋体"/>
          <w:b/>
          <w:szCs w:val="24"/>
        </w:rPr>
      </w:pPr>
    </w:p>
    <w:p w14:paraId="135FADCD">
      <w:pPr>
        <w:pStyle w:val="11"/>
        <w:rPr>
          <w:rFonts w:hint="eastAsia" w:ascii="宋体" w:hAnsi="宋体" w:eastAsia="宋体" w:cs="宋体"/>
          <w:b/>
          <w:szCs w:val="24"/>
        </w:rPr>
      </w:pPr>
    </w:p>
    <w:p w14:paraId="1F5C5BC8">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46BB8775">
      <w:pPr>
        <w:spacing w:line="360" w:lineRule="auto"/>
        <w:ind w:firstLine="482" w:firstLineChars="200"/>
        <w:outlineLvl w:val="0"/>
        <w:rPr>
          <w:rFonts w:hint="eastAsia" w:ascii="宋体" w:hAnsi="宋体" w:eastAsia="宋体" w:cs="宋体"/>
          <w:b/>
          <w:sz w:val="24"/>
        </w:rPr>
      </w:pPr>
      <w:bookmarkStart w:id="408" w:name="_Ref467379205"/>
      <w:bookmarkStart w:id="409" w:name="_Toc279701240"/>
      <w:bookmarkStart w:id="410" w:name="_Ref467379101"/>
      <w:bookmarkStart w:id="411" w:name="_Ref467379225"/>
      <w:bookmarkStart w:id="412" w:name="_Toc16917"/>
      <w:bookmarkStart w:id="413" w:name="_Ref467378404"/>
      <w:bookmarkStart w:id="414" w:name="_Toc19614"/>
      <w:bookmarkStart w:id="415" w:name="_Ref467379195"/>
      <w:bookmarkStart w:id="416" w:name="_Toc487900349"/>
      <w:bookmarkStart w:id="417" w:name="_Ref467379109"/>
      <w:bookmarkStart w:id="418" w:name="_Ref467379214"/>
      <w:bookmarkStart w:id="419" w:name="_Toc28763"/>
      <w:bookmarkStart w:id="420" w:name="_Toc259093669"/>
      <w:bookmarkStart w:id="421" w:name="_Ref467378463"/>
      <w:bookmarkStart w:id="422" w:name="_Ref467378499"/>
      <w:bookmarkStart w:id="423" w:name="_Ref467379094"/>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03D567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1293E2FD">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04A96D1F">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0C4C0DCF">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2025BC2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0AB11C91">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7780720">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39573D68">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2DCF720B">
      <w:pPr>
        <w:spacing w:line="360" w:lineRule="auto"/>
        <w:ind w:firstLine="482" w:firstLineChars="200"/>
        <w:outlineLvl w:val="0"/>
        <w:rPr>
          <w:rFonts w:hint="eastAsia" w:ascii="宋体" w:hAnsi="宋体" w:eastAsia="宋体" w:cs="宋体"/>
          <w:b/>
          <w:sz w:val="24"/>
        </w:rPr>
      </w:pPr>
      <w:bookmarkStart w:id="427" w:name="_Toc487900350"/>
      <w:bookmarkStart w:id="428" w:name="_Toc279701241"/>
      <w:bookmarkStart w:id="429" w:name="_Toc13336"/>
      <w:bookmarkStart w:id="430" w:name="_Toc27635"/>
      <w:bookmarkStart w:id="431" w:name="_Toc259093670"/>
      <w:bookmarkStart w:id="432" w:name="_Toc32504"/>
      <w:r>
        <w:rPr>
          <w:rFonts w:hint="eastAsia" w:ascii="宋体" w:hAnsi="宋体" w:eastAsia="宋体" w:cs="宋体"/>
          <w:b/>
          <w:sz w:val="24"/>
        </w:rPr>
        <w:t>二、技术规范</w:t>
      </w:r>
      <w:bookmarkEnd w:id="427"/>
      <w:bookmarkEnd w:id="428"/>
      <w:bookmarkEnd w:id="429"/>
      <w:bookmarkEnd w:id="430"/>
      <w:bookmarkEnd w:id="431"/>
      <w:bookmarkEnd w:id="432"/>
    </w:p>
    <w:p w14:paraId="5639B2FE">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E70F193">
      <w:pPr>
        <w:spacing w:line="360" w:lineRule="auto"/>
        <w:ind w:firstLine="482" w:firstLineChars="200"/>
        <w:outlineLvl w:val="0"/>
        <w:rPr>
          <w:rFonts w:hint="eastAsia" w:ascii="宋体" w:hAnsi="宋体" w:eastAsia="宋体" w:cs="宋体"/>
          <w:b/>
          <w:sz w:val="24"/>
        </w:rPr>
      </w:pPr>
      <w:bookmarkStart w:id="433" w:name="_Toc279701242"/>
      <w:bookmarkStart w:id="434" w:name="_Toc487900351"/>
      <w:bookmarkStart w:id="435" w:name="_Toc31634"/>
      <w:bookmarkStart w:id="436" w:name="_Toc27853"/>
      <w:bookmarkStart w:id="437" w:name="_Toc9829"/>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4A24595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6232421C">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811850">
      <w:pPr>
        <w:spacing w:line="360" w:lineRule="auto"/>
        <w:ind w:firstLine="482" w:firstLineChars="200"/>
        <w:outlineLvl w:val="0"/>
        <w:rPr>
          <w:rFonts w:hint="eastAsia" w:ascii="宋体" w:hAnsi="宋体" w:eastAsia="宋体" w:cs="宋体"/>
          <w:b/>
          <w:sz w:val="24"/>
        </w:rPr>
      </w:pPr>
      <w:bookmarkStart w:id="439" w:name="_Toc11932"/>
      <w:bookmarkStart w:id="440" w:name="_Toc29149"/>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3F3125EA">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E87B9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5F89A387">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3ADE83D7">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4408E074">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2A8E11C4">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69F7EF01">
      <w:pPr>
        <w:spacing w:line="360" w:lineRule="auto"/>
        <w:ind w:firstLine="482" w:firstLineChars="200"/>
        <w:outlineLvl w:val="0"/>
        <w:rPr>
          <w:rFonts w:hint="eastAsia" w:ascii="宋体" w:hAnsi="宋体" w:eastAsia="宋体" w:cs="宋体"/>
          <w:b/>
          <w:sz w:val="24"/>
        </w:rPr>
      </w:pPr>
      <w:bookmarkStart w:id="442" w:name="_Toc30272"/>
      <w:bookmarkStart w:id="443" w:name="_Toc19074"/>
      <w:bookmarkStart w:id="444" w:name="_Toc26182"/>
      <w:r>
        <w:rPr>
          <w:rFonts w:hint="eastAsia" w:ascii="宋体" w:hAnsi="宋体" w:eastAsia="宋体" w:cs="宋体"/>
          <w:b/>
          <w:sz w:val="24"/>
        </w:rPr>
        <w:t>五、 履约检查和问题反馈</w:t>
      </w:r>
      <w:bookmarkEnd w:id="442"/>
      <w:bookmarkEnd w:id="443"/>
      <w:bookmarkEnd w:id="444"/>
    </w:p>
    <w:p w14:paraId="38A03707">
      <w:pPr>
        <w:spacing w:line="360" w:lineRule="auto"/>
        <w:ind w:firstLine="480" w:firstLineChars="200"/>
        <w:rPr>
          <w:rFonts w:hint="eastAsia" w:ascii="宋体" w:hAnsi="宋体" w:eastAsia="宋体" w:cs="宋体"/>
          <w:sz w:val="24"/>
        </w:rPr>
      </w:pPr>
      <w:bookmarkStart w:id="445" w:name="_Toc186431854"/>
      <w:bookmarkStart w:id="446" w:name="_Ref467379807"/>
      <w:bookmarkStart w:id="447" w:name="_Toc279701247"/>
      <w:bookmarkStart w:id="448" w:name="_Toc259093676"/>
      <w:bookmarkStart w:id="449" w:name="_Toc487900357"/>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656A4EE9">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62D1E3F">
      <w:pPr>
        <w:spacing w:line="360" w:lineRule="auto"/>
        <w:ind w:firstLine="482" w:firstLineChars="200"/>
        <w:outlineLvl w:val="0"/>
        <w:rPr>
          <w:rFonts w:hint="eastAsia" w:ascii="宋体" w:hAnsi="宋体" w:eastAsia="宋体" w:cs="宋体"/>
          <w:b/>
          <w:sz w:val="24"/>
        </w:rPr>
      </w:pPr>
      <w:bookmarkStart w:id="452" w:name="_Ref467379863"/>
      <w:bookmarkStart w:id="453" w:name="_Toc259093677"/>
      <w:bookmarkStart w:id="454" w:name="_Toc487900358"/>
      <w:bookmarkStart w:id="455" w:name="_Ref467379923"/>
      <w:bookmarkStart w:id="456" w:name="_Toc279701248"/>
      <w:bookmarkStart w:id="457" w:name="_Ref467379852"/>
      <w:bookmarkStart w:id="458" w:name="_Toc16110"/>
      <w:bookmarkStart w:id="459" w:name="_Toc774"/>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6219DA72">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4EAC5FAD">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612E4C36">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1C6A849">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225E806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687A2625">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241C7AFC">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1BDC72BB">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4B56A072">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726E71A8">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2170E1D5">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2BB6DC1D">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53A0C471">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CA8C86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178DB27A">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1274290">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14790261">
      <w:pPr>
        <w:spacing w:line="360" w:lineRule="auto"/>
        <w:ind w:firstLine="482" w:firstLineChars="200"/>
        <w:outlineLvl w:val="0"/>
        <w:rPr>
          <w:rFonts w:hint="eastAsia" w:ascii="宋体" w:hAnsi="宋体" w:eastAsia="宋体" w:cs="宋体"/>
          <w:b/>
          <w:sz w:val="24"/>
        </w:rPr>
      </w:pPr>
      <w:bookmarkStart w:id="478" w:name="_Toc13566"/>
      <w:bookmarkStart w:id="479" w:name="_Toc14066"/>
      <w:bookmarkStart w:id="480" w:name="_Toc16508"/>
      <w:r>
        <w:rPr>
          <w:rFonts w:hint="eastAsia" w:ascii="宋体" w:hAnsi="宋体" w:eastAsia="宋体" w:cs="宋体"/>
          <w:b/>
          <w:sz w:val="24"/>
        </w:rPr>
        <w:t>十二、不可抗力</w:t>
      </w:r>
      <w:bookmarkEnd w:id="478"/>
      <w:bookmarkEnd w:id="479"/>
      <w:bookmarkEnd w:id="480"/>
    </w:p>
    <w:p w14:paraId="52740551">
      <w:pPr>
        <w:spacing w:line="360" w:lineRule="auto"/>
        <w:ind w:firstLine="480" w:firstLineChars="200"/>
        <w:rPr>
          <w:rFonts w:hint="eastAsia" w:ascii="宋体" w:hAnsi="宋体" w:eastAsia="宋体" w:cs="宋体"/>
          <w:sz w:val="24"/>
        </w:rPr>
      </w:pPr>
      <w:bookmarkStart w:id="481" w:name="_Toc6969"/>
      <w:bookmarkStart w:id="482" w:name="_Toc487900365"/>
      <w:bookmarkStart w:id="483" w:name="_Toc259093684"/>
      <w:bookmarkStart w:id="484" w:name="_Toc689"/>
      <w:bookmarkStart w:id="485" w:name="_Toc279701255"/>
      <w:bookmarkStart w:id="486" w:name="_Toc30676"/>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42B11DD2">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1B916E17">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5E7D1D0E">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2712EC17">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621DE337">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3B629815">
      <w:pPr>
        <w:spacing w:line="360" w:lineRule="auto"/>
        <w:ind w:firstLine="482" w:firstLineChars="200"/>
        <w:outlineLvl w:val="0"/>
        <w:rPr>
          <w:rFonts w:hint="eastAsia" w:ascii="宋体" w:hAnsi="宋体" w:eastAsia="宋体" w:cs="宋体"/>
          <w:b/>
          <w:sz w:val="24"/>
        </w:rPr>
      </w:pPr>
      <w:bookmarkStart w:id="487" w:name="_Toc259093687"/>
      <w:bookmarkStart w:id="488" w:name="_Toc279701258"/>
      <w:bookmarkStart w:id="489" w:name="_Toc487900368"/>
      <w:bookmarkStart w:id="490" w:name="_Toc8298"/>
      <w:bookmarkStart w:id="491" w:name="_Toc16959"/>
      <w:bookmarkStart w:id="492" w:name="_Toc7102"/>
      <w:r>
        <w:rPr>
          <w:rFonts w:hint="eastAsia" w:ascii="宋体" w:hAnsi="宋体" w:eastAsia="宋体" w:cs="宋体"/>
          <w:b/>
          <w:sz w:val="24"/>
        </w:rPr>
        <w:t>十四、乙方破产</w:t>
      </w:r>
      <w:bookmarkEnd w:id="487"/>
      <w:bookmarkEnd w:id="488"/>
      <w:bookmarkEnd w:id="489"/>
      <w:bookmarkEnd w:id="490"/>
      <w:bookmarkEnd w:id="491"/>
      <w:bookmarkEnd w:id="492"/>
    </w:p>
    <w:p w14:paraId="4B63498A">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92DC95D">
      <w:pPr>
        <w:spacing w:line="360" w:lineRule="auto"/>
        <w:ind w:firstLine="482" w:firstLineChars="200"/>
        <w:outlineLvl w:val="0"/>
        <w:rPr>
          <w:rFonts w:hint="eastAsia" w:ascii="宋体" w:hAnsi="宋体" w:eastAsia="宋体" w:cs="宋体"/>
          <w:b/>
          <w:sz w:val="24"/>
        </w:rPr>
      </w:pPr>
      <w:bookmarkStart w:id="493" w:name="_Toc29333"/>
      <w:bookmarkStart w:id="494" w:name="_Toc6134"/>
      <w:bookmarkStart w:id="495" w:name="_Toc15387"/>
      <w:r>
        <w:rPr>
          <w:rFonts w:hint="eastAsia" w:ascii="宋体" w:hAnsi="宋体" w:eastAsia="宋体" w:cs="宋体"/>
          <w:b/>
          <w:sz w:val="24"/>
        </w:rPr>
        <w:t>十五、合同中止、终止</w:t>
      </w:r>
      <w:bookmarkEnd w:id="493"/>
      <w:bookmarkEnd w:id="494"/>
      <w:bookmarkEnd w:id="495"/>
    </w:p>
    <w:p w14:paraId="5A9BA36E">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5C51BBBC">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7CB06E76">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1502716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573985F4">
      <w:pPr>
        <w:spacing w:line="360" w:lineRule="auto"/>
        <w:ind w:firstLine="482" w:firstLineChars="200"/>
        <w:outlineLvl w:val="0"/>
        <w:rPr>
          <w:rFonts w:hint="eastAsia" w:ascii="宋体" w:hAnsi="宋体" w:eastAsia="宋体" w:cs="宋体"/>
          <w:b/>
          <w:sz w:val="24"/>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46E25D78">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279701262"/>
      <w:bookmarkStart w:id="505" w:name="_Toc18540"/>
      <w:bookmarkStart w:id="506" w:name="_Toc30599"/>
      <w:bookmarkStart w:id="507" w:name="_Toc487900372"/>
      <w:bookmarkStart w:id="508" w:name="_Toc259093691"/>
      <w:bookmarkStart w:id="509" w:name="_Toc4355"/>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F1DA252">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3987632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0FB0BF6E">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986D64B">
      <w:pPr>
        <w:spacing w:line="360" w:lineRule="auto"/>
        <w:ind w:firstLine="482" w:firstLineChars="200"/>
        <w:outlineLvl w:val="0"/>
        <w:rPr>
          <w:rFonts w:hint="eastAsia" w:ascii="宋体" w:hAnsi="宋体" w:eastAsia="宋体" w:cs="宋体"/>
          <w:b/>
          <w:sz w:val="24"/>
        </w:rPr>
      </w:pPr>
      <w:bookmarkStart w:id="510" w:name="_Toc18567"/>
      <w:bookmarkStart w:id="511" w:name="_Toc259093692"/>
      <w:bookmarkStart w:id="512" w:name="_Toc10330"/>
      <w:bookmarkStart w:id="513" w:name="_Toc279701263"/>
      <w:bookmarkStart w:id="514" w:name="_Toc487900373"/>
      <w:bookmarkStart w:id="515" w:name="_Toc127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5DEB9994">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73B785DC">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77D59003">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6C5BE5E4">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970AE22">
      <w:pPr>
        <w:pStyle w:val="16"/>
        <w:jc w:val="both"/>
        <w:rPr>
          <w:rFonts w:hint="eastAsia" w:ascii="宋体" w:hAnsi="宋体" w:eastAsia="宋体" w:cs="宋体"/>
          <w:sz w:val="32"/>
        </w:rPr>
      </w:pPr>
    </w:p>
    <w:p w14:paraId="05948A49">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923D6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4C1B27">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738F76BB">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354162C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35F9FA2">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3FDC737">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374A7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5DCF9DD">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A91DDFF">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371E761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E6614D">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721D46C4">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696A3F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1CCFFA">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14AA780">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90967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6AE4B9D">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37847B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2F7AF5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A69BBFF">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293A5C4">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30343E4E">
      <w:pPr>
        <w:jc w:val="center"/>
        <w:rPr>
          <w:rFonts w:hint="eastAsia" w:ascii="宋体" w:hAnsi="宋体" w:eastAsia="宋体" w:cs="宋体"/>
          <w:b/>
        </w:rPr>
      </w:pPr>
    </w:p>
    <w:p w14:paraId="118278E3">
      <w:pPr>
        <w:jc w:val="center"/>
        <w:rPr>
          <w:rFonts w:hint="eastAsia" w:ascii="宋体" w:hAnsi="宋体" w:eastAsia="宋体" w:cs="宋体"/>
          <w:b/>
        </w:rPr>
      </w:pPr>
    </w:p>
    <w:p w14:paraId="25F18B57">
      <w:pPr>
        <w:adjustRightInd w:val="0"/>
        <w:spacing w:line="360" w:lineRule="auto"/>
        <w:jc w:val="both"/>
        <w:rPr>
          <w:rFonts w:hint="eastAsia" w:ascii="宋体" w:hAnsi="宋体" w:eastAsia="宋体" w:cs="宋体"/>
          <w:b/>
          <w:kern w:val="2"/>
          <w:sz w:val="24"/>
          <w:szCs w:val="24"/>
          <w:lang w:val="en-US" w:eastAsia="zh-CN" w:bidi="ar-SA"/>
        </w:rPr>
      </w:pPr>
    </w:p>
    <w:p w14:paraId="7EBC4520">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4968370E">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1FD3C21E">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0ADA1D85">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1E1D213E">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61F3A14E">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62D1D495">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6FF8ED61">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1E24E12E">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5E008650">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495A9B9A">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49612616">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22366669">
      <w:pPr>
        <w:adjustRightInd w:val="0"/>
        <w:spacing w:line="360" w:lineRule="auto"/>
        <w:ind w:firstLine="484" w:firstLineChars="201"/>
        <w:jc w:val="center"/>
        <w:rPr>
          <w:rFonts w:hint="eastAsia" w:ascii="宋体" w:hAnsi="宋体" w:eastAsia="宋体" w:cs="宋体"/>
          <w:b/>
          <w:kern w:val="2"/>
          <w:sz w:val="24"/>
          <w:szCs w:val="24"/>
          <w:lang w:val="en-US" w:eastAsia="zh-CN" w:bidi="ar-SA"/>
        </w:rPr>
      </w:pPr>
    </w:p>
    <w:p w14:paraId="5876DF20">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0FA5E9E1">
      <w:pPr>
        <w:pStyle w:val="11"/>
        <w:ind w:firstLine="0" w:firstLineChars="0"/>
        <w:rPr>
          <w:rFonts w:hint="eastAsia" w:ascii="宋体" w:hAnsi="宋体" w:eastAsia="宋体" w:cs="宋体"/>
        </w:rPr>
      </w:pPr>
    </w:p>
    <w:p w14:paraId="71607C41">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D3AD077">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21B7A8F1">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B62061">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5EDF4D0">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F69451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38AE538A">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7565312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7F29133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4202273D">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7CE1E28D">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5F0E00C8">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7A01C38A">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EFCBF4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2A00E3A">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616DEF36">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45E43566">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4E9A122">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098AC78">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63F939AA">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360184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15A3D70">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09DC7486">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2401E3F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1066A593">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6E676209">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2EFA15D4">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1DBCE1F4">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05EAFFD3">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36A36E19">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15D6B05">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27747D9E">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63DE0D2C">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D4BB6C7">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00676168">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621B843F">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0467DB24">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DA1EAE7">
      <w:pPr>
        <w:jc w:val="both"/>
        <w:rPr>
          <w:rFonts w:hint="eastAsia" w:ascii="宋体" w:hAnsi="宋体" w:eastAsia="宋体" w:cs="宋体"/>
          <w:i w:val="0"/>
          <w:iCs w:val="0"/>
          <w:color w:val="000000"/>
          <w:kern w:val="0"/>
          <w:sz w:val="21"/>
          <w:szCs w:val="21"/>
          <w:highlight w:val="none"/>
          <w:u w:val="none"/>
          <w:lang w:val="en-US" w:eastAsia="zh-CN" w:bidi="ar"/>
        </w:rPr>
      </w:pPr>
    </w:p>
    <w:p w14:paraId="3064FF33">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17B08519">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6532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85659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59F7F2A9">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C5BE1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5F379981">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4493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2107A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888AB9E">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37C2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7958E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89812EF">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4D15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0550E5A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C203E78">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1AF359C3">
      <w:pPr>
        <w:pStyle w:val="16"/>
        <w:rPr>
          <w:rFonts w:hint="eastAsia" w:ascii="宋体" w:hAnsi="宋体" w:eastAsia="宋体" w:cs="宋体"/>
        </w:rPr>
      </w:pPr>
    </w:p>
    <w:p w14:paraId="191A71D1">
      <w:pPr>
        <w:snapToGrid w:val="0"/>
        <w:spacing w:line="460" w:lineRule="exact"/>
        <w:jc w:val="both"/>
        <w:rPr>
          <w:rFonts w:hint="eastAsia" w:ascii="宋体" w:hAnsi="宋体" w:eastAsia="宋体" w:cs="宋体"/>
          <w:b/>
          <w:sz w:val="36"/>
          <w:szCs w:val="36"/>
        </w:rPr>
      </w:pPr>
    </w:p>
    <w:p w14:paraId="46A4490C">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0F008F38">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71E8F7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271E8F7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19D90963">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6A17C4D7">
      <w:pPr>
        <w:spacing w:line="360" w:lineRule="auto"/>
        <w:rPr>
          <w:rFonts w:hint="eastAsia" w:ascii="宋体" w:hAnsi="宋体" w:eastAsia="宋体" w:cs="宋体"/>
          <w:sz w:val="96"/>
          <w:szCs w:val="22"/>
        </w:rPr>
      </w:pPr>
    </w:p>
    <w:p w14:paraId="4AC40CA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131E49C9">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2CDC43D3">
      <w:pPr>
        <w:spacing w:line="360" w:lineRule="auto"/>
        <w:rPr>
          <w:rFonts w:hint="eastAsia" w:ascii="宋体" w:hAnsi="宋体" w:eastAsia="宋体" w:cs="宋体"/>
          <w:sz w:val="44"/>
          <w:szCs w:val="44"/>
        </w:rPr>
      </w:pPr>
    </w:p>
    <w:p w14:paraId="39A739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2025年-2026年木托盘采购项目</w:t>
      </w:r>
      <w:r>
        <w:rPr>
          <w:rFonts w:hint="eastAsia" w:ascii="宋体" w:hAnsi="宋体" w:eastAsia="宋体" w:cs="宋体"/>
          <w:sz w:val="28"/>
          <w:szCs w:val="22"/>
          <w:u w:val="single"/>
        </w:rPr>
        <w:t xml:space="preserve">              </w:t>
      </w:r>
    </w:p>
    <w:p w14:paraId="7F3B209D">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202511015</w:t>
      </w:r>
      <w:r>
        <w:rPr>
          <w:rFonts w:hint="eastAsia" w:ascii="宋体" w:hAnsi="宋体" w:eastAsia="宋体" w:cs="宋体"/>
          <w:sz w:val="28"/>
          <w:szCs w:val="22"/>
          <w:u w:val="single"/>
        </w:rPr>
        <w:t xml:space="preserve">           </w:t>
      </w:r>
    </w:p>
    <w:p w14:paraId="3305D1A9">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FC0A6A">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009D5E8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B2B7F11">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668CB3C5">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783F92F5">
      <w:pPr>
        <w:spacing w:line="360" w:lineRule="auto"/>
        <w:jc w:val="both"/>
        <w:outlineLvl w:val="0"/>
        <w:rPr>
          <w:rFonts w:hint="eastAsia" w:ascii="宋体" w:hAnsi="宋体" w:eastAsia="宋体" w:cs="宋体"/>
          <w:b/>
          <w:kern w:val="0"/>
          <w:sz w:val="36"/>
          <w:szCs w:val="36"/>
        </w:rPr>
      </w:pPr>
    </w:p>
    <w:p w14:paraId="22CCF03F">
      <w:pPr>
        <w:pStyle w:val="16"/>
        <w:rPr>
          <w:rFonts w:hint="eastAsia" w:ascii="宋体" w:hAnsi="宋体" w:eastAsia="宋体" w:cs="宋体"/>
          <w:b/>
          <w:kern w:val="0"/>
          <w:sz w:val="36"/>
          <w:szCs w:val="36"/>
        </w:rPr>
      </w:pPr>
    </w:p>
    <w:p w14:paraId="0EB17A9B">
      <w:pPr>
        <w:rPr>
          <w:rFonts w:hint="eastAsia" w:ascii="宋体" w:hAnsi="宋体" w:eastAsia="宋体" w:cs="宋体"/>
        </w:rPr>
      </w:pPr>
    </w:p>
    <w:p w14:paraId="4D7B7B25">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518A70FC">
      <w:pPr>
        <w:spacing w:line="360" w:lineRule="auto"/>
        <w:jc w:val="center"/>
        <w:outlineLvl w:val="0"/>
        <w:rPr>
          <w:rFonts w:hint="eastAsia" w:ascii="宋体" w:hAnsi="宋体" w:eastAsia="宋体" w:cs="宋体"/>
          <w:b/>
          <w:kern w:val="0"/>
          <w:sz w:val="36"/>
          <w:szCs w:val="36"/>
        </w:rPr>
      </w:pPr>
    </w:p>
    <w:p w14:paraId="11D517F9">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A0697A">
      <w:pPr>
        <w:spacing w:line="360" w:lineRule="auto"/>
        <w:jc w:val="center"/>
        <w:outlineLvl w:val="0"/>
        <w:rPr>
          <w:rFonts w:hint="eastAsia" w:ascii="宋体" w:hAnsi="宋体" w:eastAsia="宋体" w:cs="宋体"/>
          <w:b/>
          <w:kern w:val="0"/>
          <w:sz w:val="36"/>
          <w:szCs w:val="36"/>
        </w:rPr>
      </w:pPr>
    </w:p>
    <w:p w14:paraId="460B7232">
      <w:pPr>
        <w:spacing w:line="360" w:lineRule="auto"/>
        <w:jc w:val="center"/>
        <w:outlineLvl w:val="0"/>
        <w:rPr>
          <w:rFonts w:hint="eastAsia" w:ascii="宋体" w:hAnsi="宋体" w:eastAsia="宋体" w:cs="宋体"/>
          <w:b/>
          <w:kern w:val="0"/>
          <w:sz w:val="36"/>
          <w:szCs w:val="36"/>
        </w:rPr>
      </w:pPr>
    </w:p>
    <w:p w14:paraId="4F7DA138">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49222C7C">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C074062">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32BA354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1351F4B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8C50C7F">
      <w:pPr>
        <w:snapToGrid w:val="0"/>
        <w:spacing w:line="360" w:lineRule="auto"/>
        <w:rPr>
          <w:rFonts w:hint="eastAsia" w:ascii="宋体" w:hAnsi="宋体" w:eastAsia="宋体" w:cs="宋体"/>
          <w:sz w:val="24"/>
        </w:rPr>
      </w:pPr>
    </w:p>
    <w:p w14:paraId="4030A647">
      <w:pPr>
        <w:pStyle w:val="8"/>
        <w:rPr>
          <w:rFonts w:hint="eastAsia" w:ascii="宋体" w:hAnsi="宋体" w:eastAsia="宋体" w:cs="宋体"/>
        </w:rPr>
      </w:pPr>
    </w:p>
    <w:p w14:paraId="532EE1A1">
      <w:pPr>
        <w:pStyle w:val="9"/>
        <w:rPr>
          <w:rFonts w:hint="eastAsia" w:ascii="宋体" w:hAnsi="宋体" w:eastAsia="宋体" w:cs="宋体"/>
        </w:rPr>
      </w:pPr>
    </w:p>
    <w:p w14:paraId="07E49FD4">
      <w:pPr>
        <w:rPr>
          <w:rFonts w:hint="eastAsia" w:ascii="宋体" w:hAnsi="宋体" w:eastAsia="宋体" w:cs="宋体"/>
        </w:rPr>
      </w:pPr>
    </w:p>
    <w:p w14:paraId="0B4F2CAF">
      <w:pPr>
        <w:pStyle w:val="8"/>
        <w:rPr>
          <w:rFonts w:hint="eastAsia" w:ascii="宋体" w:hAnsi="宋体" w:eastAsia="宋体" w:cs="宋体"/>
        </w:rPr>
      </w:pPr>
    </w:p>
    <w:p w14:paraId="0B313A49">
      <w:pPr>
        <w:pStyle w:val="9"/>
        <w:rPr>
          <w:rFonts w:hint="eastAsia" w:ascii="宋体" w:hAnsi="宋体" w:eastAsia="宋体" w:cs="宋体"/>
        </w:rPr>
      </w:pPr>
    </w:p>
    <w:p w14:paraId="15845DB4">
      <w:pPr>
        <w:rPr>
          <w:rFonts w:hint="eastAsia" w:ascii="宋体" w:hAnsi="宋体" w:eastAsia="宋体" w:cs="宋体"/>
        </w:rPr>
      </w:pPr>
    </w:p>
    <w:p w14:paraId="1CBE6512">
      <w:pPr>
        <w:pStyle w:val="8"/>
        <w:rPr>
          <w:rFonts w:hint="eastAsia" w:ascii="宋体" w:hAnsi="宋体" w:eastAsia="宋体" w:cs="宋体"/>
        </w:rPr>
      </w:pPr>
    </w:p>
    <w:p w14:paraId="2F03B99B">
      <w:pPr>
        <w:pStyle w:val="9"/>
        <w:rPr>
          <w:rFonts w:hint="eastAsia" w:ascii="宋体" w:hAnsi="宋体" w:eastAsia="宋体" w:cs="宋体"/>
        </w:rPr>
      </w:pPr>
    </w:p>
    <w:p w14:paraId="6FEC738B">
      <w:pPr>
        <w:rPr>
          <w:rFonts w:hint="eastAsia" w:ascii="宋体" w:hAnsi="宋体" w:eastAsia="宋体" w:cs="宋体"/>
        </w:rPr>
      </w:pPr>
    </w:p>
    <w:p w14:paraId="7494C75C">
      <w:pPr>
        <w:pStyle w:val="8"/>
        <w:rPr>
          <w:rFonts w:hint="eastAsia" w:ascii="宋体" w:hAnsi="宋体" w:eastAsia="宋体" w:cs="宋体"/>
        </w:rPr>
      </w:pPr>
    </w:p>
    <w:p w14:paraId="2B2D2B8E">
      <w:pPr>
        <w:pStyle w:val="9"/>
        <w:rPr>
          <w:rFonts w:hint="eastAsia" w:ascii="宋体" w:hAnsi="宋体" w:eastAsia="宋体" w:cs="宋体"/>
        </w:rPr>
      </w:pPr>
    </w:p>
    <w:p w14:paraId="747B96F3">
      <w:pPr>
        <w:pStyle w:val="10"/>
        <w:rPr>
          <w:rFonts w:hint="eastAsia" w:ascii="宋体" w:hAnsi="宋体" w:eastAsia="宋体" w:cs="宋体"/>
        </w:rPr>
      </w:pPr>
    </w:p>
    <w:p w14:paraId="090C6E46">
      <w:pPr>
        <w:rPr>
          <w:rFonts w:hint="eastAsia" w:ascii="宋体" w:hAnsi="宋体" w:eastAsia="宋体" w:cs="宋体"/>
        </w:rPr>
      </w:pPr>
    </w:p>
    <w:p w14:paraId="79C7EDBA">
      <w:pPr>
        <w:rPr>
          <w:rFonts w:hint="eastAsia" w:ascii="宋体" w:hAnsi="宋体" w:eastAsia="宋体" w:cs="宋体"/>
        </w:rPr>
      </w:pPr>
    </w:p>
    <w:p w14:paraId="72A68473">
      <w:pPr>
        <w:rPr>
          <w:rFonts w:hint="eastAsia" w:ascii="宋体" w:hAnsi="宋体" w:eastAsia="宋体" w:cs="宋体"/>
        </w:rPr>
      </w:pPr>
    </w:p>
    <w:p w14:paraId="441F6C5A">
      <w:pPr>
        <w:rPr>
          <w:rFonts w:hint="eastAsia" w:ascii="宋体" w:hAnsi="宋体" w:eastAsia="宋体" w:cs="宋体"/>
        </w:rPr>
      </w:pPr>
    </w:p>
    <w:p w14:paraId="26721D23">
      <w:pPr>
        <w:rPr>
          <w:rFonts w:hint="eastAsia" w:ascii="宋体" w:hAnsi="宋体" w:eastAsia="宋体" w:cs="宋体"/>
        </w:rPr>
      </w:pPr>
    </w:p>
    <w:p w14:paraId="35B8ECAF">
      <w:pPr>
        <w:pStyle w:val="8"/>
        <w:rPr>
          <w:rFonts w:hint="eastAsia" w:ascii="宋体" w:hAnsi="宋体" w:eastAsia="宋体" w:cs="宋体"/>
        </w:rPr>
      </w:pPr>
    </w:p>
    <w:p w14:paraId="1F4F205A">
      <w:pPr>
        <w:pStyle w:val="9"/>
        <w:rPr>
          <w:rFonts w:hint="eastAsia" w:ascii="宋体" w:hAnsi="宋体" w:eastAsia="宋体" w:cs="宋体"/>
        </w:rPr>
      </w:pPr>
    </w:p>
    <w:p w14:paraId="5BE954FB">
      <w:pPr>
        <w:rPr>
          <w:rFonts w:hint="eastAsia" w:ascii="宋体" w:hAnsi="宋体" w:eastAsia="宋体" w:cs="宋体"/>
        </w:rPr>
      </w:pPr>
    </w:p>
    <w:p w14:paraId="74D7C076">
      <w:pPr>
        <w:rPr>
          <w:rFonts w:hint="eastAsia" w:ascii="宋体" w:hAnsi="宋体" w:eastAsia="宋体" w:cs="宋体"/>
        </w:rPr>
      </w:pPr>
    </w:p>
    <w:p w14:paraId="4B8CC7DA">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45CBD06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36D5F3C0">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2025年-2026年木托盘采购项目</w:t>
      </w:r>
      <w:r>
        <w:rPr>
          <w:rFonts w:hint="eastAsia" w:ascii="宋体" w:hAnsi="宋体" w:eastAsia="宋体" w:cs="宋体"/>
          <w:sz w:val="24"/>
        </w:rPr>
        <w:t>【项目编号：</w:t>
      </w:r>
      <w:r>
        <w:rPr>
          <w:rFonts w:hint="eastAsia" w:ascii="宋体" w:hAnsi="宋体" w:eastAsia="宋体" w:cs="宋体"/>
          <w:sz w:val="24"/>
          <w:u w:val="single"/>
          <w:lang w:eastAsia="zh-CN"/>
        </w:rPr>
        <w:t>202511015</w:t>
      </w:r>
      <w:r>
        <w:rPr>
          <w:rFonts w:hint="eastAsia" w:ascii="宋体" w:hAnsi="宋体" w:eastAsia="宋体" w:cs="宋体"/>
          <w:sz w:val="24"/>
        </w:rPr>
        <w:t>】采购活动，郑重承诺：</w:t>
      </w:r>
    </w:p>
    <w:p w14:paraId="7B07BEF3">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719BD96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21368E2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1C0DE84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22305AE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7CDA8CA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13B757F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60F3B97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7E34D43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4D3C3C1">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6FE63138">
      <w:pPr>
        <w:snapToGrid w:val="0"/>
        <w:spacing w:line="360" w:lineRule="auto"/>
        <w:ind w:firstLine="480" w:firstLineChars="200"/>
        <w:rPr>
          <w:rFonts w:hint="eastAsia" w:ascii="宋体" w:hAnsi="宋体" w:eastAsia="宋体" w:cs="宋体"/>
          <w:sz w:val="24"/>
        </w:rPr>
      </w:pPr>
    </w:p>
    <w:p w14:paraId="4731F5D9">
      <w:pPr>
        <w:snapToGrid w:val="0"/>
        <w:spacing w:line="360" w:lineRule="auto"/>
        <w:ind w:firstLine="480" w:firstLineChars="200"/>
        <w:rPr>
          <w:rFonts w:hint="eastAsia" w:ascii="宋体" w:hAnsi="宋体" w:eastAsia="宋体" w:cs="宋体"/>
          <w:sz w:val="24"/>
        </w:rPr>
      </w:pPr>
    </w:p>
    <w:p w14:paraId="45CE46CA">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7548F69">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5CB6E8A2">
      <w:pPr>
        <w:snapToGrid w:val="0"/>
        <w:spacing w:line="360" w:lineRule="auto"/>
        <w:ind w:right="480"/>
        <w:jc w:val="center"/>
        <w:rPr>
          <w:rFonts w:hint="eastAsia" w:ascii="宋体" w:hAnsi="宋体" w:eastAsia="宋体" w:cs="宋体"/>
          <w:b/>
          <w:kern w:val="0"/>
          <w:sz w:val="32"/>
          <w:szCs w:val="32"/>
        </w:rPr>
      </w:pPr>
    </w:p>
    <w:p w14:paraId="58C27CEE">
      <w:pPr>
        <w:rPr>
          <w:rFonts w:hint="eastAsia" w:ascii="宋体" w:hAnsi="宋体" w:eastAsia="宋体" w:cs="宋体"/>
        </w:rPr>
      </w:pPr>
    </w:p>
    <w:p w14:paraId="4EAFE404">
      <w:pPr>
        <w:pStyle w:val="8"/>
        <w:rPr>
          <w:rFonts w:hint="eastAsia" w:ascii="宋体" w:hAnsi="宋体" w:eastAsia="宋体" w:cs="宋体"/>
        </w:rPr>
      </w:pPr>
    </w:p>
    <w:p w14:paraId="7CD86706">
      <w:pPr>
        <w:pStyle w:val="9"/>
        <w:rPr>
          <w:rFonts w:hint="eastAsia" w:ascii="宋体" w:hAnsi="宋体" w:eastAsia="宋体" w:cs="宋体"/>
        </w:rPr>
      </w:pPr>
    </w:p>
    <w:p w14:paraId="6CC9B8D7">
      <w:pPr>
        <w:rPr>
          <w:rFonts w:hint="eastAsia" w:ascii="宋体" w:hAnsi="宋体" w:eastAsia="宋体" w:cs="宋体"/>
        </w:rPr>
      </w:pPr>
    </w:p>
    <w:p w14:paraId="4FC68963">
      <w:pPr>
        <w:pStyle w:val="8"/>
        <w:rPr>
          <w:rFonts w:hint="eastAsia" w:ascii="宋体" w:hAnsi="宋体" w:eastAsia="宋体" w:cs="宋体"/>
        </w:rPr>
      </w:pPr>
    </w:p>
    <w:p w14:paraId="7B2B7D3A">
      <w:pPr>
        <w:pStyle w:val="9"/>
        <w:rPr>
          <w:rFonts w:hint="eastAsia" w:ascii="宋体" w:hAnsi="宋体" w:eastAsia="宋体" w:cs="宋体"/>
        </w:rPr>
      </w:pPr>
    </w:p>
    <w:p w14:paraId="04A2436F">
      <w:pPr>
        <w:rPr>
          <w:rFonts w:hint="eastAsia" w:ascii="宋体" w:hAnsi="宋体" w:eastAsia="宋体" w:cs="宋体"/>
        </w:rPr>
      </w:pPr>
    </w:p>
    <w:p w14:paraId="7DF64AAA">
      <w:pPr>
        <w:pStyle w:val="8"/>
        <w:rPr>
          <w:rFonts w:hint="eastAsia" w:ascii="宋体" w:hAnsi="宋体" w:eastAsia="宋体" w:cs="宋体"/>
        </w:rPr>
      </w:pPr>
    </w:p>
    <w:p w14:paraId="69245210">
      <w:pPr>
        <w:pStyle w:val="2"/>
        <w:rPr>
          <w:rFonts w:hint="eastAsia" w:ascii="宋体" w:hAnsi="宋体" w:eastAsia="宋体" w:cs="宋体"/>
        </w:rPr>
      </w:pPr>
    </w:p>
    <w:p w14:paraId="6AD392EB">
      <w:pPr>
        <w:pStyle w:val="2"/>
        <w:rPr>
          <w:rFonts w:hint="eastAsia" w:ascii="宋体" w:hAnsi="宋体" w:eastAsia="宋体" w:cs="宋体"/>
        </w:rPr>
      </w:pPr>
    </w:p>
    <w:p w14:paraId="4FA179C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858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DF666D6">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63B8B3A4">
            <w:pPr>
              <w:pStyle w:val="28"/>
              <w:adjustRightInd w:val="0"/>
              <w:spacing w:line="360" w:lineRule="auto"/>
              <w:rPr>
                <w:rFonts w:cs="仿宋" w:asciiTheme="minorEastAsia" w:hAnsiTheme="minorEastAsia" w:eastAsiaTheme="minorEastAsia"/>
                <w:bCs/>
                <w:color w:val="auto"/>
                <w:sz w:val="24"/>
              </w:rPr>
            </w:pPr>
          </w:p>
        </w:tc>
      </w:tr>
    </w:tbl>
    <w:p w14:paraId="6D74745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5642CB5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747F060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50ECD4C">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F7AEBFC">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16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B29FE2B">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3E8E865">
            <w:pPr>
              <w:pStyle w:val="28"/>
              <w:adjustRightInd w:val="0"/>
              <w:spacing w:line="360" w:lineRule="auto"/>
              <w:rPr>
                <w:rFonts w:cs="仿宋" w:asciiTheme="minorEastAsia" w:hAnsiTheme="minorEastAsia" w:eastAsiaTheme="minorEastAsia"/>
                <w:bCs/>
                <w:color w:val="auto"/>
                <w:sz w:val="24"/>
              </w:rPr>
            </w:pPr>
          </w:p>
        </w:tc>
      </w:tr>
    </w:tbl>
    <w:p w14:paraId="557BD7A4">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6FA2FF13">
      <w:pPr>
        <w:spacing w:line="360" w:lineRule="auto"/>
        <w:ind w:firstLine="643" w:firstLineChars="200"/>
        <w:rPr>
          <w:rFonts w:cs="仿宋" w:asciiTheme="minorEastAsia" w:hAnsiTheme="minorEastAsia"/>
          <w:b/>
          <w:color w:val="auto"/>
          <w:kern w:val="0"/>
          <w:sz w:val="32"/>
          <w:szCs w:val="32"/>
        </w:rPr>
      </w:pPr>
    </w:p>
    <w:p w14:paraId="68168A22">
      <w:pPr>
        <w:spacing w:line="360" w:lineRule="auto"/>
        <w:ind w:firstLine="643" w:firstLineChars="200"/>
        <w:rPr>
          <w:rFonts w:cs="仿宋" w:asciiTheme="minorEastAsia" w:hAnsiTheme="minorEastAsia"/>
          <w:b/>
          <w:color w:val="auto"/>
          <w:kern w:val="0"/>
          <w:sz w:val="32"/>
          <w:szCs w:val="32"/>
        </w:rPr>
      </w:pPr>
    </w:p>
    <w:p w14:paraId="3E0B66C1">
      <w:pPr>
        <w:spacing w:line="360" w:lineRule="auto"/>
        <w:rPr>
          <w:rFonts w:cs="仿宋" w:asciiTheme="minorEastAsia" w:hAnsiTheme="minorEastAsia"/>
          <w:b/>
          <w:color w:val="auto"/>
          <w:kern w:val="0"/>
          <w:sz w:val="32"/>
          <w:szCs w:val="32"/>
        </w:rPr>
      </w:pPr>
    </w:p>
    <w:p w14:paraId="15BC72DB">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D80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321CB32E">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0333DBA3">
            <w:pPr>
              <w:pStyle w:val="28"/>
              <w:adjustRightInd w:val="0"/>
              <w:spacing w:line="360" w:lineRule="auto"/>
              <w:rPr>
                <w:rFonts w:cs="仿宋" w:asciiTheme="minorEastAsia" w:hAnsiTheme="minorEastAsia" w:eastAsiaTheme="minorEastAsia"/>
                <w:bCs/>
                <w:color w:val="auto"/>
                <w:sz w:val="24"/>
              </w:rPr>
            </w:pPr>
          </w:p>
        </w:tc>
      </w:tr>
    </w:tbl>
    <w:p w14:paraId="0C780DD2">
      <w:pPr>
        <w:pStyle w:val="8"/>
        <w:rPr>
          <w:color w:val="auto"/>
        </w:rPr>
      </w:pPr>
    </w:p>
    <w:p w14:paraId="2666C816">
      <w:pPr>
        <w:pStyle w:val="9"/>
        <w:rPr>
          <w:color w:val="auto"/>
        </w:rPr>
      </w:pPr>
    </w:p>
    <w:p w14:paraId="633CA5B7">
      <w:pPr>
        <w:rPr>
          <w:color w:val="auto"/>
        </w:rPr>
      </w:pPr>
    </w:p>
    <w:p w14:paraId="1661FDC4">
      <w:pPr>
        <w:rPr>
          <w:color w:val="auto"/>
        </w:rPr>
      </w:pPr>
    </w:p>
    <w:p w14:paraId="69739E72">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243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1702D0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4F69E1A">
            <w:pPr>
              <w:pStyle w:val="28"/>
              <w:adjustRightInd w:val="0"/>
              <w:spacing w:line="360" w:lineRule="auto"/>
              <w:rPr>
                <w:rFonts w:cs="仿宋" w:asciiTheme="minorEastAsia" w:hAnsiTheme="minorEastAsia" w:eastAsiaTheme="minorEastAsia"/>
                <w:bCs/>
                <w:color w:val="auto"/>
                <w:sz w:val="24"/>
              </w:rPr>
            </w:pPr>
          </w:p>
        </w:tc>
      </w:tr>
    </w:tbl>
    <w:p w14:paraId="2DB75653">
      <w:pPr>
        <w:rPr>
          <w:rFonts w:hint="eastAsia" w:ascii="宋体" w:hAnsi="宋体" w:eastAsia="宋体" w:cs="宋体"/>
        </w:rPr>
      </w:pPr>
    </w:p>
    <w:p w14:paraId="618EA012">
      <w:pPr>
        <w:pStyle w:val="8"/>
        <w:rPr>
          <w:rFonts w:hint="eastAsia" w:ascii="宋体" w:hAnsi="宋体" w:eastAsia="宋体" w:cs="宋体"/>
        </w:rPr>
      </w:pPr>
    </w:p>
    <w:p w14:paraId="38EB7932">
      <w:pPr>
        <w:pStyle w:val="9"/>
        <w:rPr>
          <w:rFonts w:hint="eastAsia" w:ascii="宋体" w:hAnsi="宋体" w:eastAsia="宋体" w:cs="宋体"/>
        </w:rPr>
      </w:pPr>
    </w:p>
    <w:p w14:paraId="0DF291EC">
      <w:pPr>
        <w:rPr>
          <w:rFonts w:hint="eastAsia" w:ascii="宋体" w:hAnsi="宋体" w:eastAsia="宋体" w:cs="宋体"/>
        </w:rPr>
      </w:pPr>
    </w:p>
    <w:p w14:paraId="02B5C056">
      <w:pPr>
        <w:pStyle w:val="8"/>
        <w:rPr>
          <w:rFonts w:hint="eastAsia" w:ascii="宋体" w:hAnsi="宋体" w:eastAsia="宋体" w:cs="宋体"/>
        </w:rPr>
      </w:pPr>
    </w:p>
    <w:p w14:paraId="74EFF996">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7AA6432C">
      <w:pPr>
        <w:spacing w:line="360" w:lineRule="auto"/>
        <w:jc w:val="center"/>
        <w:outlineLvl w:val="0"/>
        <w:rPr>
          <w:rFonts w:hint="eastAsia" w:ascii="宋体" w:hAnsi="宋体" w:eastAsia="宋体" w:cs="宋体"/>
          <w:b/>
          <w:kern w:val="0"/>
          <w:sz w:val="24"/>
        </w:rPr>
      </w:pPr>
    </w:p>
    <w:p w14:paraId="4BD5345B">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3F707C7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145F6747">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9D872D0">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219775BE">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5B70D0B2">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2482DB6E">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3A7E4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18BC9586">
      <w:pPr>
        <w:snapToGrid w:val="0"/>
        <w:spacing w:line="360" w:lineRule="auto"/>
        <w:rPr>
          <w:rFonts w:hint="eastAsia" w:ascii="宋体" w:hAnsi="宋体" w:eastAsia="宋体" w:cs="宋体"/>
          <w:sz w:val="24"/>
        </w:rPr>
      </w:pPr>
    </w:p>
    <w:p w14:paraId="4315F026">
      <w:pPr>
        <w:pStyle w:val="9"/>
        <w:rPr>
          <w:rFonts w:hint="eastAsia" w:ascii="宋体" w:hAnsi="宋体" w:eastAsia="宋体" w:cs="宋体"/>
        </w:rPr>
      </w:pPr>
    </w:p>
    <w:p w14:paraId="54BF6493">
      <w:pPr>
        <w:rPr>
          <w:rFonts w:hint="eastAsia" w:ascii="宋体" w:hAnsi="宋体" w:eastAsia="宋体" w:cs="宋体"/>
        </w:rPr>
      </w:pPr>
    </w:p>
    <w:p w14:paraId="796A5649">
      <w:pPr>
        <w:pStyle w:val="8"/>
        <w:rPr>
          <w:rFonts w:hint="eastAsia" w:ascii="宋体" w:hAnsi="宋体" w:eastAsia="宋体" w:cs="宋体"/>
        </w:rPr>
      </w:pPr>
    </w:p>
    <w:p w14:paraId="7A6F7F1C">
      <w:pPr>
        <w:pStyle w:val="9"/>
        <w:rPr>
          <w:rFonts w:hint="eastAsia" w:ascii="宋体" w:hAnsi="宋体" w:eastAsia="宋体" w:cs="宋体"/>
        </w:rPr>
      </w:pPr>
    </w:p>
    <w:p w14:paraId="71ECCECE">
      <w:pPr>
        <w:rPr>
          <w:rFonts w:hint="eastAsia" w:ascii="宋体" w:hAnsi="宋体" w:eastAsia="宋体" w:cs="宋体"/>
        </w:rPr>
      </w:pPr>
    </w:p>
    <w:p w14:paraId="0FE3F7A1">
      <w:pPr>
        <w:pStyle w:val="8"/>
        <w:rPr>
          <w:rFonts w:hint="eastAsia" w:ascii="宋体" w:hAnsi="宋体" w:eastAsia="宋体" w:cs="宋体"/>
        </w:rPr>
      </w:pPr>
    </w:p>
    <w:p w14:paraId="297A8142">
      <w:pPr>
        <w:pStyle w:val="9"/>
        <w:rPr>
          <w:rFonts w:hint="eastAsia" w:ascii="宋体" w:hAnsi="宋体" w:eastAsia="宋体" w:cs="宋体"/>
        </w:rPr>
      </w:pPr>
    </w:p>
    <w:p w14:paraId="357720A0">
      <w:pPr>
        <w:rPr>
          <w:rFonts w:hint="eastAsia" w:ascii="宋体" w:hAnsi="宋体" w:eastAsia="宋体" w:cs="宋体"/>
        </w:rPr>
      </w:pPr>
    </w:p>
    <w:p w14:paraId="12A33CB8">
      <w:pPr>
        <w:pStyle w:val="8"/>
        <w:rPr>
          <w:rFonts w:hint="eastAsia" w:ascii="宋体" w:hAnsi="宋体" w:eastAsia="宋体" w:cs="宋体"/>
        </w:rPr>
      </w:pPr>
    </w:p>
    <w:p w14:paraId="244F9A07">
      <w:pPr>
        <w:pStyle w:val="9"/>
        <w:rPr>
          <w:rFonts w:hint="eastAsia" w:ascii="宋体" w:hAnsi="宋体" w:eastAsia="宋体" w:cs="宋体"/>
        </w:rPr>
      </w:pPr>
    </w:p>
    <w:p w14:paraId="6D1DD6A8">
      <w:pPr>
        <w:rPr>
          <w:rFonts w:hint="eastAsia" w:ascii="宋体" w:hAnsi="宋体" w:eastAsia="宋体" w:cs="宋体"/>
        </w:rPr>
      </w:pPr>
    </w:p>
    <w:p w14:paraId="1EBA0F27">
      <w:pPr>
        <w:pStyle w:val="8"/>
        <w:rPr>
          <w:rFonts w:hint="eastAsia" w:ascii="宋体" w:hAnsi="宋体" w:eastAsia="宋体" w:cs="宋体"/>
        </w:rPr>
      </w:pPr>
    </w:p>
    <w:p w14:paraId="4AD5967D">
      <w:pPr>
        <w:pStyle w:val="9"/>
        <w:rPr>
          <w:rFonts w:hint="eastAsia" w:ascii="宋体" w:hAnsi="宋体" w:eastAsia="宋体" w:cs="宋体"/>
        </w:rPr>
      </w:pPr>
    </w:p>
    <w:p w14:paraId="7EFAA713">
      <w:pPr>
        <w:rPr>
          <w:rFonts w:hint="eastAsia" w:ascii="宋体" w:hAnsi="宋体" w:eastAsia="宋体" w:cs="宋体"/>
        </w:rPr>
      </w:pPr>
    </w:p>
    <w:p w14:paraId="3FF9CFAC">
      <w:pPr>
        <w:pStyle w:val="8"/>
        <w:rPr>
          <w:rFonts w:hint="eastAsia" w:ascii="宋体" w:hAnsi="宋体" w:eastAsia="宋体" w:cs="宋体"/>
        </w:rPr>
      </w:pPr>
    </w:p>
    <w:p w14:paraId="05D6E3DE">
      <w:pPr>
        <w:pStyle w:val="9"/>
        <w:rPr>
          <w:rFonts w:hint="eastAsia" w:ascii="宋体" w:hAnsi="宋体" w:eastAsia="宋体" w:cs="宋体"/>
        </w:rPr>
      </w:pPr>
    </w:p>
    <w:p w14:paraId="74FB5DC9">
      <w:pPr>
        <w:rPr>
          <w:rFonts w:hint="eastAsia" w:ascii="宋体" w:hAnsi="宋体" w:eastAsia="宋体" w:cs="宋体"/>
        </w:rPr>
      </w:pPr>
    </w:p>
    <w:p w14:paraId="0C966F4E">
      <w:pPr>
        <w:rPr>
          <w:rFonts w:hint="eastAsia" w:ascii="宋体" w:hAnsi="宋体" w:eastAsia="宋体" w:cs="宋体"/>
        </w:rPr>
      </w:pPr>
    </w:p>
    <w:p w14:paraId="3B3887D6">
      <w:pPr>
        <w:rPr>
          <w:rFonts w:hint="eastAsia" w:ascii="宋体" w:hAnsi="宋体" w:eastAsia="宋体" w:cs="宋体"/>
        </w:rPr>
      </w:pPr>
    </w:p>
    <w:p w14:paraId="15A9F05C">
      <w:pPr>
        <w:pStyle w:val="2"/>
        <w:rPr>
          <w:rFonts w:hint="eastAsia" w:ascii="宋体" w:hAnsi="宋体" w:eastAsia="宋体" w:cs="宋体"/>
        </w:rPr>
      </w:pPr>
    </w:p>
    <w:p w14:paraId="7F9F85D5">
      <w:pPr>
        <w:rPr>
          <w:rFonts w:hint="eastAsia" w:ascii="宋体" w:hAnsi="宋体" w:eastAsia="宋体" w:cs="宋体"/>
        </w:rPr>
      </w:pPr>
    </w:p>
    <w:p w14:paraId="69D2D8CD">
      <w:pPr>
        <w:pStyle w:val="2"/>
        <w:rPr>
          <w:rFonts w:hint="eastAsia" w:ascii="宋体" w:hAnsi="宋体" w:eastAsia="宋体" w:cs="宋体"/>
        </w:rPr>
      </w:pPr>
    </w:p>
    <w:p w14:paraId="363E0921">
      <w:pPr>
        <w:rPr>
          <w:rFonts w:hint="eastAsia"/>
        </w:rPr>
      </w:pPr>
    </w:p>
    <w:p w14:paraId="6CD55609">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74534FCE">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557746E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2025年-2026年木托盘采购项目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202511015</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3F0AD7F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3A94BBC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AA4EB09">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1F3ED7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1546FA2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61E747E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494E317C">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08425C8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7C116E0F">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6852BB77">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1AC8C9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514A6DDF">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67BAF291">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130B44EC">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7041F82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28833DF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27FC84B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309ADF8C">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2E0E257">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47B19375">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450386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288A3D5D">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47A52613">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0B02E097">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52CD653B">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A81A2E9">
      <w:pPr>
        <w:snapToGrid w:val="0"/>
        <w:spacing w:line="360" w:lineRule="auto"/>
        <w:rPr>
          <w:rFonts w:hint="eastAsia" w:ascii="宋体" w:hAnsi="宋体" w:eastAsia="宋体" w:cs="宋体"/>
          <w:kern w:val="0"/>
          <w:sz w:val="24"/>
        </w:rPr>
      </w:pPr>
    </w:p>
    <w:p w14:paraId="0954E300">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1C2E0DD2">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2025年-2026年木托盘采购项目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202511015</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505E33C">
      <w:pPr>
        <w:snapToGrid w:val="0"/>
        <w:spacing w:line="360" w:lineRule="auto"/>
        <w:rPr>
          <w:rFonts w:hint="eastAsia" w:ascii="宋体" w:hAnsi="宋体" w:eastAsia="宋体" w:cs="宋体"/>
          <w:kern w:val="0"/>
          <w:sz w:val="24"/>
          <w:lang w:val="zh-CN"/>
        </w:rPr>
      </w:pPr>
    </w:p>
    <w:p w14:paraId="104FC134">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5DFD9F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523236C0">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AD7D9D3">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CC74EE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C23A55">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73E3F6E4">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46393690">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A09ED46">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27D80737">
      <w:pPr>
        <w:jc w:val="center"/>
        <w:rPr>
          <w:rFonts w:hint="eastAsia" w:ascii="宋体" w:hAnsi="宋体" w:eastAsia="宋体" w:cs="宋体"/>
          <w:b/>
          <w:kern w:val="0"/>
          <w:sz w:val="32"/>
          <w:szCs w:val="32"/>
          <w:lang w:val="zh-CN"/>
        </w:rPr>
      </w:pPr>
    </w:p>
    <w:p w14:paraId="15299E2A">
      <w:pPr>
        <w:jc w:val="center"/>
        <w:rPr>
          <w:rFonts w:hint="eastAsia" w:ascii="宋体" w:hAnsi="宋体" w:eastAsia="宋体" w:cs="宋体"/>
          <w:b/>
          <w:kern w:val="0"/>
          <w:sz w:val="32"/>
          <w:szCs w:val="32"/>
          <w:lang w:val="zh-CN"/>
        </w:rPr>
      </w:pPr>
    </w:p>
    <w:p w14:paraId="5697F46B">
      <w:pPr>
        <w:jc w:val="center"/>
        <w:rPr>
          <w:rFonts w:hint="eastAsia" w:ascii="宋体" w:hAnsi="宋体" w:eastAsia="宋体" w:cs="宋体"/>
          <w:b/>
          <w:kern w:val="0"/>
          <w:sz w:val="32"/>
          <w:szCs w:val="32"/>
          <w:lang w:val="zh-CN"/>
        </w:rPr>
      </w:pPr>
    </w:p>
    <w:p w14:paraId="64BF68DB">
      <w:pPr>
        <w:jc w:val="center"/>
        <w:rPr>
          <w:rFonts w:hint="eastAsia" w:ascii="宋体" w:hAnsi="宋体" w:eastAsia="宋体" w:cs="宋体"/>
          <w:b/>
          <w:kern w:val="0"/>
          <w:sz w:val="32"/>
          <w:szCs w:val="32"/>
          <w:lang w:val="zh-CN"/>
        </w:rPr>
      </w:pPr>
    </w:p>
    <w:p w14:paraId="7258D9E5">
      <w:pPr>
        <w:jc w:val="center"/>
        <w:rPr>
          <w:rFonts w:hint="eastAsia" w:ascii="宋体" w:hAnsi="宋体" w:eastAsia="宋体" w:cs="宋体"/>
          <w:b/>
          <w:kern w:val="0"/>
          <w:sz w:val="32"/>
          <w:szCs w:val="32"/>
          <w:lang w:val="zh-CN"/>
        </w:rPr>
      </w:pPr>
    </w:p>
    <w:p w14:paraId="7BC94F8F">
      <w:pPr>
        <w:jc w:val="center"/>
        <w:rPr>
          <w:rFonts w:hint="eastAsia" w:ascii="宋体" w:hAnsi="宋体" w:eastAsia="宋体" w:cs="宋体"/>
          <w:b/>
          <w:kern w:val="0"/>
          <w:sz w:val="32"/>
          <w:szCs w:val="32"/>
          <w:lang w:val="zh-CN"/>
        </w:rPr>
      </w:pPr>
    </w:p>
    <w:p w14:paraId="7F1CF3DD">
      <w:pPr>
        <w:jc w:val="center"/>
        <w:rPr>
          <w:rFonts w:hint="eastAsia" w:ascii="宋体" w:hAnsi="宋体" w:eastAsia="宋体" w:cs="宋体"/>
          <w:b/>
          <w:kern w:val="0"/>
          <w:sz w:val="32"/>
          <w:szCs w:val="32"/>
          <w:lang w:val="zh-CN"/>
        </w:rPr>
      </w:pPr>
    </w:p>
    <w:p w14:paraId="38E9A1C3">
      <w:pPr>
        <w:jc w:val="center"/>
        <w:rPr>
          <w:rFonts w:hint="eastAsia" w:ascii="宋体" w:hAnsi="宋体" w:eastAsia="宋体" w:cs="宋体"/>
          <w:b/>
          <w:kern w:val="0"/>
          <w:sz w:val="32"/>
          <w:szCs w:val="32"/>
          <w:lang w:val="zh-CN"/>
        </w:rPr>
      </w:pPr>
    </w:p>
    <w:p w14:paraId="5AC5D676">
      <w:pPr>
        <w:jc w:val="center"/>
        <w:rPr>
          <w:rFonts w:hint="eastAsia" w:ascii="宋体" w:hAnsi="宋体" w:eastAsia="宋体" w:cs="宋体"/>
          <w:b/>
          <w:kern w:val="0"/>
          <w:sz w:val="32"/>
          <w:szCs w:val="32"/>
          <w:lang w:val="zh-CN"/>
        </w:rPr>
      </w:pPr>
    </w:p>
    <w:p w14:paraId="4393723D">
      <w:pPr>
        <w:pStyle w:val="8"/>
        <w:rPr>
          <w:rFonts w:hint="eastAsia" w:ascii="宋体" w:hAnsi="宋体" w:eastAsia="宋体" w:cs="宋体"/>
          <w:b/>
          <w:kern w:val="0"/>
          <w:sz w:val="32"/>
          <w:szCs w:val="32"/>
        </w:rPr>
      </w:pPr>
    </w:p>
    <w:p w14:paraId="4DE141F1">
      <w:pPr>
        <w:pStyle w:val="9"/>
        <w:rPr>
          <w:rFonts w:hint="eastAsia" w:ascii="宋体" w:hAnsi="宋体" w:eastAsia="宋体" w:cs="宋体"/>
          <w:b/>
          <w:kern w:val="0"/>
          <w:sz w:val="32"/>
          <w:szCs w:val="32"/>
        </w:rPr>
      </w:pPr>
    </w:p>
    <w:p w14:paraId="1CFBB934">
      <w:pPr>
        <w:rPr>
          <w:rFonts w:hint="eastAsia" w:ascii="宋体" w:hAnsi="宋体" w:eastAsia="宋体" w:cs="宋体"/>
          <w:b/>
          <w:kern w:val="0"/>
          <w:sz w:val="32"/>
          <w:szCs w:val="32"/>
          <w:lang w:val="zh-CN"/>
        </w:rPr>
      </w:pPr>
    </w:p>
    <w:p w14:paraId="74DA64B8">
      <w:pPr>
        <w:pStyle w:val="8"/>
        <w:rPr>
          <w:rFonts w:hint="eastAsia" w:ascii="宋体" w:hAnsi="宋体" w:eastAsia="宋体" w:cs="宋体"/>
          <w:b/>
          <w:kern w:val="0"/>
          <w:sz w:val="32"/>
          <w:szCs w:val="32"/>
        </w:rPr>
      </w:pPr>
    </w:p>
    <w:p w14:paraId="58D910EF">
      <w:pPr>
        <w:pStyle w:val="9"/>
        <w:rPr>
          <w:rFonts w:hint="eastAsia" w:ascii="宋体" w:hAnsi="宋体" w:eastAsia="宋体" w:cs="宋体"/>
        </w:rPr>
      </w:pPr>
    </w:p>
    <w:p w14:paraId="1947C4B5">
      <w:pPr>
        <w:rPr>
          <w:rFonts w:hint="eastAsia" w:ascii="宋体" w:hAnsi="宋体" w:eastAsia="宋体" w:cs="宋体"/>
        </w:rPr>
      </w:pPr>
    </w:p>
    <w:p w14:paraId="74F255A2">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41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4523984">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3C96EF8">
            <w:pPr>
              <w:pStyle w:val="28"/>
              <w:adjustRightInd w:val="0"/>
              <w:spacing w:line="360" w:lineRule="auto"/>
              <w:rPr>
                <w:rFonts w:hint="eastAsia" w:ascii="宋体" w:hAnsi="宋体" w:eastAsia="宋体" w:cs="宋体"/>
                <w:bCs/>
                <w:sz w:val="24"/>
              </w:rPr>
            </w:pPr>
          </w:p>
        </w:tc>
      </w:tr>
    </w:tbl>
    <w:p w14:paraId="3C870DD2">
      <w:pPr>
        <w:snapToGrid w:val="0"/>
        <w:spacing w:line="360" w:lineRule="auto"/>
        <w:ind w:firstLine="576"/>
        <w:jc w:val="center"/>
        <w:rPr>
          <w:rFonts w:hint="eastAsia" w:ascii="宋体" w:hAnsi="宋体" w:eastAsia="宋体" w:cs="宋体"/>
          <w:kern w:val="0"/>
          <w:sz w:val="24"/>
          <w:lang w:val="zh-CN"/>
        </w:rPr>
      </w:pPr>
    </w:p>
    <w:p w14:paraId="31E0E9BC">
      <w:pPr>
        <w:snapToGrid w:val="0"/>
        <w:spacing w:line="360" w:lineRule="auto"/>
        <w:ind w:firstLine="576"/>
        <w:jc w:val="center"/>
        <w:rPr>
          <w:rFonts w:hint="eastAsia" w:ascii="宋体" w:hAnsi="宋体" w:eastAsia="宋体" w:cs="宋体"/>
          <w:kern w:val="0"/>
          <w:sz w:val="24"/>
          <w:lang w:val="zh-CN"/>
        </w:rPr>
      </w:pPr>
    </w:p>
    <w:p w14:paraId="60BF84F3">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87F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B05A4C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19AE908E">
            <w:pPr>
              <w:pStyle w:val="28"/>
              <w:adjustRightInd w:val="0"/>
              <w:spacing w:line="360" w:lineRule="auto"/>
              <w:rPr>
                <w:rFonts w:hint="eastAsia" w:ascii="宋体" w:hAnsi="宋体" w:eastAsia="宋体" w:cs="宋体"/>
                <w:bCs/>
                <w:sz w:val="24"/>
              </w:rPr>
            </w:pPr>
          </w:p>
        </w:tc>
      </w:tr>
    </w:tbl>
    <w:p w14:paraId="76A2E91A">
      <w:pPr>
        <w:snapToGrid w:val="0"/>
        <w:spacing w:line="360" w:lineRule="auto"/>
        <w:ind w:firstLine="576"/>
        <w:jc w:val="center"/>
        <w:rPr>
          <w:rFonts w:hint="eastAsia" w:ascii="宋体" w:hAnsi="宋体" w:eastAsia="宋体" w:cs="宋体"/>
          <w:kern w:val="0"/>
          <w:sz w:val="24"/>
          <w:lang w:val="zh-CN"/>
        </w:rPr>
      </w:pPr>
    </w:p>
    <w:p w14:paraId="4553D918">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7414CEE">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13E2C31B">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5B9A03ED">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5EB3CF14">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36C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61250A1">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33D97475">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127B1EFE">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2CDE6B95">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092520F9">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6F44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254693">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4F626EC2">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5A922C0F">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C0D589">
            <w:pPr>
              <w:jc w:val="center"/>
              <w:rPr>
                <w:rFonts w:hint="eastAsia" w:ascii="宋体" w:hAnsi="宋体" w:eastAsia="宋体" w:cs="宋体"/>
                <w:sz w:val="24"/>
              </w:rPr>
            </w:pPr>
          </w:p>
          <w:p w14:paraId="0420F278">
            <w:pPr>
              <w:jc w:val="center"/>
              <w:rPr>
                <w:rFonts w:hint="eastAsia" w:ascii="宋体" w:hAnsi="宋体" w:eastAsia="宋体" w:cs="宋体"/>
                <w:sz w:val="24"/>
              </w:rPr>
            </w:pPr>
            <w:r>
              <w:rPr>
                <w:rFonts w:hint="eastAsia" w:ascii="宋体" w:hAnsi="宋体" w:eastAsia="宋体" w:cs="宋体"/>
                <w:sz w:val="24"/>
              </w:rPr>
              <w:t>见响应文件</w:t>
            </w:r>
          </w:p>
          <w:p w14:paraId="12146964">
            <w:pPr>
              <w:jc w:val="center"/>
              <w:rPr>
                <w:rFonts w:hint="eastAsia" w:ascii="宋体" w:hAnsi="宋体" w:eastAsia="宋体" w:cs="宋体"/>
              </w:rPr>
            </w:pPr>
            <w:r>
              <w:rPr>
                <w:rFonts w:hint="eastAsia" w:ascii="宋体" w:hAnsi="宋体" w:eastAsia="宋体" w:cs="宋体"/>
                <w:sz w:val="24"/>
              </w:rPr>
              <w:t>第 页</w:t>
            </w:r>
          </w:p>
        </w:tc>
      </w:tr>
      <w:tr w14:paraId="7F04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83991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0C5E9BAE">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4E9195A9">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1C5E55E8">
            <w:pPr>
              <w:jc w:val="center"/>
              <w:rPr>
                <w:rFonts w:hint="eastAsia" w:ascii="宋体" w:hAnsi="宋体" w:eastAsia="宋体" w:cs="宋体"/>
              </w:rPr>
            </w:pPr>
            <w:r>
              <w:rPr>
                <w:rFonts w:hint="eastAsia" w:ascii="宋体" w:hAnsi="宋体" w:eastAsia="宋体" w:cs="宋体"/>
                <w:sz w:val="24"/>
              </w:rPr>
              <w:t>见响应文件第  页</w:t>
            </w:r>
          </w:p>
        </w:tc>
      </w:tr>
      <w:tr w14:paraId="20BC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7D5DF1">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04E0BB9E">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CC26B29">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5CFBC6A6">
            <w:pPr>
              <w:jc w:val="center"/>
              <w:rPr>
                <w:rFonts w:hint="eastAsia" w:ascii="宋体" w:hAnsi="宋体" w:eastAsia="宋体" w:cs="宋体"/>
              </w:rPr>
            </w:pPr>
            <w:r>
              <w:rPr>
                <w:rFonts w:hint="eastAsia" w:ascii="宋体" w:hAnsi="宋体" w:eastAsia="宋体" w:cs="宋体"/>
                <w:sz w:val="24"/>
              </w:rPr>
              <w:t>见响应文件第  页</w:t>
            </w:r>
          </w:p>
        </w:tc>
      </w:tr>
    </w:tbl>
    <w:p w14:paraId="1716AAC4">
      <w:pPr>
        <w:jc w:val="center"/>
        <w:rPr>
          <w:rFonts w:hint="eastAsia" w:ascii="宋体" w:hAnsi="宋体" w:eastAsia="宋体" w:cs="宋体"/>
          <w:b/>
          <w:kern w:val="0"/>
          <w:sz w:val="32"/>
          <w:szCs w:val="32"/>
        </w:rPr>
      </w:pPr>
    </w:p>
    <w:p w14:paraId="798BED1F">
      <w:pPr>
        <w:jc w:val="center"/>
        <w:rPr>
          <w:rFonts w:hint="eastAsia" w:ascii="宋体" w:hAnsi="宋体" w:eastAsia="宋体" w:cs="宋体"/>
          <w:b/>
          <w:kern w:val="0"/>
          <w:sz w:val="32"/>
          <w:szCs w:val="32"/>
        </w:rPr>
      </w:pPr>
    </w:p>
    <w:p w14:paraId="1A8722CA">
      <w:pPr>
        <w:jc w:val="center"/>
        <w:rPr>
          <w:rFonts w:hint="eastAsia" w:ascii="宋体" w:hAnsi="宋体" w:eastAsia="宋体" w:cs="宋体"/>
          <w:b/>
          <w:kern w:val="0"/>
          <w:sz w:val="32"/>
          <w:szCs w:val="32"/>
        </w:rPr>
      </w:pPr>
    </w:p>
    <w:p w14:paraId="5CC24121">
      <w:pPr>
        <w:jc w:val="center"/>
        <w:rPr>
          <w:rFonts w:hint="eastAsia" w:ascii="宋体" w:hAnsi="宋体" w:eastAsia="宋体" w:cs="宋体"/>
          <w:b/>
          <w:kern w:val="0"/>
          <w:sz w:val="32"/>
          <w:szCs w:val="32"/>
        </w:rPr>
      </w:pPr>
    </w:p>
    <w:p w14:paraId="19177C66">
      <w:pPr>
        <w:jc w:val="center"/>
        <w:rPr>
          <w:rFonts w:hint="eastAsia" w:ascii="宋体" w:hAnsi="宋体" w:eastAsia="宋体" w:cs="宋体"/>
          <w:b/>
          <w:kern w:val="0"/>
          <w:sz w:val="32"/>
          <w:szCs w:val="32"/>
        </w:rPr>
      </w:pPr>
    </w:p>
    <w:p w14:paraId="5AB60F17">
      <w:pPr>
        <w:jc w:val="center"/>
        <w:rPr>
          <w:rFonts w:hint="eastAsia" w:ascii="宋体" w:hAnsi="宋体" w:eastAsia="宋体" w:cs="宋体"/>
          <w:b/>
          <w:kern w:val="0"/>
          <w:sz w:val="32"/>
          <w:szCs w:val="32"/>
        </w:rPr>
      </w:pPr>
    </w:p>
    <w:p w14:paraId="34B969D4">
      <w:pPr>
        <w:jc w:val="center"/>
        <w:rPr>
          <w:rFonts w:hint="eastAsia" w:ascii="宋体" w:hAnsi="宋体" w:eastAsia="宋体" w:cs="宋体"/>
          <w:b/>
          <w:kern w:val="0"/>
          <w:sz w:val="32"/>
          <w:szCs w:val="32"/>
        </w:rPr>
      </w:pPr>
    </w:p>
    <w:p w14:paraId="72784A1A">
      <w:pPr>
        <w:jc w:val="center"/>
        <w:rPr>
          <w:rFonts w:hint="eastAsia" w:ascii="宋体" w:hAnsi="宋体" w:eastAsia="宋体" w:cs="宋体"/>
          <w:b/>
          <w:kern w:val="0"/>
          <w:sz w:val="32"/>
          <w:szCs w:val="32"/>
        </w:rPr>
      </w:pPr>
    </w:p>
    <w:p w14:paraId="5D189454">
      <w:pPr>
        <w:jc w:val="center"/>
        <w:rPr>
          <w:rFonts w:hint="eastAsia" w:ascii="宋体" w:hAnsi="宋体" w:eastAsia="宋体" w:cs="宋体"/>
          <w:b/>
          <w:kern w:val="0"/>
          <w:sz w:val="32"/>
          <w:szCs w:val="32"/>
        </w:rPr>
      </w:pPr>
    </w:p>
    <w:p w14:paraId="248C690E">
      <w:pPr>
        <w:jc w:val="center"/>
        <w:rPr>
          <w:rFonts w:hint="eastAsia" w:ascii="宋体" w:hAnsi="宋体" w:eastAsia="宋体" w:cs="宋体"/>
          <w:b/>
          <w:kern w:val="0"/>
          <w:sz w:val="32"/>
          <w:szCs w:val="32"/>
        </w:rPr>
      </w:pPr>
    </w:p>
    <w:p w14:paraId="4CD8914E">
      <w:pPr>
        <w:jc w:val="center"/>
        <w:rPr>
          <w:rFonts w:hint="eastAsia" w:ascii="宋体" w:hAnsi="宋体" w:eastAsia="宋体" w:cs="宋体"/>
          <w:b/>
          <w:kern w:val="0"/>
          <w:sz w:val="32"/>
          <w:szCs w:val="32"/>
        </w:rPr>
      </w:pPr>
    </w:p>
    <w:p w14:paraId="10022E15">
      <w:pPr>
        <w:jc w:val="center"/>
        <w:rPr>
          <w:rFonts w:hint="eastAsia" w:ascii="宋体" w:hAnsi="宋体" w:eastAsia="宋体" w:cs="宋体"/>
          <w:b/>
          <w:kern w:val="0"/>
          <w:sz w:val="32"/>
          <w:szCs w:val="32"/>
        </w:rPr>
      </w:pPr>
    </w:p>
    <w:p w14:paraId="6498A90E">
      <w:pPr>
        <w:jc w:val="center"/>
        <w:rPr>
          <w:rFonts w:hint="eastAsia" w:ascii="宋体" w:hAnsi="宋体" w:eastAsia="宋体" w:cs="宋体"/>
          <w:b/>
          <w:kern w:val="0"/>
          <w:sz w:val="32"/>
          <w:szCs w:val="32"/>
        </w:rPr>
      </w:pPr>
    </w:p>
    <w:p w14:paraId="155CC3B5">
      <w:pPr>
        <w:jc w:val="center"/>
        <w:rPr>
          <w:rFonts w:hint="eastAsia" w:ascii="宋体" w:hAnsi="宋体" w:eastAsia="宋体" w:cs="宋体"/>
          <w:b/>
          <w:kern w:val="0"/>
          <w:sz w:val="32"/>
          <w:szCs w:val="32"/>
        </w:rPr>
      </w:pPr>
    </w:p>
    <w:p w14:paraId="0632D3FE">
      <w:pPr>
        <w:jc w:val="center"/>
        <w:rPr>
          <w:rFonts w:hint="eastAsia" w:ascii="宋体" w:hAnsi="宋体" w:eastAsia="宋体" w:cs="宋体"/>
          <w:b/>
          <w:kern w:val="0"/>
          <w:sz w:val="32"/>
          <w:szCs w:val="32"/>
        </w:rPr>
      </w:pPr>
    </w:p>
    <w:p w14:paraId="67697336">
      <w:pPr>
        <w:jc w:val="center"/>
        <w:rPr>
          <w:rFonts w:hint="eastAsia" w:ascii="宋体" w:hAnsi="宋体" w:eastAsia="宋体" w:cs="宋体"/>
          <w:b/>
          <w:kern w:val="0"/>
          <w:sz w:val="32"/>
          <w:szCs w:val="32"/>
        </w:rPr>
      </w:pPr>
    </w:p>
    <w:p w14:paraId="49CC5103">
      <w:pPr>
        <w:jc w:val="center"/>
        <w:rPr>
          <w:rFonts w:hint="eastAsia" w:ascii="宋体" w:hAnsi="宋体" w:eastAsia="宋体" w:cs="宋体"/>
          <w:b/>
          <w:kern w:val="0"/>
          <w:sz w:val="32"/>
          <w:szCs w:val="32"/>
        </w:rPr>
      </w:pPr>
    </w:p>
    <w:p w14:paraId="096B6294">
      <w:pPr>
        <w:jc w:val="center"/>
        <w:rPr>
          <w:rFonts w:hint="eastAsia" w:ascii="宋体" w:hAnsi="宋体" w:eastAsia="宋体" w:cs="宋体"/>
          <w:b/>
          <w:kern w:val="0"/>
          <w:sz w:val="32"/>
          <w:szCs w:val="32"/>
        </w:rPr>
      </w:pPr>
    </w:p>
    <w:p w14:paraId="74BB86E9">
      <w:pPr>
        <w:jc w:val="center"/>
        <w:rPr>
          <w:rFonts w:hint="eastAsia" w:ascii="宋体" w:hAnsi="宋体" w:eastAsia="宋体" w:cs="宋体"/>
          <w:b/>
          <w:kern w:val="0"/>
          <w:sz w:val="32"/>
          <w:szCs w:val="32"/>
        </w:rPr>
      </w:pPr>
    </w:p>
    <w:p w14:paraId="23B3AB0C">
      <w:pPr>
        <w:jc w:val="center"/>
        <w:rPr>
          <w:rFonts w:hint="eastAsia" w:ascii="宋体" w:hAnsi="宋体" w:eastAsia="宋体" w:cs="宋体"/>
          <w:b/>
          <w:kern w:val="0"/>
          <w:sz w:val="32"/>
          <w:szCs w:val="32"/>
        </w:rPr>
      </w:pPr>
    </w:p>
    <w:p w14:paraId="563C789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748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F47215A">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689D63CD">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63517953">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75533C95">
            <w:pPr>
              <w:jc w:val="center"/>
              <w:rPr>
                <w:rFonts w:hint="eastAsia" w:ascii="宋体" w:hAnsi="宋体" w:eastAsia="宋体" w:cs="宋体"/>
                <w:b/>
                <w:bCs/>
                <w:sz w:val="24"/>
              </w:rPr>
            </w:pPr>
            <w:r>
              <w:rPr>
                <w:rFonts w:hint="eastAsia" w:ascii="宋体" w:hAnsi="宋体" w:eastAsia="宋体" w:cs="宋体"/>
                <w:b/>
                <w:bCs/>
                <w:sz w:val="24"/>
              </w:rPr>
              <w:t>偏离说明</w:t>
            </w:r>
          </w:p>
        </w:tc>
      </w:tr>
      <w:tr w14:paraId="35F7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95EE285">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3EFFAC36">
            <w:pPr>
              <w:jc w:val="center"/>
              <w:rPr>
                <w:rFonts w:hint="eastAsia" w:ascii="宋体" w:hAnsi="宋体" w:eastAsia="宋体" w:cs="宋体"/>
                <w:b/>
                <w:kern w:val="0"/>
                <w:sz w:val="32"/>
                <w:szCs w:val="32"/>
              </w:rPr>
            </w:pPr>
          </w:p>
        </w:tc>
        <w:tc>
          <w:tcPr>
            <w:tcW w:w="3546" w:type="dxa"/>
          </w:tcPr>
          <w:p w14:paraId="7C48FBD9">
            <w:pPr>
              <w:jc w:val="center"/>
              <w:rPr>
                <w:rFonts w:hint="eastAsia" w:ascii="宋体" w:hAnsi="宋体" w:eastAsia="宋体" w:cs="宋体"/>
                <w:b/>
                <w:kern w:val="0"/>
                <w:sz w:val="32"/>
                <w:szCs w:val="32"/>
              </w:rPr>
            </w:pPr>
          </w:p>
        </w:tc>
        <w:tc>
          <w:tcPr>
            <w:tcW w:w="1276" w:type="dxa"/>
          </w:tcPr>
          <w:p w14:paraId="14B063C9">
            <w:pPr>
              <w:jc w:val="center"/>
              <w:rPr>
                <w:rFonts w:hint="eastAsia" w:ascii="宋体" w:hAnsi="宋体" w:eastAsia="宋体" w:cs="宋体"/>
                <w:b/>
                <w:kern w:val="0"/>
                <w:sz w:val="32"/>
                <w:szCs w:val="32"/>
              </w:rPr>
            </w:pPr>
          </w:p>
        </w:tc>
      </w:tr>
      <w:tr w14:paraId="5C3E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CD560B">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02ECEFC7">
            <w:pPr>
              <w:jc w:val="center"/>
              <w:rPr>
                <w:rFonts w:hint="eastAsia" w:ascii="宋体" w:hAnsi="宋体" w:eastAsia="宋体" w:cs="宋体"/>
                <w:b/>
                <w:kern w:val="0"/>
                <w:sz w:val="32"/>
                <w:szCs w:val="32"/>
              </w:rPr>
            </w:pPr>
          </w:p>
        </w:tc>
        <w:tc>
          <w:tcPr>
            <w:tcW w:w="3546" w:type="dxa"/>
          </w:tcPr>
          <w:p w14:paraId="3EAB0172">
            <w:pPr>
              <w:jc w:val="center"/>
              <w:rPr>
                <w:rFonts w:hint="eastAsia" w:ascii="宋体" w:hAnsi="宋体" w:eastAsia="宋体" w:cs="宋体"/>
                <w:b/>
                <w:kern w:val="0"/>
                <w:sz w:val="32"/>
                <w:szCs w:val="32"/>
              </w:rPr>
            </w:pPr>
          </w:p>
        </w:tc>
        <w:tc>
          <w:tcPr>
            <w:tcW w:w="1276" w:type="dxa"/>
          </w:tcPr>
          <w:p w14:paraId="5FF95646">
            <w:pPr>
              <w:jc w:val="center"/>
              <w:rPr>
                <w:rFonts w:hint="eastAsia" w:ascii="宋体" w:hAnsi="宋体" w:eastAsia="宋体" w:cs="宋体"/>
                <w:b/>
                <w:kern w:val="0"/>
                <w:sz w:val="32"/>
                <w:szCs w:val="32"/>
              </w:rPr>
            </w:pPr>
          </w:p>
        </w:tc>
      </w:tr>
      <w:tr w14:paraId="171D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6ADF22">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5DBC3F36">
            <w:pPr>
              <w:jc w:val="center"/>
              <w:rPr>
                <w:rFonts w:hint="eastAsia" w:ascii="宋体" w:hAnsi="宋体" w:eastAsia="宋体" w:cs="宋体"/>
                <w:b/>
                <w:kern w:val="0"/>
                <w:sz w:val="32"/>
                <w:szCs w:val="32"/>
              </w:rPr>
            </w:pPr>
          </w:p>
        </w:tc>
        <w:tc>
          <w:tcPr>
            <w:tcW w:w="3546" w:type="dxa"/>
          </w:tcPr>
          <w:p w14:paraId="5A025186">
            <w:pPr>
              <w:jc w:val="center"/>
              <w:rPr>
                <w:rFonts w:hint="eastAsia" w:ascii="宋体" w:hAnsi="宋体" w:eastAsia="宋体" w:cs="宋体"/>
                <w:b/>
                <w:kern w:val="0"/>
                <w:sz w:val="32"/>
                <w:szCs w:val="32"/>
              </w:rPr>
            </w:pPr>
          </w:p>
        </w:tc>
        <w:tc>
          <w:tcPr>
            <w:tcW w:w="1276" w:type="dxa"/>
          </w:tcPr>
          <w:p w14:paraId="7FED4C93">
            <w:pPr>
              <w:jc w:val="center"/>
              <w:rPr>
                <w:rFonts w:hint="eastAsia" w:ascii="宋体" w:hAnsi="宋体" w:eastAsia="宋体" w:cs="宋体"/>
                <w:b/>
                <w:kern w:val="0"/>
                <w:sz w:val="32"/>
                <w:szCs w:val="32"/>
              </w:rPr>
            </w:pPr>
          </w:p>
        </w:tc>
      </w:tr>
    </w:tbl>
    <w:p w14:paraId="32BB0820">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5874D404">
      <w:pPr>
        <w:jc w:val="center"/>
        <w:rPr>
          <w:rFonts w:hint="eastAsia" w:ascii="宋体" w:hAnsi="宋体" w:eastAsia="宋体" w:cs="宋体"/>
          <w:b/>
          <w:kern w:val="0"/>
          <w:sz w:val="32"/>
          <w:szCs w:val="32"/>
        </w:rPr>
      </w:pPr>
    </w:p>
    <w:p w14:paraId="3DEF61BF">
      <w:pPr>
        <w:jc w:val="center"/>
        <w:rPr>
          <w:rFonts w:hint="eastAsia" w:ascii="宋体" w:hAnsi="宋体" w:eastAsia="宋体" w:cs="宋体"/>
          <w:b/>
          <w:kern w:val="0"/>
          <w:sz w:val="32"/>
          <w:szCs w:val="32"/>
        </w:rPr>
      </w:pPr>
    </w:p>
    <w:p w14:paraId="13CF43F5">
      <w:pPr>
        <w:jc w:val="center"/>
        <w:rPr>
          <w:rFonts w:hint="eastAsia" w:ascii="宋体" w:hAnsi="宋体" w:eastAsia="宋体" w:cs="宋体"/>
          <w:b/>
          <w:kern w:val="0"/>
          <w:sz w:val="32"/>
          <w:szCs w:val="32"/>
        </w:rPr>
      </w:pPr>
    </w:p>
    <w:p w14:paraId="2AAC4A97">
      <w:pPr>
        <w:jc w:val="center"/>
        <w:rPr>
          <w:rFonts w:hint="eastAsia" w:ascii="宋体" w:hAnsi="宋体" w:eastAsia="宋体" w:cs="宋体"/>
          <w:b/>
          <w:kern w:val="0"/>
          <w:sz w:val="32"/>
          <w:szCs w:val="32"/>
        </w:rPr>
      </w:pPr>
    </w:p>
    <w:p w14:paraId="59C34397">
      <w:pPr>
        <w:jc w:val="center"/>
        <w:rPr>
          <w:rFonts w:hint="eastAsia" w:ascii="宋体" w:hAnsi="宋体" w:eastAsia="宋体" w:cs="宋体"/>
          <w:b/>
          <w:kern w:val="0"/>
          <w:sz w:val="32"/>
          <w:szCs w:val="32"/>
        </w:rPr>
      </w:pPr>
    </w:p>
    <w:p w14:paraId="0A69DC9B">
      <w:pPr>
        <w:jc w:val="center"/>
        <w:rPr>
          <w:rFonts w:hint="eastAsia" w:ascii="宋体" w:hAnsi="宋体" w:eastAsia="宋体" w:cs="宋体"/>
          <w:b/>
          <w:kern w:val="0"/>
          <w:sz w:val="32"/>
          <w:szCs w:val="32"/>
        </w:rPr>
      </w:pPr>
    </w:p>
    <w:p w14:paraId="3B784E5A">
      <w:pPr>
        <w:jc w:val="center"/>
        <w:rPr>
          <w:rFonts w:hint="eastAsia" w:ascii="宋体" w:hAnsi="宋体" w:eastAsia="宋体" w:cs="宋体"/>
          <w:b/>
          <w:kern w:val="0"/>
          <w:sz w:val="32"/>
          <w:szCs w:val="32"/>
        </w:rPr>
      </w:pPr>
    </w:p>
    <w:p w14:paraId="563B66EA">
      <w:pPr>
        <w:jc w:val="center"/>
        <w:rPr>
          <w:rFonts w:hint="eastAsia" w:ascii="宋体" w:hAnsi="宋体" w:eastAsia="宋体" w:cs="宋体"/>
          <w:b/>
          <w:kern w:val="0"/>
          <w:sz w:val="32"/>
          <w:szCs w:val="32"/>
        </w:rPr>
      </w:pPr>
    </w:p>
    <w:p w14:paraId="0A456124">
      <w:pPr>
        <w:jc w:val="center"/>
        <w:rPr>
          <w:rFonts w:hint="eastAsia" w:ascii="宋体" w:hAnsi="宋体" w:eastAsia="宋体" w:cs="宋体"/>
          <w:b/>
          <w:kern w:val="0"/>
          <w:sz w:val="32"/>
          <w:szCs w:val="32"/>
        </w:rPr>
      </w:pPr>
    </w:p>
    <w:p w14:paraId="48A7301E">
      <w:pPr>
        <w:jc w:val="center"/>
        <w:rPr>
          <w:rFonts w:hint="eastAsia" w:ascii="宋体" w:hAnsi="宋体" w:eastAsia="宋体" w:cs="宋体"/>
          <w:b/>
          <w:kern w:val="0"/>
          <w:sz w:val="32"/>
          <w:szCs w:val="32"/>
        </w:rPr>
      </w:pPr>
    </w:p>
    <w:p w14:paraId="1937906C">
      <w:pPr>
        <w:jc w:val="center"/>
        <w:rPr>
          <w:rFonts w:hint="eastAsia" w:ascii="宋体" w:hAnsi="宋体" w:eastAsia="宋体" w:cs="宋体"/>
          <w:b/>
          <w:kern w:val="0"/>
          <w:sz w:val="32"/>
          <w:szCs w:val="32"/>
        </w:rPr>
      </w:pPr>
    </w:p>
    <w:p w14:paraId="0E15BDEB">
      <w:pPr>
        <w:jc w:val="center"/>
        <w:rPr>
          <w:rFonts w:hint="eastAsia" w:ascii="宋体" w:hAnsi="宋体" w:eastAsia="宋体" w:cs="宋体"/>
          <w:b/>
          <w:kern w:val="0"/>
          <w:sz w:val="32"/>
          <w:szCs w:val="32"/>
        </w:rPr>
      </w:pPr>
    </w:p>
    <w:p w14:paraId="3066AC13">
      <w:pPr>
        <w:jc w:val="center"/>
        <w:rPr>
          <w:rFonts w:hint="eastAsia" w:ascii="宋体" w:hAnsi="宋体" w:eastAsia="宋体" w:cs="宋体"/>
          <w:b/>
          <w:kern w:val="0"/>
          <w:sz w:val="32"/>
          <w:szCs w:val="32"/>
        </w:rPr>
      </w:pPr>
    </w:p>
    <w:p w14:paraId="65E2CC34">
      <w:pPr>
        <w:jc w:val="center"/>
        <w:rPr>
          <w:rFonts w:hint="eastAsia" w:ascii="宋体" w:hAnsi="宋体" w:eastAsia="宋体" w:cs="宋体"/>
          <w:b/>
          <w:kern w:val="0"/>
          <w:sz w:val="32"/>
          <w:szCs w:val="32"/>
        </w:rPr>
      </w:pPr>
    </w:p>
    <w:p w14:paraId="7390E25D">
      <w:pPr>
        <w:jc w:val="center"/>
        <w:rPr>
          <w:rFonts w:hint="eastAsia" w:ascii="宋体" w:hAnsi="宋体" w:eastAsia="宋体" w:cs="宋体"/>
          <w:b/>
          <w:kern w:val="0"/>
          <w:sz w:val="32"/>
          <w:szCs w:val="32"/>
        </w:rPr>
      </w:pPr>
    </w:p>
    <w:p w14:paraId="35DF544E">
      <w:pPr>
        <w:jc w:val="center"/>
        <w:rPr>
          <w:rFonts w:hint="eastAsia" w:ascii="宋体" w:hAnsi="宋体" w:eastAsia="宋体" w:cs="宋体"/>
          <w:b/>
          <w:kern w:val="0"/>
          <w:sz w:val="32"/>
          <w:szCs w:val="32"/>
        </w:rPr>
      </w:pPr>
    </w:p>
    <w:p w14:paraId="159A8F58">
      <w:pPr>
        <w:jc w:val="center"/>
        <w:rPr>
          <w:rFonts w:hint="eastAsia" w:ascii="宋体" w:hAnsi="宋体" w:eastAsia="宋体" w:cs="宋体"/>
          <w:b/>
          <w:kern w:val="0"/>
          <w:sz w:val="32"/>
          <w:szCs w:val="32"/>
        </w:rPr>
      </w:pPr>
    </w:p>
    <w:p w14:paraId="6215F207">
      <w:pPr>
        <w:jc w:val="center"/>
        <w:rPr>
          <w:rFonts w:hint="eastAsia" w:ascii="宋体" w:hAnsi="宋体" w:eastAsia="宋体" w:cs="宋体"/>
          <w:b/>
          <w:kern w:val="0"/>
          <w:sz w:val="32"/>
          <w:szCs w:val="32"/>
        </w:rPr>
      </w:pPr>
    </w:p>
    <w:p w14:paraId="02DF96F1">
      <w:pPr>
        <w:jc w:val="center"/>
        <w:rPr>
          <w:rFonts w:hint="eastAsia" w:ascii="宋体" w:hAnsi="宋体" w:eastAsia="宋体" w:cs="宋体"/>
          <w:b/>
          <w:kern w:val="0"/>
          <w:sz w:val="32"/>
          <w:szCs w:val="32"/>
        </w:rPr>
      </w:pPr>
    </w:p>
    <w:p w14:paraId="072EABD7">
      <w:pPr>
        <w:jc w:val="center"/>
        <w:rPr>
          <w:rFonts w:hint="eastAsia" w:ascii="宋体" w:hAnsi="宋体" w:eastAsia="宋体" w:cs="宋体"/>
          <w:b/>
          <w:kern w:val="0"/>
          <w:sz w:val="32"/>
          <w:szCs w:val="32"/>
        </w:rPr>
      </w:pPr>
    </w:p>
    <w:p w14:paraId="2F96EE5B">
      <w:pPr>
        <w:jc w:val="center"/>
        <w:rPr>
          <w:rFonts w:hint="eastAsia" w:ascii="宋体" w:hAnsi="宋体" w:eastAsia="宋体" w:cs="宋体"/>
          <w:b/>
          <w:kern w:val="0"/>
          <w:sz w:val="32"/>
          <w:szCs w:val="32"/>
        </w:rPr>
      </w:pPr>
    </w:p>
    <w:p w14:paraId="149825EE">
      <w:pPr>
        <w:jc w:val="center"/>
        <w:rPr>
          <w:rFonts w:hint="eastAsia" w:ascii="宋体" w:hAnsi="宋体" w:eastAsia="宋体" w:cs="宋体"/>
          <w:b/>
          <w:kern w:val="0"/>
          <w:sz w:val="32"/>
          <w:szCs w:val="32"/>
        </w:rPr>
      </w:pPr>
    </w:p>
    <w:p w14:paraId="23CF79C3">
      <w:pPr>
        <w:jc w:val="center"/>
        <w:rPr>
          <w:rFonts w:hint="eastAsia" w:ascii="宋体" w:hAnsi="宋体" w:eastAsia="宋体" w:cs="宋体"/>
          <w:b/>
          <w:kern w:val="0"/>
          <w:sz w:val="32"/>
          <w:szCs w:val="32"/>
        </w:rPr>
      </w:pPr>
    </w:p>
    <w:p w14:paraId="0729EFE3">
      <w:pPr>
        <w:jc w:val="center"/>
        <w:rPr>
          <w:rFonts w:hint="eastAsia" w:ascii="宋体" w:hAnsi="宋体" w:eastAsia="宋体" w:cs="宋体"/>
          <w:b/>
          <w:kern w:val="0"/>
          <w:sz w:val="32"/>
          <w:szCs w:val="32"/>
        </w:rPr>
      </w:pPr>
    </w:p>
    <w:p w14:paraId="7F57ECB6">
      <w:pPr>
        <w:jc w:val="center"/>
        <w:rPr>
          <w:rFonts w:hint="eastAsia" w:ascii="宋体" w:hAnsi="宋体" w:eastAsia="宋体" w:cs="宋体"/>
          <w:b/>
          <w:kern w:val="0"/>
          <w:sz w:val="32"/>
          <w:szCs w:val="32"/>
        </w:rPr>
      </w:pPr>
    </w:p>
    <w:p w14:paraId="7D160DE0">
      <w:pPr>
        <w:jc w:val="center"/>
        <w:rPr>
          <w:rFonts w:hint="eastAsia" w:ascii="宋体" w:hAnsi="宋体" w:eastAsia="宋体" w:cs="宋体"/>
          <w:b/>
          <w:kern w:val="0"/>
          <w:sz w:val="32"/>
          <w:szCs w:val="32"/>
        </w:rPr>
      </w:pPr>
    </w:p>
    <w:p w14:paraId="48445C29">
      <w:pPr>
        <w:jc w:val="center"/>
        <w:rPr>
          <w:rFonts w:hint="eastAsia" w:ascii="宋体" w:hAnsi="宋体" w:eastAsia="宋体" w:cs="宋体"/>
          <w:b/>
          <w:kern w:val="0"/>
          <w:sz w:val="32"/>
          <w:szCs w:val="32"/>
        </w:rPr>
      </w:pPr>
    </w:p>
    <w:p w14:paraId="31681876">
      <w:pPr>
        <w:jc w:val="center"/>
        <w:rPr>
          <w:rFonts w:hint="eastAsia" w:ascii="宋体" w:hAnsi="宋体" w:eastAsia="宋体" w:cs="宋体"/>
          <w:b/>
          <w:kern w:val="0"/>
          <w:sz w:val="32"/>
          <w:szCs w:val="32"/>
        </w:rPr>
      </w:pPr>
    </w:p>
    <w:p w14:paraId="457DC3E0">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54EDF895">
      <w:pPr>
        <w:snapToGrid w:val="0"/>
        <w:spacing w:line="360" w:lineRule="auto"/>
        <w:rPr>
          <w:rFonts w:hint="eastAsia" w:ascii="宋体" w:hAnsi="宋体" w:eastAsia="宋体" w:cs="宋体"/>
          <w:sz w:val="24"/>
        </w:rPr>
      </w:pPr>
    </w:p>
    <w:p w14:paraId="67675146">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7D8918AE">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755DBE6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3035E9E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10F47C9E">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6F8C8C8F">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1F2EB489">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7DBAA6B8">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30F31D1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42E8FE66">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6C7CFF47">
      <w:pPr>
        <w:autoSpaceDE w:val="0"/>
        <w:autoSpaceDN w:val="0"/>
        <w:spacing w:line="360" w:lineRule="auto"/>
        <w:ind w:left="2"/>
        <w:jc w:val="left"/>
        <w:rPr>
          <w:rFonts w:hint="eastAsia" w:ascii="宋体" w:hAnsi="宋体" w:eastAsia="宋体" w:cs="宋体"/>
          <w:kern w:val="0"/>
          <w:sz w:val="24"/>
          <w:lang w:val="zh-CN"/>
        </w:rPr>
      </w:pPr>
    </w:p>
    <w:p w14:paraId="76650CE5">
      <w:pPr>
        <w:autoSpaceDE w:val="0"/>
        <w:autoSpaceDN w:val="0"/>
        <w:spacing w:line="360" w:lineRule="auto"/>
        <w:ind w:left="2"/>
        <w:jc w:val="left"/>
        <w:rPr>
          <w:rFonts w:hint="eastAsia" w:ascii="宋体" w:hAnsi="宋体" w:eastAsia="宋体" w:cs="宋体"/>
          <w:kern w:val="0"/>
          <w:sz w:val="24"/>
          <w:lang w:val="zh-CN"/>
        </w:rPr>
      </w:pPr>
    </w:p>
    <w:p w14:paraId="6BAC86EA">
      <w:pPr>
        <w:autoSpaceDE w:val="0"/>
        <w:autoSpaceDN w:val="0"/>
        <w:spacing w:line="360" w:lineRule="auto"/>
        <w:ind w:left="2"/>
        <w:jc w:val="left"/>
        <w:rPr>
          <w:rFonts w:hint="eastAsia" w:ascii="宋体" w:hAnsi="宋体" w:eastAsia="宋体" w:cs="宋体"/>
          <w:kern w:val="0"/>
          <w:sz w:val="24"/>
          <w:lang w:val="zh-CN"/>
        </w:rPr>
      </w:pPr>
    </w:p>
    <w:p w14:paraId="47B5F389">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4BB621E0">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38B49B3">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78BF4831">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7A6BBD4">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05E4E18">
      <w:pPr>
        <w:pStyle w:val="2"/>
        <w:rPr>
          <w:rFonts w:hint="eastAsia" w:ascii="宋体" w:hAnsi="宋体" w:eastAsia="宋体" w:cs="宋体"/>
          <w:lang w:val="zh-CN"/>
        </w:rPr>
      </w:pPr>
    </w:p>
    <w:p w14:paraId="6D45F440">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B7F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0A1EC5">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33120E0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282BBB6C">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5D0F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C1B0600">
            <w:pPr>
              <w:spacing w:line="360" w:lineRule="auto"/>
              <w:rPr>
                <w:rFonts w:hint="eastAsia" w:ascii="宋体" w:hAnsi="宋体" w:eastAsia="宋体" w:cs="宋体"/>
                <w:b/>
                <w:kern w:val="0"/>
                <w:sz w:val="24"/>
              </w:rPr>
            </w:pPr>
          </w:p>
        </w:tc>
        <w:tc>
          <w:tcPr>
            <w:tcW w:w="2482" w:type="dxa"/>
          </w:tcPr>
          <w:p w14:paraId="608F23D5">
            <w:pPr>
              <w:spacing w:line="360" w:lineRule="auto"/>
              <w:rPr>
                <w:rFonts w:hint="eastAsia" w:ascii="宋体" w:hAnsi="宋体" w:eastAsia="宋体" w:cs="宋体"/>
                <w:b/>
                <w:kern w:val="0"/>
                <w:sz w:val="24"/>
              </w:rPr>
            </w:pPr>
          </w:p>
        </w:tc>
        <w:tc>
          <w:tcPr>
            <w:tcW w:w="2881" w:type="dxa"/>
          </w:tcPr>
          <w:p w14:paraId="72E3A957">
            <w:pPr>
              <w:spacing w:line="360" w:lineRule="auto"/>
              <w:rPr>
                <w:rFonts w:hint="eastAsia" w:ascii="宋体" w:hAnsi="宋体" w:eastAsia="宋体" w:cs="宋体"/>
                <w:b/>
                <w:kern w:val="0"/>
                <w:sz w:val="24"/>
              </w:rPr>
            </w:pPr>
          </w:p>
        </w:tc>
      </w:tr>
      <w:tr w14:paraId="3D7D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9E8B481">
            <w:pPr>
              <w:spacing w:line="360" w:lineRule="auto"/>
              <w:rPr>
                <w:rFonts w:hint="eastAsia" w:ascii="宋体" w:hAnsi="宋体" w:eastAsia="宋体" w:cs="宋体"/>
                <w:b/>
                <w:kern w:val="0"/>
                <w:sz w:val="24"/>
              </w:rPr>
            </w:pPr>
          </w:p>
        </w:tc>
        <w:tc>
          <w:tcPr>
            <w:tcW w:w="2482" w:type="dxa"/>
          </w:tcPr>
          <w:p w14:paraId="2B5E824D">
            <w:pPr>
              <w:spacing w:line="360" w:lineRule="auto"/>
              <w:rPr>
                <w:rFonts w:hint="eastAsia" w:ascii="宋体" w:hAnsi="宋体" w:eastAsia="宋体" w:cs="宋体"/>
                <w:b/>
                <w:kern w:val="0"/>
                <w:sz w:val="24"/>
              </w:rPr>
            </w:pPr>
          </w:p>
        </w:tc>
        <w:tc>
          <w:tcPr>
            <w:tcW w:w="2881" w:type="dxa"/>
          </w:tcPr>
          <w:p w14:paraId="11BCE5D2">
            <w:pPr>
              <w:spacing w:line="360" w:lineRule="auto"/>
              <w:rPr>
                <w:rFonts w:hint="eastAsia" w:ascii="宋体" w:hAnsi="宋体" w:eastAsia="宋体" w:cs="宋体"/>
                <w:b/>
                <w:kern w:val="0"/>
                <w:sz w:val="24"/>
              </w:rPr>
            </w:pPr>
          </w:p>
        </w:tc>
      </w:tr>
      <w:tr w14:paraId="6A0D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06F86F">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7750B2C5">
            <w:pPr>
              <w:spacing w:line="360" w:lineRule="auto"/>
              <w:rPr>
                <w:rFonts w:hint="eastAsia" w:ascii="宋体" w:hAnsi="宋体" w:eastAsia="宋体" w:cs="宋体"/>
                <w:b/>
                <w:kern w:val="0"/>
                <w:sz w:val="24"/>
              </w:rPr>
            </w:pPr>
          </w:p>
        </w:tc>
        <w:tc>
          <w:tcPr>
            <w:tcW w:w="2881" w:type="dxa"/>
          </w:tcPr>
          <w:p w14:paraId="7E1FEA21">
            <w:pPr>
              <w:spacing w:line="360" w:lineRule="auto"/>
              <w:rPr>
                <w:rFonts w:hint="eastAsia" w:ascii="宋体" w:hAnsi="宋体" w:eastAsia="宋体" w:cs="宋体"/>
                <w:b/>
                <w:kern w:val="0"/>
                <w:sz w:val="24"/>
              </w:rPr>
            </w:pPr>
          </w:p>
        </w:tc>
      </w:tr>
    </w:tbl>
    <w:p w14:paraId="788AD305">
      <w:pPr>
        <w:spacing w:line="360" w:lineRule="auto"/>
        <w:rPr>
          <w:rFonts w:hint="eastAsia" w:ascii="宋体" w:hAnsi="宋体" w:eastAsia="宋体" w:cs="宋体"/>
          <w:kern w:val="0"/>
          <w:sz w:val="24"/>
        </w:rPr>
      </w:pPr>
    </w:p>
    <w:p w14:paraId="1FF48D48">
      <w:pPr>
        <w:spacing w:line="360" w:lineRule="auto"/>
        <w:rPr>
          <w:rFonts w:hint="eastAsia" w:ascii="宋体" w:hAnsi="宋体" w:eastAsia="宋体" w:cs="宋体"/>
          <w:kern w:val="0"/>
          <w:sz w:val="24"/>
        </w:rPr>
      </w:pPr>
    </w:p>
    <w:p w14:paraId="1B84388E">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A8AEF9C">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5BA3C4F">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5274093">
      <w:pPr>
        <w:spacing w:line="360" w:lineRule="auto"/>
        <w:rPr>
          <w:rFonts w:hint="eastAsia" w:ascii="宋体" w:hAnsi="宋体" w:eastAsia="宋体" w:cs="宋体"/>
          <w:b/>
          <w:bCs/>
          <w:sz w:val="24"/>
        </w:rPr>
      </w:pPr>
    </w:p>
    <w:p w14:paraId="2C8E7119">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661F4348">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835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8EA9F82">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7C1CC66B">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1815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6A54852">
            <w:pPr>
              <w:spacing w:line="360" w:lineRule="auto"/>
              <w:rPr>
                <w:rFonts w:hint="eastAsia" w:ascii="宋体" w:hAnsi="宋体" w:eastAsia="宋体" w:cs="宋体"/>
                <w:b/>
                <w:kern w:val="0"/>
                <w:sz w:val="24"/>
              </w:rPr>
            </w:pPr>
          </w:p>
        </w:tc>
        <w:tc>
          <w:tcPr>
            <w:tcW w:w="5387" w:type="dxa"/>
            <w:vAlign w:val="center"/>
          </w:tcPr>
          <w:p w14:paraId="3AC567BB">
            <w:pPr>
              <w:spacing w:line="360" w:lineRule="auto"/>
              <w:rPr>
                <w:rFonts w:hint="eastAsia" w:ascii="宋体" w:hAnsi="宋体" w:eastAsia="宋体" w:cs="宋体"/>
                <w:b/>
                <w:kern w:val="0"/>
                <w:sz w:val="24"/>
              </w:rPr>
            </w:pPr>
          </w:p>
        </w:tc>
      </w:tr>
      <w:tr w14:paraId="0F04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DD12768">
            <w:pPr>
              <w:spacing w:line="360" w:lineRule="auto"/>
              <w:rPr>
                <w:rFonts w:hint="eastAsia" w:ascii="宋体" w:hAnsi="宋体" w:eastAsia="宋体" w:cs="宋体"/>
                <w:b/>
                <w:kern w:val="0"/>
                <w:sz w:val="24"/>
              </w:rPr>
            </w:pPr>
          </w:p>
        </w:tc>
        <w:tc>
          <w:tcPr>
            <w:tcW w:w="5387" w:type="dxa"/>
            <w:vAlign w:val="center"/>
          </w:tcPr>
          <w:p w14:paraId="0811DA12">
            <w:pPr>
              <w:spacing w:line="360" w:lineRule="auto"/>
              <w:rPr>
                <w:rFonts w:hint="eastAsia" w:ascii="宋体" w:hAnsi="宋体" w:eastAsia="宋体" w:cs="宋体"/>
                <w:b/>
                <w:kern w:val="0"/>
                <w:sz w:val="24"/>
              </w:rPr>
            </w:pPr>
          </w:p>
        </w:tc>
      </w:tr>
      <w:tr w14:paraId="6A77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0B0586">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7653873">
            <w:pPr>
              <w:spacing w:line="360" w:lineRule="auto"/>
              <w:rPr>
                <w:rFonts w:hint="eastAsia" w:ascii="宋体" w:hAnsi="宋体" w:eastAsia="宋体" w:cs="宋体"/>
                <w:b/>
                <w:kern w:val="0"/>
                <w:sz w:val="24"/>
              </w:rPr>
            </w:pPr>
          </w:p>
        </w:tc>
      </w:tr>
    </w:tbl>
    <w:p w14:paraId="6154B241">
      <w:pPr>
        <w:spacing w:line="360" w:lineRule="auto"/>
        <w:rPr>
          <w:rFonts w:hint="eastAsia" w:ascii="宋体" w:hAnsi="宋体" w:eastAsia="宋体" w:cs="宋体"/>
          <w:kern w:val="0"/>
          <w:sz w:val="24"/>
        </w:rPr>
      </w:pPr>
    </w:p>
    <w:p w14:paraId="16E3C270">
      <w:pPr>
        <w:spacing w:line="360" w:lineRule="auto"/>
        <w:rPr>
          <w:rFonts w:hint="eastAsia" w:ascii="宋体" w:hAnsi="宋体" w:eastAsia="宋体" w:cs="宋体"/>
          <w:kern w:val="0"/>
          <w:sz w:val="24"/>
        </w:rPr>
      </w:pPr>
    </w:p>
    <w:p w14:paraId="051E8847">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4E30A83">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43523AFE">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7831547">
      <w:pPr>
        <w:spacing w:line="360" w:lineRule="auto"/>
        <w:rPr>
          <w:rFonts w:hint="eastAsia" w:ascii="宋体" w:hAnsi="宋体" w:eastAsia="宋体" w:cs="宋体"/>
          <w:b/>
          <w:kern w:val="0"/>
          <w:sz w:val="24"/>
        </w:rPr>
      </w:pPr>
    </w:p>
    <w:p w14:paraId="36676C8F">
      <w:pPr>
        <w:spacing w:line="360" w:lineRule="auto"/>
        <w:rPr>
          <w:rFonts w:hint="eastAsia" w:ascii="宋体" w:hAnsi="宋体" w:eastAsia="宋体" w:cs="宋体"/>
          <w:b/>
          <w:kern w:val="0"/>
          <w:sz w:val="24"/>
        </w:rPr>
      </w:pPr>
    </w:p>
    <w:p w14:paraId="0B5D7893">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055BEF58">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66B91CC">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003143CF">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7467A3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1C6811D0">
      <w:pPr>
        <w:snapToGrid w:val="0"/>
        <w:spacing w:line="360" w:lineRule="auto"/>
        <w:rPr>
          <w:rFonts w:hint="eastAsia" w:ascii="宋体" w:hAnsi="宋体" w:eastAsia="宋体" w:cs="宋体"/>
          <w:sz w:val="24"/>
        </w:rPr>
      </w:pPr>
    </w:p>
    <w:p w14:paraId="0967DAFE">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5DFCD320">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2025年-2026年木托盘采购项目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202511015</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058C1A38">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374C5BE">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3C25A3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BDC7E1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23E17EF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5CF5F5BE">
      <w:pPr>
        <w:snapToGrid w:val="0"/>
        <w:spacing w:line="360" w:lineRule="auto"/>
        <w:rPr>
          <w:rFonts w:hint="eastAsia" w:ascii="宋体" w:hAnsi="宋体" w:eastAsia="宋体" w:cs="宋体"/>
          <w:sz w:val="24"/>
        </w:rPr>
      </w:pPr>
    </w:p>
    <w:p w14:paraId="5437F45E">
      <w:pPr>
        <w:snapToGrid w:val="0"/>
        <w:spacing w:line="360" w:lineRule="auto"/>
        <w:rPr>
          <w:rFonts w:hint="eastAsia" w:ascii="宋体" w:hAnsi="宋体" w:eastAsia="宋体" w:cs="宋体"/>
          <w:sz w:val="24"/>
        </w:rPr>
      </w:pPr>
    </w:p>
    <w:p w14:paraId="34591DF0">
      <w:pPr>
        <w:snapToGrid w:val="0"/>
        <w:spacing w:line="360" w:lineRule="auto"/>
        <w:rPr>
          <w:rFonts w:hint="eastAsia" w:ascii="宋体" w:hAnsi="宋体" w:eastAsia="宋体" w:cs="宋体"/>
          <w:sz w:val="24"/>
        </w:rPr>
      </w:pPr>
    </w:p>
    <w:p w14:paraId="2FE039DE">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37AD33E2">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74DFA68">
      <w:pPr>
        <w:spacing w:line="360" w:lineRule="auto"/>
        <w:jc w:val="center"/>
        <w:outlineLvl w:val="0"/>
        <w:rPr>
          <w:rFonts w:hint="eastAsia" w:ascii="宋体" w:hAnsi="宋体" w:eastAsia="宋体" w:cs="宋体"/>
          <w:b/>
          <w:kern w:val="0"/>
          <w:sz w:val="36"/>
          <w:szCs w:val="36"/>
        </w:rPr>
      </w:pPr>
    </w:p>
    <w:p w14:paraId="30B55396">
      <w:pPr>
        <w:spacing w:line="360" w:lineRule="auto"/>
        <w:jc w:val="center"/>
        <w:outlineLvl w:val="0"/>
        <w:rPr>
          <w:rFonts w:hint="eastAsia" w:ascii="宋体" w:hAnsi="宋体" w:eastAsia="宋体" w:cs="宋体"/>
          <w:b/>
          <w:kern w:val="0"/>
          <w:sz w:val="36"/>
          <w:szCs w:val="36"/>
        </w:rPr>
      </w:pPr>
    </w:p>
    <w:p w14:paraId="24A5D142">
      <w:pPr>
        <w:spacing w:line="360" w:lineRule="auto"/>
        <w:jc w:val="center"/>
        <w:outlineLvl w:val="0"/>
        <w:rPr>
          <w:rFonts w:hint="eastAsia" w:ascii="宋体" w:hAnsi="宋体" w:eastAsia="宋体" w:cs="宋体"/>
          <w:b/>
          <w:kern w:val="0"/>
          <w:sz w:val="36"/>
          <w:szCs w:val="36"/>
        </w:rPr>
      </w:pPr>
    </w:p>
    <w:p w14:paraId="706F2535">
      <w:pPr>
        <w:spacing w:line="360" w:lineRule="auto"/>
        <w:jc w:val="both"/>
        <w:outlineLvl w:val="0"/>
        <w:rPr>
          <w:rFonts w:hint="eastAsia" w:ascii="宋体" w:hAnsi="宋体" w:eastAsia="宋体" w:cs="宋体"/>
          <w:b/>
          <w:kern w:val="0"/>
          <w:sz w:val="36"/>
          <w:szCs w:val="36"/>
        </w:rPr>
      </w:pPr>
    </w:p>
    <w:p w14:paraId="3C49E80B">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6454073B">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4E0CFA7A">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1F1C880C">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2025年-2026年木托盘采购项目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202511015</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69B0AA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01F38F25">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3998588A">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762E991">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42CCBCC1">
      <w:pPr>
        <w:pStyle w:val="8"/>
        <w:ind w:firstLine="480" w:firstLineChars="200"/>
        <w:jc w:val="left"/>
        <w:rPr>
          <w:rFonts w:hint="eastAsia" w:ascii="宋体" w:hAnsi="宋体" w:eastAsia="宋体" w:cs="宋体"/>
        </w:rPr>
      </w:pPr>
    </w:p>
    <w:p w14:paraId="5612836F">
      <w:pPr>
        <w:pStyle w:val="8"/>
        <w:ind w:firstLine="480" w:firstLineChars="200"/>
        <w:jc w:val="left"/>
        <w:rPr>
          <w:rFonts w:hint="eastAsia" w:ascii="宋体" w:hAnsi="宋体" w:eastAsia="宋体" w:cs="宋体"/>
        </w:rPr>
      </w:pPr>
    </w:p>
    <w:p w14:paraId="4B436285">
      <w:pPr>
        <w:pStyle w:val="8"/>
        <w:jc w:val="left"/>
        <w:rPr>
          <w:rFonts w:hint="eastAsia" w:ascii="宋体" w:hAnsi="宋体" w:eastAsia="宋体" w:cs="宋体"/>
        </w:rPr>
      </w:pPr>
      <w:r>
        <w:rPr>
          <w:rFonts w:hint="eastAsia" w:ascii="宋体" w:hAnsi="宋体" w:eastAsia="宋体" w:cs="宋体"/>
        </w:rPr>
        <w:t>供应商名称：（盖单位公章）</w:t>
      </w:r>
    </w:p>
    <w:p w14:paraId="2FD0A295">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3EF57555">
      <w:pPr>
        <w:pStyle w:val="8"/>
        <w:tabs>
          <w:tab w:val="left" w:pos="4101"/>
        </w:tabs>
        <w:jc w:val="left"/>
        <w:rPr>
          <w:rFonts w:hint="eastAsia" w:ascii="宋体" w:hAnsi="宋体" w:eastAsia="宋体" w:cs="宋体"/>
        </w:rPr>
      </w:pPr>
      <w:r>
        <w:rPr>
          <w:rFonts w:hint="eastAsia" w:ascii="宋体" w:hAnsi="宋体" w:eastAsia="宋体" w:cs="宋体"/>
        </w:rPr>
        <w:t>地址：</w:t>
      </w:r>
    </w:p>
    <w:p w14:paraId="1F40AFA2">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3AB40667">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20DC6F95">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46CF47D6">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58DC15D8">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2025年-2026年木托盘采购项目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202511015</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DE64715">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1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4"/>
        <w:gridCol w:w="6614"/>
        <w:gridCol w:w="1481"/>
        <w:gridCol w:w="1684"/>
        <w:gridCol w:w="1504"/>
        <w:gridCol w:w="1452"/>
      </w:tblGrid>
      <w:tr w14:paraId="0472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D2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64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8B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1B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5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117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DEC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金额（元）</w:t>
            </w:r>
          </w:p>
        </w:tc>
      </w:tr>
      <w:tr w14:paraId="0970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07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木托盘</w:t>
            </w:r>
          </w:p>
        </w:tc>
        <w:tc>
          <w:tcPr>
            <w:tcW w:w="2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51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长*宽：1200mm*1000mm（误差±10mm)，单面双向进叉托盘，叉孔高度不低于100毫米、误差±3mm</w:t>
            </w:r>
          </w:p>
        </w:tc>
        <w:tc>
          <w:tcPr>
            <w:tcW w:w="5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4E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FC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61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F4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77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88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4EA80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kern w:val="0"/>
                <w:sz w:val="24"/>
                <w:lang w:val="en-US" w:eastAsia="zh-CN"/>
              </w:rPr>
              <w:t>合计金额小写</w:t>
            </w:r>
          </w:p>
        </w:tc>
        <w:tc>
          <w:tcPr>
            <w:tcW w:w="211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C44C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A81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88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F23B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kern w:val="0"/>
                <w:sz w:val="24"/>
                <w:lang w:val="en-US" w:eastAsia="zh-CN"/>
              </w:rPr>
              <w:t>合计金额大写</w:t>
            </w:r>
          </w:p>
        </w:tc>
        <w:tc>
          <w:tcPr>
            <w:tcW w:w="211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A496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96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88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ED1E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税率</w:t>
            </w:r>
          </w:p>
        </w:tc>
        <w:tc>
          <w:tcPr>
            <w:tcW w:w="2112"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3D7FE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 xml:space="preserve">     %</w:t>
            </w:r>
          </w:p>
        </w:tc>
      </w:tr>
    </w:tbl>
    <w:p w14:paraId="5EC89CA3">
      <w:pPr>
        <w:snapToGrid w:val="0"/>
        <w:spacing w:line="360" w:lineRule="auto"/>
        <w:rPr>
          <w:rFonts w:hint="eastAsia" w:ascii="宋体" w:hAnsi="宋体" w:eastAsia="宋体" w:cs="宋体"/>
          <w:b/>
          <w:kern w:val="0"/>
          <w:sz w:val="24"/>
          <w:lang w:val="zh-CN"/>
        </w:rPr>
      </w:pPr>
    </w:p>
    <w:p w14:paraId="32902C61">
      <w:pPr>
        <w:snapToGrid w:val="0"/>
        <w:spacing w:line="360" w:lineRule="auto"/>
        <w:ind w:left="480"/>
        <w:rPr>
          <w:rFonts w:hint="eastAsia" w:ascii="宋体" w:hAnsi="宋体" w:eastAsia="宋体" w:cs="宋体"/>
          <w:kern w:val="0"/>
          <w:sz w:val="24"/>
          <w:lang w:val="zh-CN"/>
        </w:rPr>
      </w:pPr>
      <w:r>
        <w:rPr>
          <w:rFonts w:hint="eastAsia" w:ascii="宋体" w:hAnsi="宋体" w:eastAsia="宋体" w:cs="宋体"/>
          <w:b/>
          <w:kern w:val="0"/>
          <w:sz w:val="24"/>
          <w:lang w:val="zh-CN"/>
        </w:rPr>
        <w:t>注：</w:t>
      </w: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0BA992D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444A01DD">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1D6BB2A5">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CA065F4">
      <w:pPr>
        <w:pStyle w:val="12"/>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1</w:t>
      </w:r>
      <w:r>
        <w:rPr>
          <w:rFonts w:hint="eastAsia" w:hAnsi="宋体" w:eastAsia="宋体" w:cs="宋体"/>
          <w:b/>
          <w:sz w:val="32"/>
          <w:szCs w:val="32"/>
          <w:lang w:val="en-US" w:eastAsia="zh-CN"/>
        </w:rPr>
        <w:t xml:space="preserve">                 </w:t>
      </w:r>
      <w:r>
        <w:rPr>
          <w:rFonts w:hint="eastAsia" w:ascii="宋体" w:hAnsi="宋体" w:eastAsia="宋体" w:cs="宋体"/>
          <w:b/>
          <w:spacing w:val="6"/>
          <w:sz w:val="32"/>
          <w:szCs w:val="32"/>
        </w:rPr>
        <w:t>质疑函范本</w:t>
      </w:r>
    </w:p>
    <w:p w14:paraId="63D1709A">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28063821">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25872031">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C577F2F">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02EA8312">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65245762">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7EA6B706">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1909E21">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58FBC84A">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25DA1DF8">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220D1E36">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72FEE5FA">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056AAB46">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7E738AAF">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8DAC29D">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3D923285">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199085D1">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76A03C0C">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7AF63EFF">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042260AC">
      <w:pPr>
        <w:snapToGrid w:val="0"/>
        <w:spacing w:line="360" w:lineRule="auto"/>
        <w:rPr>
          <w:rFonts w:hint="eastAsia" w:ascii="宋体" w:hAnsi="宋体" w:eastAsia="宋体" w:cs="宋体"/>
          <w:sz w:val="24"/>
        </w:rPr>
      </w:pPr>
      <w:r>
        <w:rPr>
          <w:rFonts w:hint="eastAsia" w:ascii="宋体" w:hAnsi="宋体" w:eastAsia="宋体" w:cs="宋体"/>
          <w:sz w:val="24"/>
        </w:rPr>
        <w:t>……</w:t>
      </w:r>
    </w:p>
    <w:p w14:paraId="128BDE0F">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48A478AC">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5A0FD3FE">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1F600D94">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2175F2DF">
      <w:pPr>
        <w:spacing w:line="360" w:lineRule="auto"/>
        <w:jc w:val="center"/>
        <w:rPr>
          <w:rFonts w:hint="eastAsia" w:ascii="宋体" w:hAnsi="宋体" w:eastAsia="宋体" w:cs="宋体"/>
          <w:b/>
          <w:bCs/>
          <w:sz w:val="24"/>
        </w:rPr>
      </w:pPr>
    </w:p>
    <w:p w14:paraId="465687BA">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C9086B8">
      <w:pPr>
        <w:pStyle w:val="2"/>
        <w:rPr>
          <w:rFonts w:hint="eastAsia" w:ascii="宋体" w:hAnsi="宋体" w:eastAsia="宋体" w:cs="宋体"/>
        </w:rPr>
      </w:pPr>
    </w:p>
    <w:p w14:paraId="34975C1B">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77E0D40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47C7E878">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2360343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39C98DA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785F0330">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62A4C5AC">
      <w:pPr>
        <w:widowControl/>
        <w:spacing w:line="360" w:lineRule="auto"/>
        <w:ind w:firstLine="600" w:firstLineChars="200"/>
        <w:jc w:val="left"/>
        <w:rPr>
          <w:rFonts w:hint="eastAsia" w:ascii="宋体" w:hAnsi="宋体" w:eastAsia="宋体" w:cs="宋体"/>
          <w:sz w:val="30"/>
          <w:szCs w:val="30"/>
        </w:rPr>
      </w:pPr>
    </w:p>
    <w:p w14:paraId="0381A41A">
      <w:pPr>
        <w:autoSpaceDE w:val="0"/>
        <w:autoSpaceDN w:val="0"/>
        <w:rPr>
          <w:rFonts w:hint="eastAsia" w:ascii="宋体" w:hAnsi="宋体" w:eastAsia="宋体" w:cs="宋体"/>
          <w:b/>
          <w:spacing w:val="6"/>
          <w:sz w:val="32"/>
          <w:szCs w:val="32"/>
        </w:rPr>
      </w:pPr>
    </w:p>
    <w:p w14:paraId="53098E63">
      <w:pPr>
        <w:autoSpaceDE w:val="0"/>
        <w:autoSpaceDN w:val="0"/>
        <w:rPr>
          <w:rFonts w:hint="eastAsia" w:ascii="宋体" w:hAnsi="宋体" w:eastAsia="宋体" w:cs="宋体"/>
          <w:b/>
          <w:spacing w:val="6"/>
          <w:sz w:val="32"/>
          <w:szCs w:val="32"/>
        </w:rPr>
      </w:pPr>
    </w:p>
    <w:p w14:paraId="17B89142">
      <w:pPr>
        <w:autoSpaceDE w:val="0"/>
        <w:autoSpaceDN w:val="0"/>
        <w:rPr>
          <w:rFonts w:hint="eastAsia" w:ascii="宋体" w:hAnsi="宋体" w:eastAsia="宋体" w:cs="宋体"/>
          <w:b/>
          <w:spacing w:val="6"/>
          <w:sz w:val="32"/>
          <w:szCs w:val="32"/>
        </w:rPr>
      </w:pPr>
    </w:p>
    <w:p w14:paraId="666E6B4B">
      <w:pPr>
        <w:autoSpaceDE w:val="0"/>
        <w:autoSpaceDN w:val="0"/>
        <w:rPr>
          <w:rFonts w:hint="eastAsia" w:ascii="宋体" w:hAnsi="宋体" w:eastAsia="宋体" w:cs="宋体"/>
          <w:b/>
          <w:spacing w:val="6"/>
          <w:sz w:val="32"/>
          <w:szCs w:val="32"/>
        </w:rPr>
      </w:pPr>
    </w:p>
    <w:p w14:paraId="78CBB478">
      <w:pPr>
        <w:autoSpaceDE w:val="0"/>
        <w:autoSpaceDN w:val="0"/>
        <w:rPr>
          <w:rFonts w:hint="eastAsia" w:ascii="宋体" w:hAnsi="宋体" w:eastAsia="宋体" w:cs="宋体"/>
          <w:b/>
          <w:spacing w:val="6"/>
          <w:sz w:val="32"/>
          <w:szCs w:val="32"/>
        </w:rPr>
      </w:pPr>
    </w:p>
    <w:p w14:paraId="23952A67">
      <w:pPr>
        <w:autoSpaceDE w:val="0"/>
        <w:autoSpaceDN w:val="0"/>
        <w:rPr>
          <w:rFonts w:hint="eastAsia" w:ascii="宋体" w:hAnsi="宋体" w:eastAsia="宋体" w:cs="宋体"/>
          <w:b/>
          <w:spacing w:val="6"/>
          <w:sz w:val="32"/>
          <w:szCs w:val="32"/>
        </w:rPr>
      </w:pPr>
    </w:p>
    <w:p w14:paraId="1ACAE3B1">
      <w:pPr>
        <w:autoSpaceDE w:val="0"/>
        <w:autoSpaceDN w:val="0"/>
        <w:rPr>
          <w:rFonts w:hint="eastAsia" w:ascii="宋体" w:hAnsi="宋体" w:eastAsia="宋体" w:cs="宋体"/>
          <w:b/>
          <w:spacing w:val="6"/>
          <w:sz w:val="32"/>
          <w:szCs w:val="32"/>
        </w:rPr>
      </w:pPr>
    </w:p>
    <w:p w14:paraId="620E2D9B">
      <w:pPr>
        <w:autoSpaceDE w:val="0"/>
        <w:autoSpaceDN w:val="0"/>
        <w:rPr>
          <w:rFonts w:hint="eastAsia" w:ascii="宋体" w:hAnsi="宋体" w:eastAsia="宋体" w:cs="宋体"/>
          <w:b/>
          <w:spacing w:val="6"/>
          <w:sz w:val="32"/>
          <w:szCs w:val="32"/>
        </w:rPr>
      </w:pPr>
    </w:p>
    <w:p w14:paraId="6FD6B2B1">
      <w:pPr>
        <w:autoSpaceDE w:val="0"/>
        <w:autoSpaceDN w:val="0"/>
        <w:rPr>
          <w:rFonts w:hint="eastAsia" w:ascii="宋体" w:hAnsi="宋体" w:eastAsia="宋体" w:cs="宋体"/>
          <w:b/>
          <w:spacing w:val="6"/>
          <w:sz w:val="32"/>
          <w:szCs w:val="32"/>
        </w:rPr>
      </w:pPr>
    </w:p>
    <w:p w14:paraId="173BF1FA">
      <w:pPr>
        <w:autoSpaceDE w:val="0"/>
        <w:autoSpaceDN w:val="0"/>
        <w:rPr>
          <w:rFonts w:hint="eastAsia" w:ascii="宋体" w:hAnsi="宋体" w:eastAsia="宋体" w:cs="宋体"/>
          <w:b/>
          <w:spacing w:val="6"/>
          <w:sz w:val="32"/>
          <w:szCs w:val="32"/>
        </w:rPr>
      </w:pPr>
    </w:p>
    <w:p w14:paraId="1C424064">
      <w:pPr>
        <w:autoSpaceDE w:val="0"/>
        <w:autoSpaceDN w:val="0"/>
        <w:rPr>
          <w:rFonts w:hint="eastAsia" w:ascii="宋体" w:hAnsi="宋体" w:eastAsia="宋体" w:cs="宋体"/>
          <w:b/>
          <w:spacing w:val="6"/>
          <w:sz w:val="32"/>
          <w:szCs w:val="32"/>
        </w:rPr>
      </w:pPr>
    </w:p>
    <w:p w14:paraId="1B70B151">
      <w:pPr>
        <w:autoSpaceDE w:val="0"/>
        <w:autoSpaceDN w:val="0"/>
        <w:rPr>
          <w:rFonts w:hint="eastAsia" w:ascii="宋体" w:hAnsi="宋体" w:eastAsia="宋体" w:cs="宋体"/>
          <w:b/>
          <w:spacing w:val="6"/>
          <w:sz w:val="32"/>
          <w:szCs w:val="32"/>
        </w:rPr>
      </w:pPr>
    </w:p>
    <w:p w14:paraId="23E1FCA1">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B26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7FFF4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E7FFF4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9332">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1EFC8">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4681EFC8">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7291FC9">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16CDD">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437B55">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B437B55">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F8F3302">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702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F50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3FF16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73FF16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118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2D84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A2D84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F444">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B260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F0D6">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CC05F3">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2CC05F3">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CBDFE3C">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4B6DB">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A4636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A4636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153BA5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ED1F3">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622066">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6622066">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879968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0CBA">
    <w:pPr>
      <w:pStyle w:val="14"/>
      <w:jc w:val="right"/>
      <w:rPr>
        <w:rFonts w:ascii="仿宋" w:hAnsi="仿宋" w:eastAsia="仿宋" w:cs="仿宋"/>
        <w:i/>
        <w:iCs/>
      </w:rPr>
    </w:pPr>
  </w:p>
  <w:p w14:paraId="6ED29F50">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D6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142C">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DA595">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81B5">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657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8A4085"/>
    <w:rsid w:val="08A30046"/>
    <w:rsid w:val="09104908"/>
    <w:rsid w:val="09244BC5"/>
    <w:rsid w:val="09EC7123"/>
    <w:rsid w:val="09ED56C9"/>
    <w:rsid w:val="0B4954E7"/>
    <w:rsid w:val="0B530D41"/>
    <w:rsid w:val="0B652758"/>
    <w:rsid w:val="0B994165"/>
    <w:rsid w:val="0B9D71A5"/>
    <w:rsid w:val="0BE24876"/>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1A4E92"/>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7CC3CBB"/>
    <w:rsid w:val="486A550F"/>
    <w:rsid w:val="4916491B"/>
    <w:rsid w:val="496717C4"/>
    <w:rsid w:val="4A063A4F"/>
    <w:rsid w:val="4A40152E"/>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D84A88"/>
    <w:rsid w:val="5DF6286B"/>
    <w:rsid w:val="5DF85390"/>
    <w:rsid w:val="5E8E347A"/>
    <w:rsid w:val="5EE10146"/>
    <w:rsid w:val="5F0279C4"/>
    <w:rsid w:val="5F944466"/>
    <w:rsid w:val="5FBE7D8F"/>
    <w:rsid w:val="60470EFE"/>
    <w:rsid w:val="60844C26"/>
    <w:rsid w:val="60A9029A"/>
    <w:rsid w:val="60DA29A7"/>
    <w:rsid w:val="60F03CB7"/>
    <w:rsid w:val="60FA16F8"/>
    <w:rsid w:val="6139287F"/>
    <w:rsid w:val="616D4934"/>
    <w:rsid w:val="61B7134A"/>
    <w:rsid w:val="61CA0C65"/>
    <w:rsid w:val="61E8072D"/>
    <w:rsid w:val="62C642C8"/>
    <w:rsid w:val="631B2246"/>
    <w:rsid w:val="6320666B"/>
    <w:rsid w:val="638D5CCE"/>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9910A8"/>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850F7F"/>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49</Words>
  <Characters>69</Characters>
  <Lines>224</Lines>
  <Paragraphs>63</Paragraphs>
  <TotalTime>15</TotalTime>
  <ScaleCrop>false</ScaleCrop>
  <LinksUpToDate>false</LinksUpToDate>
  <CharactersWithSpaces>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2025-11-19T05:39:44Z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5A8394A785BE4237A0B04D204EFD3021_13</vt:lpwstr>
  </property>
  <property fmtid="{D5CDD505-2E9C-101B-9397-08002B2CF9AE}" pid="4" name="KSOTemplateDocerSaveRecord">
    <vt:lpwstr>eyJoZGlkIjoiZGE2M2JmYTQ1MzI4YmQxZTA3NWQwODQ1YjYyN2ZmYzQiLCJ1c2VySWQiOiIxNDUxNTgxMDE3In0=</vt:lpwstr>
  </property>
</Properties>
</file>