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2026年临江公司台账印刷采购项目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202601006</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2026年</w:t>
      </w:r>
      <w:r>
        <w:rPr>
          <w:rFonts w:hint="eastAsia" w:cs="仿宋" w:asciiTheme="minorEastAsia" w:hAnsiTheme="minorEastAsia"/>
          <w:sz w:val="32"/>
          <w:szCs w:val="32"/>
          <w:highlight w:val="none"/>
          <w:lang w:val="en-US" w:eastAsia="zh-CN"/>
        </w:rPr>
        <w:t>1月13</w:t>
      </w:r>
      <w:r>
        <w:rPr>
          <w:rFonts w:hint="eastAsia" w:cs="仿宋" w:asciiTheme="minorEastAsia" w:hAnsiTheme="minorEastAsia"/>
          <w:sz w:val="32"/>
          <w:szCs w:val="32"/>
          <w:highlight w:val="none"/>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202601006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2026年临江公司台账印刷采购项目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7.5975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台账</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一次完成供货</w:t>
      </w:r>
      <w:r>
        <w:rPr>
          <w:rFonts w:hint="eastAsia" w:cs="仿宋" w:asciiTheme="minorEastAsia" w:hAnsiTheme="minorEastAsia"/>
          <w:sz w:val="24"/>
          <w:u w:val="single"/>
        </w:rPr>
        <w:t>后合同自行</w:t>
      </w:r>
      <w:r>
        <w:rPr>
          <w:rFonts w:hint="eastAsia" w:cs="仿宋" w:asciiTheme="minorEastAsia" w:hAnsiTheme="minorEastAsia"/>
          <w:sz w:val="24"/>
          <w:u w:val="single"/>
          <w:lang w:val="en-US" w:eastAsia="zh-CN"/>
        </w:rPr>
        <w:t>结束。</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35393622"/>
      <w:bookmarkStart w:id="8" w:name="_Toc28359003"/>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sz w:val="24"/>
        </w:rPr>
        <w:t>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w:t>
      </w:r>
      <w:r>
        <w:rPr>
          <w:rFonts w:hint="eastAsia" w:cs="仿宋" w:asciiTheme="minorEastAsia" w:hAnsiTheme="minorEastAsia"/>
          <w:color w:val="auto"/>
          <w:sz w:val="24"/>
          <w:highlight w:val="none"/>
        </w:rPr>
        <w:t>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w:t>
      </w:r>
      <w:r>
        <w:rPr>
          <w:rFonts w:hint="eastAsia" w:cs="仿宋" w:asciiTheme="minorEastAsia" w:hAnsiTheme="minorEastAsia"/>
          <w:sz w:val="24"/>
        </w:rPr>
        <w:t>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0000FF"/>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w:t>
      </w:r>
      <w:r>
        <w:rPr>
          <w:rFonts w:hint="eastAsia" w:cs="仿宋" w:asciiTheme="minorEastAsia" w:hAnsiTheme="minorEastAsia"/>
          <w:color w:val="auto"/>
          <w:sz w:val="24"/>
          <w:highlight w:val="none"/>
        </w:rPr>
        <w:t>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highlight w:val="none"/>
          <w:lang w:val="en-US" w:eastAsia="zh-CN"/>
        </w:rPr>
        <w:t>工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2026年1月13</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402" w:name="_GoBack"/>
      <w:bookmarkEnd w:id="402"/>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7FA4153D">
      <w:pPr>
        <w:pStyle w:val="15"/>
        <w:jc w:val="both"/>
        <w:rPr>
          <w:rFonts w:cs="仿宋" w:asciiTheme="minorEastAsia" w:hAnsiTheme="minorEastAsia"/>
          <w:b/>
          <w:bCs/>
          <w:sz w:val="36"/>
          <w:szCs w:val="36"/>
        </w:rPr>
      </w:pPr>
    </w:p>
    <w:p w14:paraId="035F1B57">
      <w:pPr>
        <w:rPr>
          <w:rFonts w:cs="仿宋" w:asciiTheme="minorEastAsia" w:hAnsiTheme="minorEastAsia"/>
          <w:b/>
          <w:bCs/>
          <w:sz w:val="36"/>
          <w:szCs w:val="36"/>
        </w:rPr>
      </w:pPr>
    </w:p>
    <w:p w14:paraId="10FDEB95">
      <w:pPr>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履约保证金有效期</w:t>
            </w:r>
            <w:r>
              <w:rPr>
                <w:rFonts w:hint="eastAsia" w:ascii="宋体" w:hAnsi="宋体" w:cs="宋体"/>
                <w:color w:val="auto"/>
                <w:highlight w:val="none"/>
              </w:rPr>
              <w:t>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509E8A0A">
      <w:pPr>
        <w:pStyle w:val="15"/>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0ED82C2">
      <w:pPr>
        <w:pStyle w:val="7"/>
        <w:ind w:firstLine="480" w:firstLineChars="200"/>
        <w:rPr>
          <w:rFonts w:hint="eastAsia"/>
          <w:lang w:val="en-US" w:eastAsia="zh-CN"/>
        </w:rPr>
      </w:pPr>
      <w:r>
        <w:rPr>
          <w:rFonts w:hint="eastAsia"/>
          <w:lang w:val="en-US" w:eastAsia="zh-CN"/>
        </w:rPr>
        <w:t>1.采购项目简介：</w:t>
      </w:r>
    </w:p>
    <w:p w14:paraId="3EC96731">
      <w:pPr>
        <w:pStyle w:val="7"/>
        <w:ind w:firstLine="480" w:firstLineChars="200"/>
        <w:rPr>
          <w:rFonts w:hint="default"/>
          <w:lang w:val="en-US" w:eastAsia="zh-CN"/>
        </w:rPr>
      </w:pPr>
      <w:r>
        <w:rPr>
          <w:rFonts w:hint="default"/>
          <w:lang w:val="en-US" w:eastAsia="zh-CN"/>
        </w:rPr>
        <w:t>因临江公司生产、办公需要</w:t>
      </w:r>
      <w:r>
        <w:rPr>
          <w:rFonts w:hint="eastAsia"/>
          <w:lang w:val="en-US" w:eastAsia="zh-CN"/>
        </w:rPr>
        <w:t>，</w:t>
      </w:r>
      <w:r>
        <w:rPr>
          <w:rFonts w:hint="default"/>
          <w:lang w:val="en-US" w:eastAsia="zh-CN"/>
        </w:rPr>
        <w:t>需要印刷一批生产台账、危废标签、灭火器检查卡、员工手册等</w:t>
      </w:r>
      <w:r>
        <w:rPr>
          <w:rFonts w:hint="eastAsia"/>
          <w:lang w:val="en-US" w:eastAsia="zh-CN"/>
        </w:rPr>
        <w:t>，具体内容详见清单。</w:t>
      </w:r>
    </w:p>
    <w:p w14:paraId="453418D9">
      <w:pPr>
        <w:pStyle w:val="7"/>
        <w:ind w:firstLine="480" w:firstLineChars="200"/>
        <w:rPr>
          <w:rFonts w:hint="eastAsia"/>
          <w:lang w:val="en-US"/>
        </w:rPr>
      </w:pPr>
      <w:r>
        <w:rPr>
          <w:rFonts w:hint="eastAsia"/>
          <w:lang w:val="en-US" w:eastAsia="zh-CN"/>
        </w:rPr>
        <w:t>2.内容清单</w:t>
      </w:r>
      <w:r>
        <w:rPr>
          <w:rFonts w:hint="eastAsia"/>
          <w:lang w:val="en-US"/>
        </w:rPr>
        <w:t>：</w:t>
      </w:r>
    </w:p>
    <w:tbl>
      <w:tblPr>
        <w:tblStyle w:val="17"/>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2051"/>
        <w:gridCol w:w="3202"/>
        <w:gridCol w:w="698"/>
        <w:gridCol w:w="895"/>
        <w:gridCol w:w="1535"/>
      </w:tblGrid>
      <w:tr w14:paraId="7F66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CB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BC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5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B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E4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46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33B7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D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5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班组重要参数记录日报</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72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06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2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7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3DE0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F1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5A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保护投退登记表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5F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5E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7F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F3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1A8D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5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4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电气绝缘测量记录表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E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E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2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94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5F40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C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3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飞灰转移专用章用印登记表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69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76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1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5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32F2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5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0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锅炉运行日报表(#1-#6炉)</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9C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C8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5A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6F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319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43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公用系统运行记录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A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A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9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8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3C0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E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16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8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85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4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4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382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5C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D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1#汽轮机运行记录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36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F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0C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26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0508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EA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6E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2#汽轮机运行记录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7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9E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F0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FA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40BA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E4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B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3#汽轮机运行记录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DD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2D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B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6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0EA5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D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19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环保物料料位测量记录表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21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ED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B6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AB4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BC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4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能量隔离工器具交接簿</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1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9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F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6F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568D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1B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35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上锁挂签登记表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05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0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87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2C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3877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6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7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排污泵定期试验记录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FE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05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8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C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058D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4A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0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平安巡防记录本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F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2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3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F4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469D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2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2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中控室工器具交接簿</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3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C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D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B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189C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2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9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中控室消防控制柜检查记录表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A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12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5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1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3F69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D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4E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重点防火部位巡检本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F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5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E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9F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02D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0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F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班组安全活动记录本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2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36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B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C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607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8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6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岗位技术问答</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A2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F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A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D1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1715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3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99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主机测温测振记录表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1D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42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F2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7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304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3A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F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E5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0E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4A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2C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FDA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EF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C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00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A8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2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034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E9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0E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1B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8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B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D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5197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2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5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D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D7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0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5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8F6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0C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F3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F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7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D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E4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415A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59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D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#6炉企业端环保数据检查确认记录台账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A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24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3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75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1D8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2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7C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电气工作票(封面)</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0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3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2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5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0C7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90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9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事故应急抢修票(封面)</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B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6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B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E3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70A3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2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F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热控机械工作票(封面)</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FD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250g钢版纸精装封面覆亮光膜A3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D2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F6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5E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0CC0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E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C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热力机械工作票(封面)</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F3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C2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B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55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能源运行(中控)</w:t>
            </w:r>
          </w:p>
        </w:tc>
      </w:tr>
      <w:tr w14:paraId="64ED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C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01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渗滤液处理站运行数据记录表(工业废水)</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0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A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3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8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能源运行(渗滤液车问)</w:t>
            </w:r>
          </w:p>
        </w:tc>
      </w:tr>
      <w:tr w14:paraId="3E9F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F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FE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渗滤液处理站运行数据记录表(A0系统)</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49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B3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83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C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能源运行(渗滤液车问)</w:t>
            </w:r>
          </w:p>
        </w:tc>
      </w:tr>
      <w:tr w14:paraId="6190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47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C8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渗滤液处理站运行数据记录表(超滤)</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26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5B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5C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7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能源运行(渗滤液车问)</w:t>
            </w:r>
          </w:p>
        </w:tc>
      </w:tr>
      <w:tr w14:paraId="502D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C5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82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渗滤液处理站运行数据记录表(纳滤)</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1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69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C3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能源运行(渗滤液车问)</w:t>
            </w:r>
          </w:p>
        </w:tc>
      </w:tr>
      <w:tr w14:paraId="5B08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BF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9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渗滤液处理站运行数据记录表(厌氧)</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6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61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7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C7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能源运行(渗滤液车间)</w:t>
            </w:r>
          </w:p>
        </w:tc>
      </w:tr>
      <w:tr w14:paraId="0AD2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5C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54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巡检操作票记录本(渗滤液)</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CF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24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0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1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能源运行(渗滤液车间)</w:t>
            </w:r>
          </w:p>
        </w:tc>
      </w:tr>
      <w:tr w14:paraId="3138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66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渗滤液处理站水质化验记录表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AF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7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1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E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能源运行(渗滤液车间)</w:t>
            </w:r>
          </w:p>
        </w:tc>
      </w:tr>
      <w:tr w14:paraId="089E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E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18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化水汽水分析日报表1</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15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  ，短边翻页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7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95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68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0B7A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02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6F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化水汽水分析日报表2</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A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4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94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00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693D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A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7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化水运行参数记录表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66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F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5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96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601C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7E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化水运行值班日志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9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5B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0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B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19F3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80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CA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循环水分析报表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F7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E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8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1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3890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F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A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除臭塔定期分析报表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4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73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53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D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78AC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F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5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化水化验室临时水样分析报表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7E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9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2F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8F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能源运行(化水车间)</w:t>
            </w:r>
          </w:p>
        </w:tc>
      </w:tr>
      <w:tr w14:paraId="0360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7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0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冷油器定期分析报表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66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A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7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A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能源运行(化水车问)</w:t>
            </w:r>
          </w:p>
        </w:tc>
      </w:tr>
      <w:tr w14:paraId="007D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4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B5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渗滤液化验室临时水样分析表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0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45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4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7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能源运行(化水车问)</w:t>
            </w:r>
          </w:p>
        </w:tc>
      </w:tr>
      <w:tr w14:paraId="3A31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8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29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除臭药剂使用记录本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5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12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08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8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6314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BD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94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地磅定期切换记录本(南/北)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70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4B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3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EE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4ADF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B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B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垃圾成分抽查台账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2E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8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0C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4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0CCF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8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1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垃圾吊运行值班日志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0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6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55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3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0C1E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C4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54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跑冒滴漏专项检查记录台账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0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7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1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89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5BAD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C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E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平台作业安全交底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7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D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5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C5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5655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E7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7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卸料平台检查记录(南/北)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B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E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2E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B0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0DD1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5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35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卸料平台运行值班日志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0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0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2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99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7DFC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D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2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地磅数据修改登记台账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8C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71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4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3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0C83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6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63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垃圾车辆抽查台账</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95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FC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84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FF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1399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5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2D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地磅房运行日志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D8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CC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1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3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能源运行(垃圾吊</w:t>
            </w:r>
          </w:p>
        </w:tc>
      </w:tr>
      <w:tr w14:paraId="3F41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AE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7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锅炉专业(锅炉房)日常巡检记录本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4C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A4,63张，70g内纸，250g厚纸封面尾面，正反面印刷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F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4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49A1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5C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2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锅炉专业测温测振记录本印刷版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4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AF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DE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E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65A3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20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3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锅炉专业定期工作印刷版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1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F0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8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69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05C4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F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B9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检修日志打印终版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9C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7A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B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B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09EA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29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7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垃圾吊维保记录打印终版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F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A4,13张，70g内纸，250g厚纸封面尾面，正反面印刷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2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D1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1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3617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96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A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滤油记录本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07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7E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0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58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449B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24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D5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渣吊维保记录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56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C9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15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8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0209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4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6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地磅房除臭</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8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22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A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E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1949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7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05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空压机房日常巡检记录本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4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AE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E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B1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35AD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9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1B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除臭系统巡检记录本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4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C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50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5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278C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BC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6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锅炉专业日常巡检记录本(专工版)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B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A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1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6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能源技术(锅炉)</w:t>
            </w:r>
          </w:p>
        </w:tc>
      </w:tr>
      <w:tr w14:paraId="2367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1A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电气专业定期加油记录本(1)</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9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8B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BC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6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68D5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B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E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电气专业测温测扳记录本(1)</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FB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A4,14张，70g内纸，250g厚纸封面尾面，正反面印刷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BC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07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F4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6641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4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32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电气专业测温测振记录本(2)</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5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34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A0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26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266B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93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电气专业巡检记录本(1)</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B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A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E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69AC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C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6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电气专业巡检记录本(2)</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8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E9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8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37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4105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6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D0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电气专业引风机日常巡检记录本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BF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A4,78张，70g内纸，250g厚纸封面尾面，正反面印刷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29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8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0B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1BDB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D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01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电气检修日志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6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E6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5F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7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1911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0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96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垃圾吊电气检修日志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F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C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E8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F2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3B45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F3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0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电气专业定期工作印刷版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5B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DC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7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B7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55DA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F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7D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电气专业垃圾吊定期工作印刷版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6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29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03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E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7F61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CA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9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电气专业GIS设备各气室压力检查表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4B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DC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C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57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6F5C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8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9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垃圾仓区域电气设备维护保养记录本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7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4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2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A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7BA4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C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E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渣吊区域电气设备维护保养记录本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4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5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B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4EE7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8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F5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电气专业日常遛检记录本1(专工版)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A3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CE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F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2A44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FE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2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电气专业日常巡检记录本2(专工版)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46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0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1B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2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能源技术(电气)</w:t>
            </w:r>
          </w:p>
        </w:tc>
      </w:tr>
      <w:tr w14:paraId="7367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B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7D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汽机专业主房日常巡检记录本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9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M4,138张，70g内纸，250g厚纸封面尾面，正反面印刷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15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69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AA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24DA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6C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D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汽机专业综合泵房及冷却塔区域巡检本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34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A4,33张，70g内纸，250g厚纸封面尾面，正反面印刷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C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3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78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6A08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4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4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汽机专业检修日志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F2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8E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6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76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28AE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3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DD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汽机专业制冷机组巡检本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3A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3F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5B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1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57F6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7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5C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汽轮机振动测量记录本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7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C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6E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66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4D6E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A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C2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汽机专业测温测振记录本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D7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EE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45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2A2B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EE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7B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汽机专业专工日常巡检记录本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7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8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6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0C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5180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0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C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汽机专业滤油记录本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0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7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7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8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32BB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19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1D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汽机专业定期工作执行记录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7E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D8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DA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9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能源技术(汽机)</w:t>
            </w:r>
          </w:p>
        </w:tc>
      </w:tr>
      <w:tr w14:paraId="7F06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A9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5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烟气专业定期工作</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D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A4,11张，70g内纸，250g厚纸封面尾面，正反面印刷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7B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4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1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212E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3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F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烟气测温测振记录本(南区)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C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8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7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F6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433E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9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6E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2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A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7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4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26DD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14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1B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烟气测温测振记录本(北区)</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7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7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F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27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423C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C4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62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A4,63张，70g内纸，250g厚纸封面尾面，正反面印刷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1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A0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A5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4A7F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3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0C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B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A0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F2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F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416D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72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D9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烟气净化专业日常巡检记录本(专工公用版)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5E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F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13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E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2A57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F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2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烟气专业卸料平台除臭设施定期工作</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F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7C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C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E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4E1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F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4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烟气专业卸料平台除臭设施日常记录本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9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A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86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71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能源技术(烟气)</w:t>
            </w:r>
          </w:p>
        </w:tc>
      </w:tr>
      <w:tr w14:paraId="2890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E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B2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地磅维护台账打印版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D2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F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C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B1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64E6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F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1A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电子间巡检本打印版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31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C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D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1F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5890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BE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F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工程师站出入登记本打印版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CC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0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18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4F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68A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E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A1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监控设备定期检查本打印版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4D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F1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C3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6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39C9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1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B9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D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9B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6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6A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2C0E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0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C3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炉3×3热电偶更换记录台账打印版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B5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A3,21张，70g内纸，250g厚纸封面尾面，正反面印刷，横向打印，短边翻页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6D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D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0B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5443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41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5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仪控专业定期工作修订版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B6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A4,7张，70g内纸，250g厚纸封面尾面，正反面印刷，横版</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2C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C8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C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143A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08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E9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仪控专业锅炉房日常巡检记录本打印版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5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56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26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D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63A2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90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3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仪控专业其他区域日常巡检记录本打印版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7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7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7C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D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7CDF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A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仪控专业汽机房日常巡检记录本打印版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A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A4,47张，70g内纸，250g厚纸封面尾面，正反面印刷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2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8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FF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1CAB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E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D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DCS强制点位登记本打印版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87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A4,24张，70g内纸，250g厚纸封面尾面，正反面印刷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1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B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1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6F10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2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FB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仪控专业巡检本1(专工版)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8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0B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E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9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60A4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8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1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仪控专业巡检本2(专工版)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0F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0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F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B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0ADD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6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EA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仪控专业巡检本3(专工版)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39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4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3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1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能源技术(仪控)</w:t>
            </w:r>
          </w:p>
        </w:tc>
      </w:tr>
      <w:tr w14:paraId="32D9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3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0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水处理专业检修日志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9D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C1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F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AC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能源运行(水处理车间)</w:t>
            </w:r>
          </w:p>
        </w:tc>
      </w:tr>
      <w:tr w14:paraId="72FB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A5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4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水处理区域设备定期工作</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1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A4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4C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E7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能源运行(水处理车间)</w:t>
            </w:r>
          </w:p>
        </w:tc>
      </w:tr>
      <w:tr w14:paraId="6A42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0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8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水处理区域设备定期检查加油表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2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A4,6张，70g内纸，251厚纸封面尾面，正反面印刷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B4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E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CF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能源运行(水处理车问)</w:t>
            </w:r>
          </w:p>
        </w:tc>
      </w:tr>
      <w:tr w14:paraId="515F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54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36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水处理专业日常巡检记录本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9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E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62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A9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能源运行(水处理车间)</w:t>
            </w:r>
          </w:p>
        </w:tc>
      </w:tr>
      <w:tr w14:paraId="528D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A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1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水处理专业日常巡检记录本(专工版)</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7D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1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0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B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能源运行(水处理车间)</w:t>
            </w:r>
          </w:p>
        </w:tc>
      </w:tr>
      <w:tr w14:paraId="6240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8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9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生产日报表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2E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3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0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07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三固生产(水处理车问)</w:t>
            </w:r>
          </w:p>
        </w:tc>
      </w:tr>
      <w:tr w14:paraId="5AE5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E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A8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交接记录表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58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2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C1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7D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三固生产(水处理车问)</w:t>
            </w:r>
          </w:p>
        </w:tc>
      </w:tr>
      <w:tr w14:paraId="77A7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5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36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物化运行记录表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B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A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9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DE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235D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8D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7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水处理运行报表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BA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8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F4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A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0752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E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7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三效强制循环蒸发器运行记录表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0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3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F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3FFC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A8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7A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巡检表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D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E4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5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E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13E6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96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21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渗滤液系统运行操作记录表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5F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8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78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6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2F7A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9D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设备检修表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69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DF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F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3E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三固生产(水处理车问)</w:t>
            </w:r>
          </w:p>
        </w:tc>
      </w:tr>
      <w:tr w14:paraId="1274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A2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BA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环保指标异常记录表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6E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28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45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3E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56FE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CF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5F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物化水处理车间工艺指标报警处置记录表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6D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0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1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E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三固生产(水处理车问)</w:t>
            </w:r>
          </w:p>
        </w:tc>
      </w:tr>
      <w:tr w14:paraId="644A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5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9E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水处理自产危废流转登记簿</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E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67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6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D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三固生产(水处理车间)</w:t>
            </w:r>
          </w:p>
        </w:tc>
      </w:tr>
      <w:tr w14:paraId="1E6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EF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65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A线焚烧系统运行操作记录表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9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F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B1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2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5A0C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7D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5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B线焚烧系统运行操作记录表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7B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4D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B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36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4D4D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A6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E3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A线焚烧巡检记录表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6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4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1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3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9A4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C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18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B线焚烧巡检记录表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F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0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9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9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7D1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2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5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焚烧车间运行交接班记录表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73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7C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14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8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306A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11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1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焚烧班组每日例行工作</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C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D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1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ED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06E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00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7E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焚烧车问自产危废流转登记簿(飞灰)</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EF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D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5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6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6800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5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29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焚烧车间自产危废流转登记簿(炉渣)</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F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6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0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E1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2CE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A5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26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行车岗位记录表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E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A4,33张，70g内纸，250g厚纸封面尾面，正反面印刷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80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85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F2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F99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7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C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行车投料记录表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E7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D3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2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A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0CD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A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68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发电机运行记录本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79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C4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8C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64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5124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8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7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汽轮机运行报表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7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9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C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7A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3A49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8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C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汽轮机巡检表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0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3F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4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1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5BB2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C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8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液碱卸车安全确认表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B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5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C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76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A45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A4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A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废液处置登记表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23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1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FB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9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773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9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0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班组隐患自查记录本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C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2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94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B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DF2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E3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A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环保指标异常记录本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18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5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2F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6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99E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4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F6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焚烧工艺指标异常记录表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5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6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7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437F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C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3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天然气巡检记录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1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50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D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3C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09EB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1E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5B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臭气巡检记录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7E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9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0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F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921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9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D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凝汽汽轮机启动操作票记录本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5D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AD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E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A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FEE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8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7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凝汽汽轮机停止操作票记录本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70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FF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8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E4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1AA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9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5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0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0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7C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A0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78D6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18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4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焚烧设备定期切换记录表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1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1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7F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F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40BC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E9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3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炉渣送样记录表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8F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5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58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8F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2B1E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1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30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启炉操作卡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5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C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1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FE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24CA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B0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1E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停炉操作卡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8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A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A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B7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795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E3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0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启炉确认表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6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95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0F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0F14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6F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5B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(班组)安全活动记录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B6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A1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F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10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1C8F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E7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F9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重点部位巡检表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7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2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E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3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三固生产(焚烧)</w:t>
            </w:r>
          </w:p>
        </w:tc>
      </w:tr>
      <w:tr w14:paraId="3ECD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4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3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电动叉车日常检查维护记录表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6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D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96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DB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4926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E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D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4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D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F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31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3AF0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7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7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电叉充电巡检记录表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4E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B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D9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E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6ECC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26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破碎物料检查表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8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B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1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E6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3AA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D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44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破碎机运行前检查表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65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5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BF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E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6FC6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0A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B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除臭系统运行记录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43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D9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A3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0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三固生产(合储预处硬)</w:t>
            </w:r>
          </w:p>
        </w:tc>
      </w:tr>
      <w:tr w14:paraId="3A95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6D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E7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撕碎机运行前检查表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4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2F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0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22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6977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B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23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危废暂存库巡检记录表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B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B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3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4E62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E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A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入坑物料检查表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D2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5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71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1353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2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02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预处理车间巡检记录表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F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A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D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6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0DE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4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0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废物接收清单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7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14*21厘米，三联单，150页一本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D2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8D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E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4F8D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D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AE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小包装处置记录表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41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28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A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02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7FFA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8E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92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柴油使用记录表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3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0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1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5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28D1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0A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95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自产危废流转登记簿</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D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97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F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8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4A9D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D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56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包材出库记录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37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3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4A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7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31B7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F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44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包材入库记录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46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0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2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95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1B3D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2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A2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方形三防热敏打印纸</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0B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50mm*50mm*1*1000张</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颜色：红色30卷，黄色150卷，绿色20卷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04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6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9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6C01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BF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C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危废标签(热敏纸)</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3A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不干胶贴纸，20CM*20CM,特定格式(可提供样本， 一卷500张)</w:t>
            </w:r>
          </w:p>
          <w:p w14:paraId="0E2E91E4">
            <w:pPr>
              <w:jc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685800" cy="685800"/>
                  <wp:effectExtent l="0" t="0" r="0" b="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21"/>
                          <a:stretch>
                            <a:fillRect/>
                          </a:stretch>
                        </pic:blipFill>
                        <pic:spPr>
                          <a:xfrm>
                            <a:off x="0" y="0"/>
                            <a:ext cx="685800" cy="685800"/>
                          </a:xfrm>
                          <a:prstGeom prst="rect">
                            <a:avLst/>
                          </a:prstGeom>
                          <a:noFill/>
                          <a:ln w="9525">
                            <a:noFill/>
                          </a:ln>
                        </pic:spPr>
                      </pic:pic>
                    </a:graphicData>
                  </a:graphic>
                </wp:inline>
              </w:drawing>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C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B7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80000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DE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三固生产(仓储预处理)</w:t>
            </w:r>
          </w:p>
        </w:tc>
      </w:tr>
      <w:tr w14:paraId="373A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C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FD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60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A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06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D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33A6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8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C7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高温蒸煮除臭系统运行记录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69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8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3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A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0824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A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30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普通医废处置人员消毒记录表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1C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9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C5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02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6562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4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71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医废车问巡检记录表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A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4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8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58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7F79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74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3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普通医废人员健廉监测表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04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1E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D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10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7EC4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C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9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普通医废现场消毒记录表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3B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AA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3C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EE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4145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A5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1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医废桶待发前抽查记录表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7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B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5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B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106C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8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9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医废设备缺陷统计表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CD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1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2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6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0F85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A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E2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收桶检查记录表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DD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53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06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47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5999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E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F1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医废上料清洗交接班记录表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4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1A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0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5D27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B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C5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杭州临江环境能源有限有限公司医疗废弃物接收清单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13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21cm*15cm三联可撕装订50份(三联为一份)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12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D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3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5CA0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FC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9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高温蒸煮医疗废物处置工艺运行记录表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7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2E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B1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DE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7AD3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8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F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高温蒸煮巡检记录本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A1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E7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5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47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57A3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FA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5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高温蒸煮运行交接班记录本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8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04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5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2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4785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86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F9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高温蒸煮处置人员消毒记录表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5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3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7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1268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D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43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高温蒸煮现场消毒记录表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8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B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15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8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4A25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FC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E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医废故障报警记录本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D3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A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3F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8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三固生产(医废)</w:t>
            </w:r>
          </w:p>
        </w:tc>
      </w:tr>
      <w:tr w14:paraId="181B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98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AB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自卸车日常检查维护记录表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E3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B0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33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5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652D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A4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9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履带(轮)式挖掘机日常检查维护记录表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2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6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B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54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7086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B1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C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飞灰槽罐车日常检查维护记录表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8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FA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B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1B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307E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B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1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固化车间生产运行记录表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D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2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3B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A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5B19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1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B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固化作业记录表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2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E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77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7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0DAA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6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E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固化车问巡检记录表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4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A6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F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4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315F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0D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C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危险废物刚性填埋记录表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0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75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BC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8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06EF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0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8E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危险废物柔性填埋记录表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3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9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3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A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2944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0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83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刚性填埋场行车运行记录表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1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C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3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4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520C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8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3D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一期柔性填埋场地下水产生记录表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7B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0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A3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2BCD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08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C3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一期柔性填埋场渗滤液产生记录表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23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F5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0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A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011E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A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C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渗漏检测层监测记录表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F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0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32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5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65E2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A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7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渗滤液水位监测记录表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F6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30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4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E5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224C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5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94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固化车间专项安全巡检表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5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76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7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1C5F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A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D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飞灰车转运记录表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1A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7B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36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E2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7DE3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54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D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配套一期地下水、渗滤液、次渗滤液产生量记录表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3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5B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3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95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5AF1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3C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8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渗滤液导排管道检测和清淤记录表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9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2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B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三固生产(固化)</w:t>
            </w:r>
          </w:p>
        </w:tc>
      </w:tr>
      <w:tr w14:paraId="7996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4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1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培训记录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B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9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0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1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三固设备(内勤)</w:t>
            </w:r>
          </w:p>
        </w:tc>
      </w:tr>
      <w:tr w14:paraId="5DD6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C6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C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岗前教育</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47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A4,31张，70g内纸，250g厚纸封面尾面，正反面印刷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5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DC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51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三固设备(内勤)</w:t>
            </w:r>
          </w:p>
        </w:tc>
      </w:tr>
      <w:tr w14:paraId="2C11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1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7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行车月度维保记录本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06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F9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9D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68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38E7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D2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7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行车月度抓斗周保养记录本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8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45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6D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1F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595B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13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65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特种设备月度检查记录本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D8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31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E1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0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1231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E5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焚烧A线重点设备检查记录本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40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F1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C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07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5943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2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9D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焚烧B线重点设备检查记录本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9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21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73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4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6354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F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DD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机修间日检查记录本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4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2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2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11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三固设备(机修)</w:t>
            </w:r>
          </w:p>
        </w:tc>
      </w:tr>
      <w:tr w14:paraId="1BBA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25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51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焚烧炉炉渣热灼减率分析单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2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6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89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58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329A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7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12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锅炉给水水质记录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3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F6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EA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1EF9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B0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8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锅炉水运行记录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0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B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4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7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96E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E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69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氦水含量分析单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F9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二联单，19cm*10cm,50页/本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33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B4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C9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379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9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6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氢氧化钠含量分析单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6C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二联单，19cm*10cm,50页/本</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B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C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B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908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F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6D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市场焚烧类样品报告单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77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B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7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3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29C3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F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E4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安全填埋类样品报告单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45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D3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FB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4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4335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C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90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指纹分析报告单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F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F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9F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C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7B12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6B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E2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物化类样品报告单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E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44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32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D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E17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7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F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焚烧类分析原始记录表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6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C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6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7D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AA2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4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9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焚烧类样品报告单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21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B2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36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84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477C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D5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B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安全填埋类分析原始记录表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C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36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A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4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709F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F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DE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水质分析原始记录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2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E7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60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D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5FB8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9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水质分析检测记录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EB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D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E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3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15D9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DF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8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仪器使用记录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7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9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DA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7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1FD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3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C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仪器维护记录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57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B9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8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3F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1DD8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4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2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耗材领用登记表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4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F0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0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3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2724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15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7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试剂标签</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9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可粘贴、表面不要有膜，6cm*5cm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4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65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D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399A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F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B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样品标签</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5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可粘贴、表面不要有膜，6cm*5cm</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2E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0C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B7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3ED7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94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0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岗前教育活动记录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B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C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A3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A9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7B35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D8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F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三固生产现场日常检查表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7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06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D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5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5A06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A1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A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热灼减率原始记录表单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A6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8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DF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6B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0C3F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6C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7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地下水原始记录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3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4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CA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72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3724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C1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D8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水质样品分析报告单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07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D2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25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8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三固技术</w:t>
            </w:r>
          </w:p>
        </w:tc>
      </w:tr>
      <w:tr w14:paraId="43F5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3F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1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出车前安全例检记录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D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D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7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B2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7085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12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1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运输车辆监控数据记录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6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F6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0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A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0B02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01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A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动态监控巡查表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9C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00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6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0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04C4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5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B8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安全检查记录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D2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2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B6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1E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4239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A8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21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安全培训记录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FA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0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A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D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6446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7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F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安全会议记录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CE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B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07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4C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5D3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A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6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出车例保本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1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A5,16张，70g内纸，250g厚纸封面尾面，正反面印刷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8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3D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4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三固物流</w:t>
            </w:r>
          </w:p>
        </w:tc>
      </w:tr>
      <w:tr w14:paraId="452B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7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8A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三固平安巡防记录本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5A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8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A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C1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2052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4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255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B5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三固班组安全活动记录本</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63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F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1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2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4975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26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256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4F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三固消控室人员来访登记表</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D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12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1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5D01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4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257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4B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三固消控室值班员工作日志</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5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1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8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C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1DDE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1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258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E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三固消控室值班记录</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07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A4,65张，70g内纸，250g厚纸封面尾面，正反面印刷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87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6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E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3D41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8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259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C2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干粉灭火器检查卡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AA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4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A9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B1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66A5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C1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260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A0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C02灭火器检查卡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9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4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CA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7063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C8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261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F2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洗眼器检查卡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B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5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F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9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08E6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7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262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8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消防栓检查卡</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88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8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04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A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三固安环</w:t>
            </w:r>
          </w:p>
        </w:tc>
      </w:tr>
      <w:tr w14:paraId="2364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F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263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6C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员工手册</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4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A5,100张，70g内纸，250g厚纸封面尾面彩打，正反面印刷</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A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FB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330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4A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党群综合办</w:t>
            </w:r>
          </w:p>
        </w:tc>
      </w:tr>
      <w:tr w14:paraId="42B5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4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264 </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8A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公务车车辆信息登记簿</w:t>
            </w:r>
          </w:p>
        </w:tc>
        <w:tc>
          <w:tcPr>
            <w:tcW w:w="3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3E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A4,20张，70g内纸，250g厚纸封面尾面，正反面印刷，,横向</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打印，短边翻页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2B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F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2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党群综合办</w:t>
            </w:r>
          </w:p>
        </w:tc>
      </w:tr>
    </w:tbl>
    <w:p w14:paraId="5C073101">
      <w:pPr>
        <w:pStyle w:val="7"/>
        <w:ind w:firstLine="482" w:firstLineChars="200"/>
        <w:rPr>
          <w:rFonts w:hint="eastAsia" w:cs="仿宋" w:asciiTheme="minorEastAsia" w:hAnsiTheme="minorEastAsia"/>
          <w:kern w:val="0"/>
        </w:rPr>
      </w:pPr>
      <w:r>
        <w:rPr>
          <w:rFonts w:hint="eastAsia" w:cs="仿宋" w:asciiTheme="minorEastAsia" w:hAnsiTheme="minorEastAsia"/>
          <w:b/>
          <w:bCs/>
          <w:kern w:val="0"/>
          <w:lang w:val="en-US"/>
        </w:rPr>
        <w:t>二、合同期限：</w:t>
      </w:r>
      <w:r>
        <w:rPr>
          <w:rFonts w:hint="eastAsia" w:cs="仿宋" w:asciiTheme="minorEastAsia" w:hAnsiTheme="minorEastAsia"/>
          <w:kern w:val="0"/>
          <w:u w:val="single"/>
          <w:lang w:val="en-US" w:eastAsia="zh-CN"/>
        </w:rPr>
        <w:t>自合同签订后一次性供货结束自动结束</w:t>
      </w:r>
      <w:r>
        <w:rPr>
          <w:rFonts w:hint="eastAsia" w:cs="仿宋" w:asciiTheme="minorEastAsia" w:hAnsiTheme="minorEastAsia"/>
          <w:kern w:val="0"/>
          <w:lang w:val="en-US" w:eastAsia="zh-CN"/>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按合同约定数量一次性供货</w:t>
      </w:r>
      <w:r>
        <w:rPr>
          <w:rFonts w:hint="eastAsia"/>
          <w:color w:val="auto"/>
          <w:highlight w:val="none"/>
          <w:lang w:val="en-US" w:eastAsia="zh-CN"/>
        </w:rPr>
        <w:t>。</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7A69D614">
      <w:pPr>
        <w:spacing w:line="360" w:lineRule="auto"/>
        <w:ind w:firstLine="480" w:firstLineChars="200"/>
        <w:outlineLvl w:val="0"/>
        <w:rPr>
          <w:rFonts w:hint="eastAsia" w:ascii="宋体" w:hAnsi="宋体" w:cs="宋体" w:eastAsiaTheme="minorEastAsia"/>
          <w:color w:val="auto"/>
          <w:sz w:val="24"/>
          <w:highlight w:val="none"/>
          <w:u w:val="singl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p>
    <w:p w14:paraId="554AE95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2.供应商所供的货物必须为全新的产品。</w:t>
      </w:r>
    </w:p>
    <w:p w14:paraId="29221850">
      <w:pPr>
        <w:spacing w:line="360" w:lineRule="auto"/>
        <w:ind w:firstLine="480" w:firstLineChars="200"/>
        <w:outlineLvl w:val="0"/>
        <w:rPr>
          <w:rFonts w:hint="eastAsia" w:ascii="宋体" w:hAnsi="宋体" w:cs="宋体"/>
          <w:color w:val="auto"/>
          <w:sz w:val="24"/>
          <w:highlight w:val="none"/>
          <w:u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b w:val="0"/>
          <w:bCs w:val="0"/>
          <w:color w:val="auto"/>
          <w:sz w:val="24"/>
          <w:highlight w:val="none"/>
          <w:u w:val="single"/>
          <w:lang w:val="en-US" w:eastAsia="zh-CN"/>
        </w:rPr>
        <w:t>供应商按照采购人规定的规格要求进行印刷，部分台账手册如需装订的，需装订美观，所有印刷字迹清晰无错落缺页。</w:t>
      </w:r>
      <w:r>
        <w:rPr>
          <w:rFonts w:hint="eastAsia" w:ascii="宋体" w:hAnsi="宋体" w:cs="宋体"/>
          <w:color w:val="auto"/>
          <w:sz w:val="24"/>
          <w:highlight w:val="none"/>
          <w:lang w:val="en-US" w:eastAsia="zh-CN"/>
        </w:rPr>
        <w:t>提供的危废标签（热敏纸）须与采购人现场打印设备配套；若供应商提供的危废标签与采购人现场设备不匹配，供应商须无条件免费整改至匹配现场设备为止。</w:t>
      </w:r>
    </w:p>
    <w:p w14:paraId="0817AE33">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14:paraId="3E84186E">
      <w:pPr>
        <w:pStyle w:val="7"/>
        <w:numPr>
          <w:ilvl w:val="0"/>
          <w:numId w:val="0"/>
        </w:numPr>
        <w:ind w:firstLine="480" w:firstLineChars="200"/>
        <w:rPr>
          <w:rFonts w:hint="default" w:ascii="宋体"/>
          <w:color w:val="auto"/>
          <w:highlight w:val="none"/>
          <w:u w:val="singl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6B19E420">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供货批次：一次性供货，供应商在收到采购人的采购订单后</w:t>
      </w:r>
      <w:r>
        <w:rPr>
          <w:rFonts w:hint="eastAsia"/>
          <w:highlight w:val="none"/>
          <w:u w:val="single"/>
          <w:lang w:val="en-US" w:eastAsia="zh-CN"/>
        </w:rPr>
        <w:t>30天内一</w:t>
      </w:r>
      <w:r>
        <w:rPr>
          <w:rFonts w:hint="eastAsia"/>
          <w:highlight w:val="none"/>
          <w:u w:val="none"/>
          <w:lang w:val="en-US" w:eastAsia="zh-CN"/>
        </w:rPr>
        <w:t xml:space="preserve">次性完成供货。  </w:t>
      </w:r>
    </w:p>
    <w:p w14:paraId="33AD2306">
      <w:pPr>
        <w:pStyle w:val="7"/>
        <w:ind w:firstLine="480" w:firstLineChars="200"/>
        <w:rPr>
          <w:rFonts w:hint="eastAsia" w:ascii="宋体"/>
          <w:lang w:val="en-US"/>
        </w:rPr>
      </w:pPr>
      <w:r>
        <w:rPr>
          <w:rFonts w:hint="eastAsia"/>
          <w:highlight w:val="none"/>
          <w:lang w:val="en-US" w:eastAsia="zh-CN"/>
        </w:rPr>
        <w:t>4</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w:t>
      </w:r>
      <w:r>
        <w:rPr>
          <w:rFonts w:hint="eastAsia" w:ascii="宋体"/>
          <w:lang w:val="en-US"/>
        </w:rPr>
        <w:t>技术人员，则应在接到</w:t>
      </w:r>
      <w:r>
        <w:rPr>
          <w:rFonts w:hint="eastAsia"/>
          <w:lang w:val="en-US" w:eastAsia="zh-CN"/>
        </w:rPr>
        <w:t>充分</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6870A765">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14:paraId="4C46538B">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14:paraId="50F85BD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14:paraId="215C33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送货每批物资必须附</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采购订单、送货单、产品</w:t>
      </w:r>
      <w:r>
        <w:rPr>
          <w:rFonts w:hint="eastAsia" w:ascii="宋体" w:hAnsi="宋体" w:eastAsia="宋体" w:cs="宋体"/>
          <w:sz w:val="24"/>
          <w:highlight w:val="none"/>
          <w:lang w:val="en-US" w:eastAsia="zh-CN"/>
        </w:rPr>
        <w:t>出厂</w:t>
      </w:r>
      <w:r>
        <w:rPr>
          <w:rFonts w:hint="eastAsia" w:ascii="宋体" w:hAnsi="宋体" w:eastAsia="宋体" w:cs="宋体"/>
          <w:sz w:val="24"/>
          <w:highlight w:val="none"/>
        </w:rPr>
        <w:t>质量检验合格证明，否则</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有权拒收；</w:t>
      </w:r>
    </w:p>
    <w:p w14:paraId="0EF25B21">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14:paraId="7FDE625A">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14:paraId="103D5FA9">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2.供应商的合同成果</w:t>
      </w:r>
      <w:r>
        <w:rPr>
          <w:rFonts w:hint="eastAsia" w:ascii="宋体" w:hAnsi="宋体" w:cs="宋体"/>
          <w:sz w:val="24"/>
        </w:rPr>
        <w:t>交付时，</w:t>
      </w:r>
      <w:r>
        <w:rPr>
          <w:rFonts w:hint="eastAsia" w:ascii="宋体" w:hAnsi="宋体" w:cs="宋体"/>
          <w:sz w:val="24"/>
          <w:lang w:val="en-US" w:eastAsia="zh-CN"/>
        </w:rPr>
        <w:t>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w:t>
      </w:r>
      <w:r>
        <w:rPr>
          <w:rFonts w:hint="eastAsia" w:ascii="宋体" w:hAnsi="宋体" w:cs="宋体"/>
          <w:sz w:val="24"/>
        </w:rPr>
        <w:t>收，验收应出具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p>
    <w:p w14:paraId="1288423A">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4EE9164E">
      <w:pPr>
        <w:tabs>
          <w:tab w:val="left" w:pos="360"/>
          <w:tab w:val="left" w:pos="540"/>
          <w:tab w:val="left" w:pos="1080"/>
        </w:tabs>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034DA08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eastAsia="zh-CN"/>
        </w:rPr>
        <w:t>供应商</w:t>
      </w:r>
      <w:r>
        <w:rPr>
          <w:rFonts w:hint="eastAsia" w:ascii="宋体" w:hAnsi="宋体" w:cs="宋体"/>
          <w:color w:val="auto"/>
          <w:sz w:val="24"/>
        </w:rPr>
        <w:t>所供货物的</w:t>
      </w:r>
      <w:r>
        <w:rPr>
          <w:rFonts w:hint="eastAsia" w:ascii="宋体" w:hAnsi="宋体" w:cs="宋体"/>
          <w:color w:val="auto"/>
          <w:sz w:val="24"/>
          <w:lang w:val="en-US" w:eastAsia="zh-CN"/>
        </w:rPr>
        <w:t>规格</w:t>
      </w:r>
      <w:r>
        <w:rPr>
          <w:rFonts w:hint="eastAsia" w:ascii="宋体" w:hAnsi="宋体" w:cs="宋体"/>
          <w:color w:val="auto"/>
          <w:sz w:val="24"/>
        </w:rPr>
        <w:t>型号等应与合同约定要求一致，若因停产、缺货等因素</w:t>
      </w:r>
      <w:r>
        <w:rPr>
          <w:rFonts w:hint="eastAsia" w:ascii="宋体" w:hAnsi="宋体" w:cs="宋体"/>
          <w:color w:val="auto"/>
          <w:sz w:val="24"/>
          <w:lang w:val="en-US" w:eastAsia="zh-CN"/>
        </w:rPr>
        <w:t>导致无法按照合同约定的货物规格型号等要求进行供货的</w:t>
      </w:r>
      <w:r>
        <w:rPr>
          <w:rFonts w:hint="eastAsia" w:ascii="宋体" w:hAnsi="宋体" w:cs="宋体"/>
          <w:color w:val="auto"/>
          <w:sz w:val="24"/>
        </w:rPr>
        <w:t>，</w:t>
      </w:r>
      <w:r>
        <w:rPr>
          <w:rFonts w:hint="eastAsia" w:ascii="宋体" w:hAnsi="宋体" w:cs="宋体"/>
          <w:color w:val="auto"/>
          <w:sz w:val="24"/>
          <w:lang w:eastAsia="zh-CN"/>
        </w:rPr>
        <w:t>供应商</w:t>
      </w:r>
      <w:r>
        <w:rPr>
          <w:rFonts w:hint="eastAsia" w:ascii="宋体" w:hAnsi="宋体" w:cs="宋体"/>
          <w:color w:val="auto"/>
          <w:sz w:val="24"/>
        </w:rPr>
        <w:t>应</w:t>
      </w:r>
      <w:r>
        <w:rPr>
          <w:rFonts w:hint="eastAsia" w:ascii="宋体" w:hAnsi="宋体" w:cs="宋体"/>
          <w:color w:val="auto"/>
          <w:sz w:val="24"/>
          <w:lang w:val="en-US" w:eastAsia="zh-CN"/>
        </w:rPr>
        <w:t>提前取得采购人同意，并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sz w:val="24"/>
        </w:rPr>
        <w:t xml:space="preserve"> </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5C4C4B52">
      <w:pPr>
        <w:spacing w:line="460" w:lineRule="exact"/>
        <w:jc w:val="center"/>
        <w:rPr>
          <w:rFonts w:cs="仿宋" w:asciiTheme="minorEastAsia" w:hAnsiTheme="minorEastAsia"/>
          <w:b/>
          <w:sz w:val="36"/>
          <w:szCs w:val="36"/>
        </w:rPr>
      </w:pPr>
    </w:p>
    <w:p w14:paraId="1C568A5A">
      <w:pPr>
        <w:spacing w:line="460" w:lineRule="exact"/>
        <w:jc w:val="center"/>
        <w:rPr>
          <w:rFonts w:cs="仿宋" w:asciiTheme="minorEastAsia" w:hAnsiTheme="minorEastAsia"/>
          <w:b/>
          <w:sz w:val="36"/>
          <w:szCs w:val="36"/>
        </w:rPr>
      </w:pPr>
    </w:p>
    <w:p w14:paraId="54FF4408">
      <w:pPr>
        <w:spacing w:line="460" w:lineRule="exact"/>
        <w:jc w:val="center"/>
        <w:rPr>
          <w:rFonts w:cs="仿宋" w:asciiTheme="minorEastAsia" w:hAnsiTheme="minorEastAsia"/>
          <w:b/>
          <w:sz w:val="36"/>
          <w:szCs w:val="36"/>
        </w:rPr>
      </w:pPr>
    </w:p>
    <w:p w14:paraId="1F6F819E">
      <w:pPr>
        <w:spacing w:line="460" w:lineRule="exact"/>
        <w:jc w:val="center"/>
        <w:rPr>
          <w:rFonts w:cs="仿宋" w:asciiTheme="minorEastAsia" w:hAnsiTheme="minorEastAsia"/>
          <w:b/>
          <w:sz w:val="36"/>
          <w:szCs w:val="36"/>
        </w:rPr>
      </w:pPr>
    </w:p>
    <w:p w14:paraId="5C67BDFC">
      <w:pPr>
        <w:spacing w:line="460" w:lineRule="exact"/>
        <w:jc w:val="center"/>
        <w:rPr>
          <w:rFonts w:cs="仿宋" w:asciiTheme="minorEastAsia" w:hAnsiTheme="minorEastAsia"/>
          <w:b/>
          <w:sz w:val="36"/>
          <w:szCs w:val="36"/>
        </w:rPr>
      </w:pPr>
    </w:p>
    <w:p w14:paraId="3297392F">
      <w:pPr>
        <w:spacing w:line="460" w:lineRule="exact"/>
        <w:jc w:val="center"/>
        <w:rPr>
          <w:rFonts w:cs="仿宋" w:asciiTheme="minorEastAsia" w:hAnsiTheme="minorEastAsia"/>
          <w:b/>
          <w:sz w:val="36"/>
          <w:szCs w:val="36"/>
        </w:rPr>
      </w:pPr>
    </w:p>
    <w:p w14:paraId="3A6AF75E">
      <w:pPr>
        <w:spacing w:line="460" w:lineRule="exact"/>
        <w:jc w:val="center"/>
        <w:rPr>
          <w:rFonts w:cs="仿宋" w:asciiTheme="minorEastAsia" w:hAnsiTheme="minorEastAsia"/>
          <w:b/>
          <w:sz w:val="36"/>
          <w:szCs w:val="36"/>
        </w:rPr>
      </w:pPr>
    </w:p>
    <w:p w14:paraId="09A9489F">
      <w:pPr>
        <w:spacing w:line="460" w:lineRule="exact"/>
        <w:jc w:val="center"/>
        <w:rPr>
          <w:rFonts w:cs="仿宋" w:asciiTheme="minorEastAsia" w:hAnsiTheme="minorEastAsia"/>
          <w:b/>
          <w:sz w:val="36"/>
          <w:szCs w:val="36"/>
        </w:rPr>
      </w:pPr>
    </w:p>
    <w:p w14:paraId="408B6D45">
      <w:pPr>
        <w:spacing w:line="460" w:lineRule="exact"/>
        <w:jc w:val="center"/>
        <w:rPr>
          <w:rFonts w:cs="仿宋" w:asciiTheme="minorEastAsia" w:hAnsiTheme="minorEastAsia"/>
          <w:b/>
          <w:sz w:val="36"/>
          <w:szCs w:val="36"/>
        </w:rPr>
      </w:pPr>
    </w:p>
    <w:p w14:paraId="1DF0C7AF">
      <w:pPr>
        <w:spacing w:line="460" w:lineRule="exact"/>
        <w:jc w:val="center"/>
        <w:rPr>
          <w:rFonts w:cs="仿宋" w:asciiTheme="minorEastAsia" w:hAnsiTheme="minorEastAsia"/>
          <w:b/>
          <w:sz w:val="36"/>
          <w:szCs w:val="36"/>
        </w:rPr>
      </w:pPr>
    </w:p>
    <w:p w14:paraId="3BC5B006">
      <w:pPr>
        <w:spacing w:line="460" w:lineRule="exact"/>
        <w:jc w:val="center"/>
        <w:rPr>
          <w:rFonts w:cs="仿宋" w:asciiTheme="minorEastAsia" w:hAnsiTheme="minorEastAsia"/>
          <w:b/>
          <w:sz w:val="36"/>
          <w:szCs w:val="36"/>
        </w:rPr>
      </w:pPr>
    </w:p>
    <w:p w14:paraId="573D0720">
      <w:pPr>
        <w:spacing w:line="460" w:lineRule="exact"/>
        <w:jc w:val="center"/>
        <w:rPr>
          <w:rFonts w:cs="仿宋" w:asciiTheme="minorEastAsia" w:hAnsiTheme="minorEastAsia"/>
          <w:b/>
          <w:sz w:val="36"/>
          <w:szCs w:val="36"/>
        </w:rPr>
      </w:pPr>
    </w:p>
    <w:p w14:paraId="1EC961D1">
      <w:pPr>
        <w:spacing w:line="460" w:lineRule="exact"/>
        <w:jc w:val="center"/>
        <w:rPr>
          <w:rFonts w:cs="仿宋" w:asciiTheme="minorEastAsia" w:hAnsiTheme="minorEastAsia"/>
          <w:b/>
          <w:sz w:val="36"/>
          <w:szCs w:val="36"/>
        </w:rPr>
      </w:pPr>
    </w:p>
    <w:p w14:paraId="25268DDA">
      <w:pPr>
        <w:spacing w:line="460" w:lineRule="exact"/>
        <w:jc w:val="center"/>
        <w:rPr>
          <w:rFonts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7"/>
      <w:bookmarkEnd w:id="19"/>
      <w:bookmarkStart w:id="20" w:name="_Toc184312077"/>
      <w:bookmarkEnd w:id="20"/>
      <w:bookmarkStart w:id="21" w:name="_Toc184310344"/>
      <w:bookmarkEnd w:id="21"/>
      <w:bookmarkStart w:id="22" w:name="_Toc184312073"/>
      <w:bookmarkEnd w:id="22"/>
      <w:bookmarkStart w:id="23" w:name="_Toc184314469"/>
      <w:bookmarkEnd w:id="23"/>
      <w:bookmarkStart w:id="24" w:name="_Toc184308044"/>
      <w:bookmarkEnd w:id="24"/>
      <w:bookmarkStart w:id="25" w:name="_Toc184310311"/>
      <w:bookmarkEnd w:id="25"/>
      <w:bookmarkStart w:id="26" w:name="_Toc184314482"/>
      <w:bookmarkEnd w:id="26"/>
      <w:bookmarkStart w:id="27" w:name="_Toc184313310"/>
      <w:bookmarkEnd w:id="27"/>
      <w:bookmarkStart w:id="28" w:name="_Toc184312076"/>
      <w:bookmarkEnd w:id="28"/>
      <w:bookmarkStart w:id="29" w:name="_Toc184308040"/>
      <w:bookmarkEnd w:id="29"/>
      <w:bookmarkStart w:id="30" w:name="_Toc184312084"/>
      <w:bookmarkEnd w:id="30"/>
      <w:bookmarkStart w:id="31" w:name="_Toc184314449"/>
      <w:bookmarkEnd w:id="31"/>
      <w:bookmarkStart w:id="32" w:name="_Toc184313241"/>
      <w:bookmarkEnd w:id="32"/>
      <w:bookmarkStart w:id="33" w:name="_Toc184312106"/>
      <w:bookmarkEnd w:id="33"/>
      <w:bookmarkStart w:id="34" w:name="_Toc184313255"/>
      <w:bookmarkEnd w:id="34"/>
      <w:bookmarkStart w:id="35" w:name="_Toc184314474"/>
      <w:bookmarkEnd w:id="35"/>
      <w:bookmarkStart w:id="36" w:name="_Toc184314458"/>
      <w:bookmarkEnd w:id="36"/>
      <w:bookmarkStart w:id="37" w:name="_Toc184310276"/>
      <w:bookmarkEnd w:id="37"/>
      <w:bookmarkStart w:id="38" w:name="_Toc184313260"/>
      <w:bookmarkEnd w:id="38"/>
      <w:bookmarkStart w:id="39" w:name="_Toc184313249"/>
      <w:bookmarkEnd w:id="39"/>
      <w:bookmarkStart w:id="40" w:name="_Toc184310287"/>
      <w:bookmarkEnd w:id="40"/>
      <w:bookmarkStart w:id="41" w:name="_Toc184312107"/>
      <w:bookmarkEnd w:id="41"/>
      <w:bookmarkStart w:id="42" w:name="_Toc184313240"/>
      <w:bookmarkEnd w:id="42"/>
      <w:bookmarkStart w:id="43" w:name="_Toc184314442"/>
      <w:bookmarkEnd w:id="43"/>
      <w:bookmarkStart w:id="44" w:name="_Toc184313296"/>
      <w:bookmarkEnd w:id="44"/>
      <w:bookmarkStart w:id="45" w:name="_Toc184314422"/>
      <w:bookmarkEnd w:id="45"/>
      <w:bookmarkStart w:id="46" w:name="_Toc184310324"/>
      <w:bookmarkEnd w:id="46"/>
      <w:bookmarkStart w:id="47" w:name="_Toc184312112"/>
      <w:bookmarkEnd w:id="47"/>
      <w:bookmarkStart w:id="48" w:name="_Toc184308037"/>
      <w:bookmarkEnd w:id="48"/>
      <w:bookmarkStart w:id="49" w:name="_Toc184308081"/>
      <w:bookmarkEnd w:id="49"/>
      <w:bookmarkStart w:id="50" w:name="_Toc184310283"/>
      <w:bookmarkEnd w:id="50"/>
      <w:bookmarkStart w:id="51" w:name="_Toc184308056"/>
      <w:bookmarkEnd w:id="51"/>
      <w:bookmarkStart w:id="52" w:name="_Toc184310338"/>
      <w:bookmarkEnd w:id="52"/>
      <w:bookmarkStart w:id="53" w:name="_Toc184314430"/>
      <w:bookmarkEnd w:id="53"/>
      <w:bookmarkStart w:id="54" w:name="_Toc184308057"/>
      <w:bookmarkEnd w:id="54"/>
      <w:bookmarkStart w:id="55" w:name="_Toc184313297"/>
      <w:bookmarkEnd w:id="55"/>
      <w:bookmarkStart w:id="56" w:name="_Toc184308055"/>
      <w:bookmarkEnd w:id="56"/>
      <w:bookmarkStart w:id="57" w:name="_Toc184312120"/>
      <w:bookmarkEnd w:id="57"/>
      <w:bookmarkStart w:id="58" w:name="_Toc184308058"/>
      <w:bookmarkEnd w:id="58"/>
      <w:bookmarkStart w:id="59" w:name="_Toc184310325"/>
      <w:bookmarkEnd w:id="59"/>
      <w:bookmarkStart w:id="60" w:name="_Toc184308050"/>
      <w:bookmarkEnd w:id="60"/>
      <w:bookmarkStart w:id="61" w:name="_Toc184314463"/>
      <w:bookmarkEnd w:id="61"/>
      <w:bookmarkStart w:id="62" w:name="_Toc184314413"/>
      <w:bookmarkEnd w:id="62"/>
      <w:bookmarkStart w:id="63" w:name="_Toc184310326"/>
      <w:bookmarkEnd w:id="63"/>
      <w:bookmarkStart w:id="64" w:name="_Toc184313304"/>
      <w:bookmarkEnd w:id="64"/>
      <w:bookmarkStart w:id="65" w:name="_Toc184310296"/>
      <w:bookmarkEnd w:id="65"/>
      <w:bookmarkStart w:id="66" w:name="_Toc184313291"/>
      <w:bookmarkEnd w:id="66"/>
      <w:bookmarkStart w:id="67" w:name="_Toc184312079"/>
      <w:bookmarkEnd w:id="67"/>
      <w:bookmarkStart w:id="68" w:name="_Toc184310321"/>
      <w:bookmarkEnd w:id="68"/>
      <w:bookmarkStart w:id="69" w:name="_Toc184314411"/>
      <w:bookmarkEnd w:id="69"/>
      <w:bookmarkStart w:id="70" w:name="_Toc184314467"/>
      <w:bookmarkEnd w:id="70"/>
      <w:bookmarkStart w:id="71" w:name="_Toc184313280"/>
      <w:bookmarkEnd w:id="71"/>
      <w:bookmarkStart w:id="72" w:name="_Toc184313293"/>
      <w:bookmarkEnd w:id="72"/>
      <w:bookmarkStart w:id="73" w:name="_Toc184308043"/>
      <w:bookmarkEnd w:id="73"/>
      <w:bookmarkStart w:id="74" w:name="_Toc184313262"/>
      <w:bookmarkEnd w:id="74"/>
      <w:bookmarkStart w:id="75" w:name="_Toc184313290"/>
      <w:bookmarkEnd w:id="75"/>
      <w:bookmarkStart w:id="76" w:name="_Toc184310308"/>
      <w:bookmarkEnd w:id="76"/>
      <w:bookmarkStart w:id="77" w:name="_Toc184314410"/>
      <w:bookmarkEnd w:id="77"/>
      <w:bookmarkStart w:id="78" w:name="_Toc184313289"/>
      <w:bookmarkEnd w:id="78"/>
      <w:bookmarkStart w:id="79" w:name="_Toc184314460"/>
      <w:bookmarkEnd w:id="79"/>
      <w:bookmarkStart w:id="80" w:name="_Toc184312087"/>
      <w:bookmarkEnd w:id="80"/>
      <w:bookmarkStart w:id="81" w:name="_Toc184312099"/>
      <w:bookmarkEnd w:id="81"/>
      <w:bookmarkStart w:id="82" w:name="_Toc184310278"/>
      <w:bookmarkEnd w:id="82"/>
      <w:bookmarkStart w:id="83" w:name="_Toc184312067"/>
      <w:bookmarkEnd w:id="83"/>
      <w:bookmarkStart w:id="84" w:name="_Toc184312130"/>
      <w:bookmarkEnd w:id="84"/>
      <w:bookmarkStart w:id="85" w:name="_Toc184310282"/>
      <w:bookmarkEnd w:id="85"/>
      <w:bookmarkStart w:id="86" w:name="_Toc184310272"/>
      <w:bookmarkEnd w:id="86"/>
      <w:bookmarkStart w:id="87" w:name="_Toc184312089"/>
      <w:bookmarkEnd w:id="87"/>
      <w:bookmarkStart w:id="88" w:name="_Toc184314420"/>
      <w:bookmarkEnd w:id="88"/>
      <w:bookmarkStart w:id="89" w:name="_Toc184310304"/>
      <w:bookmarkEnd w:id="89"/>
      <w:bookmarkStart w:id="90" w:name="_Toc184308094"/>
      <w:bookmarkEnd w:id="90"/>
      <w:bookmarkStart w:id="91" w:name="_Toc184313286"/>
      <w:bookmarkEnd w:id="91"/>
      <w:bookmarkStart w:id="92" w:name="_Toc184314447"/>
      <w:bookmarkEnd w:id="92"/>
      <w:bookmarkStart w:id="93" w:name="_Toc184314481"/>
      <w:bookmarkEnd w:id="93"/>
      <w:bookmarkStart w:id="94" w:name="_Toc184310309"/>
      <w:bookmarkEnd w:id="94"/>
      <w:bookmarkStart w:id="95" w:name="_Toc184313258"/>
      <w:bookmarkEnd w:id="95"/>
      <w:bookmarkStart w:id="96" w:name="_Toc184313245"/>
      <w:bookmarkEnd w:id="96"/>
      <w:bookmarkStart w:id="97" w:name="_Toc184312080"/>
      <w:bookmarkEnd w:id="97"/>
      <w:bookmarkStart w:id="98" w:name="_Toc184310298"/>
      <w:bookmarkEnd w:id="98"/>
      <w:bookmarkStart w:id="99" w:name="_Toc184310275"/>
      <w:bookmarkEnd w:id="99"/>
      <w:bookmarkStart w:id="100" w:name="_Toc184314466"/>
      <w:bookmarkEnd w:id="100"/>
      <w:bookmarkStart w:id="101" w:name="_Toc184310289"/>
      <w:bookmarkEnd w:id="101"/>
      <w:bookmarkStart w:id="102" w:name="_Toc184312115"/>
      <w:bookmarkEnd w:id="102"/>
      <w:bookmarkStart w:id="103" w:name="_Toc184310288"/>
      <w:bookmarkEnd w:id="103"/>
      <w:bookmarkStart w:id="104" w:name="_Toc184308062"/>
      <w:bookmarkEnd w:id="104"/>
      <w:bookmarkStart w:id="105" w:name="_Toc184313302"/>
      <w:bookmarkEnd w:id="105"/>
      <w:bookmarkStart w:id="106" w:name="_Toc184308046"/>
      <w:bookmarkEnd w:id="106"/>
      <w:bookmarkStart w:id="107" w:name="_Toc184314457"/>
      <w:bookmarkEnd w:id="107"/>
      <w:bookmarkStart w:id="108" w:name="_Toc184314419"/>
      <w:bookmarkEnd w:id="108"/>
      <w:bookmarkStart w:id="109" w:name="_Toc184314470"/>
      <w:bookmarkEnd w:id="109"/>
      <w:bookmarkStart w:id="110" w:name="_Toc184312068"/>
      <w:bookmarkEnd w:id="110"/>
      <w:bookmarkStart w:id="111" w:name="_Toc184314480"/>
      <w:bookmarkEnd w:id="111"/>
      <w:bookmarkStart w:id="112" w:name="_Toc184310305"/>
      <w:bookmarkEnd w:id="112"/>
      <w:bookmarkStart w:id="113" w:name="_Toc184312139"/>
      <w:bookmarkEnd w:id="113"/>
      <w:bookmarkStart w:id="114" w:name="_Toc184313287"/>
      <w:bookmarkEnd w:id="114"/>
      <w:bookmarkStart w:id="115" w:name="_Toc184313305"/>
      <w:bookmarkEnd w:id="115"/>
      <w:bookmarkStart w:id="116" w:name="_Toc184314472"/>
      <w:bookmarkEnd w:id="116"/>
      <w:bookmarkStart w:id="117" w:name="_Toc184314450"/>
      <w:bookmarkEnd w:id="117"/>
      <w:bookmarkStart w:id="118" w:name="_Toc184314465"/>
      <w:bookmarkEnd w:id="118"/>
      <w:bookmarkStart w:id="119" w:name="_Toc184308101"/>
      <w:bookmarkEnd w:id="119"/>
      <w:bookmarkStart w:id="120" w:name="_Toc184313288"/>
      <w:bookmarkEnd w:id="120"/>
      <w:bookmarkStart w:id="121" w:name="_Toc184313277"/>
      <w:bookmarkEnd w:id="121"/>
      <w:bookmarkStart w:id="122" w:name="_Toc184308078"/>
      <w:bookmarkEnd w:id="122"/>
      <w:bookmarkStart w:id="123" w:name="_Toc184308070"/>
      <w:bookmarkEnd w:id="123"/>
      <w:bookmarkStart w:id="124" w:name="_Toc184312127"/>
      <w:bookmarkEnd w:id="124"/>
      <w:bookmarkStart w:id="125" w:name="_Toc184312095"/>
      <w:bookmarkEnd w:id="125"/>
      <w:bookmarkStart w:id="126" w:name="_Toc184308052"/>
      <w:bookmarkEnd w:id="126"/>
      <w:bookmarkStart w:id="127" w:name="_Toc184308047"/>
      <w:bookmarkEnd w:id="127"/>
      <w:bookmarkStart w:id="128" w:name="_Toc184308092"/>
      <w:bookmarkEnd w:id="128"/>
      <w:bookmarkStart w:id="129" w:name="_Toc184313276"/>
      <w:bookmarkEnd w:id="129"/>
      <w:bookmarkStart w:id="130" w:name="_Toc184313282"/>
      <w:bookmarkEnd w:id="130"/>
      <w:bookmarkStart w:id="131" w:name="_Toc184310341"/>
      <w:bookmarkEnd w:id="131"/>
      <w:bookmarkStart w:id="132" w:name="_Toc184310284"/>
      <w:bookmarkEnd w:id="132"/>
      <w:bookmarkStart w:id="133" w:name="_Toc184310333"/>
      <w:bookmarkEnd w:id="133"/>
      <w:bookmarkStart w:id="134" w:name="_Toc184308063"/>
      <w:bookmarkEnd w:id="134"/>
      <w:bookmarkStart w:id="135" w:name="_Toc184312117"/>
      <w:bookmarkEnd w:id="135"/>
      <w:bookmarkStart w:id="136" w:name="_Toc184310301"/>
      <w:bookmarkEnd w:id="136"/>
      <w:bookmarkStart w:id="137" w:name="_Toc184313292"/>
      <w:bookmarkEnd w:id="137"/>
      <w:bookmarkStart w:id="138" w:name="_Toc184308076"/>
      <w:bookmarkEnd w:id="138"/>
      <w:bookmarkStart w:id="139" w:name="_Toc184310334"/>
      <w:bookmarkEnd w:id="139"/>
      <w:bookmarkStart w:id="140" w:name="_Toc184310335"/>
      <w:bookmarkEnd w:id="140"/>
      <w:bookmarkStart w:id="141" w:name="_Toc184308049"/>
      <w:bookmarkEnd w:id="141"/>
      <w:bookmarkStart w:id="142" w:name="_Toc184312129"/>
      <w:bookmarkEnd w:id="142"/>
      <w:bookmarkStart w:id="143" w:name="_Toc184308048"/>
      <w:bookmarkEnd w:id="143"/>
      <w:bookmarkStart w:id="144" w:name="_Toc184314478"/>
      <w:bookmarkEnd w:id="144"/>
      <w:bookmarkStart w:id="145" w:name="_Toc184314429"/>
      <w:bookmarkEnd w:id="145"/>
      <w:bookmarkStart w:id="146" w:name="_Toc184310317"/>
      <w:bookmarkEnd w:id="146"/>
      <w:bookmarkStart w:id="147" w:name="_Toc184313261"/>
      <w:bookmarkEnd w:id="147"/>
      <w:bookmarkStart w:id="148" w:name="_Toc184310327"/>
      <w:bookmarkEnd w:id="148"/>
      <w:bookmarkStart w:id="149" w:name="_Toc184312096"/>
      <w:bookmarkEnd w:id="149"/>
      <w:bookmarkStart w:id="150" w:name="_Toc184310319"/>
      <w:bookmarkEnd w:id="150"/>
      <w:bookmarkStart w:id="151" w:name="_Toc184310280"/>
      <w:bookmarkEnd w:id="151"/>
      <w:bookmarkStart w:id="152" w:name="_Toc184314479"/>
      <w:bookmarkEnd w:id="152"/>
      <w:bookmarkStart w:id="153" w:name="_Toc184308085"/>
      <w:bookmarkEnd w:id="153"/>
      <w:bookmarkStart w:id="154" w:name="_Toc184314438"/>
      <w:bookmarkEnd w:id="154"/>
      <w:bookmarkStart w:id="155" w:name="_Toc184313275"/>
      <w:bookmarkEnd w:id="155"/>
      <w:bookmarkStart w:id="156" w:name="_Toc184312135"/>
      <w:bookmarkEnd w:id="156"/>
      <w:bookmarkStart w:id="157" w:name="_Toc184310322"/>
      <w:bookmarkEnd w:id="157"/>
      <w:bookmarkStart w:id="158" w:name="_Toc184310310"/>
      <w:bookmarkEnd w:id="158"/>
      <w:bookmarkStart w:id="159" w:name="_Toc184313306"/>
      <w:bookmarkEnd w:id="159"/>
      <w:bookmarkStart w:id="160" w:name="_Toc184308069"/>
      <w:bookmarkEnd w:id="160"/>
      <w:bookmarkStart w:id="161" w:name="_Toc184312113"/>
      <w:bookmarkEnd w:id="161"/>
      <w:bookmarkStart w:id="162" w:name="_Toc184310314"/>
      <w:bookmarkEnd w:id="162"/>
      <w:bookmarkStart w:id="163" w:name="_Toc184314434"/>
      <w:bookmarkEnd w:id="163"/>
      <w:bookmarkStart w:id="164" w:name="_Toc184312109"/>
      <w:bookmarkEnd w:id="164"/>
      <w:bookmarkStart w:id="165" w:name="_Toc184314432"/>
      <w:bookmarkEnd w:id="165"/>
      <w:bookmarkStart w:id="166" w:name="_Toc184313238"/>
      <w:bookmarkEnd w:id="166"/>
      <w:bookmarkStart w:id="167" w:name="_Toc184312122"/>
      <w:bookmarkEnd w:id="167"/>
      <w:bookmarkStart w:id="168" w:name="_Toc184310332"/>
      <w:bookmarkEnd w:id="168"/>
      <w:bookmarkStart w:id="169" w:name="_Toc184312118"/>
      <w:bookmarkEnd w:id="169"/>
      <w:bookmarkStart w:id="170" w:name="_Toc184314416"/>
      <w:bookmarkEnd w:id="170"/>
      <w:bookmarkStart w:id="171" w:name="_Toc184310290"/>
      <w:bookmarkEnd w:id="171"/>
      <w:bookmarkStart w:id="172" w:name="_Toc184310277"/>
      <w:bookmarkEnd w:id="172"/>
      <w:bookmarkStart w:id="173" w:name="_Toc184314417"/>
      <w:bookmarkEnd w:id="173"/>
      <w:bookmarkStart w:id="174" w:name="_Toc184310313"/>
      <w:bookmarkEnd w:id="174"/>
      <w:bookmarkStart w:id="175" w:name="_Toc184313303"/>
      <w:bookmarkEnd w:id="175"/>
      <w:bookmarkStart w:id="176" w:name="_Toc184314451"/>
      <w:bookmarkEnd w:id="176"/>
      <w:bookmarkStart w:id="177" w:name="_Toc184308064"/>
      <w:bookmarkEnd w:id="177"/>
      <w:bookmarkStart w:id="178" w:name="_Toc184313259"/>
      <w:bookmarkEnd w:id="178"/>
      <w:bookmarkStart w:id="179" w:name="_Toc184310291"/>
      <w:bookmarkEnd w:id="179"/>
      <w:bookmarkStart w:id="180" w:name="_Toc184312097"/>
      <w:bookmarkEnd w:id="180"/>
      <w:bookmarkStart w:id="181" w:name="_Toc184313265"/>
      <w:bookmarkEnd w:id="181"/>
      <w:bookmarkStart w:id="182" w:name="_Toc184308071"/>
      <w:bookmarkEnd w:id="182"/>
      <w:bookmarkStart w:id="183" w:name="_Toc184313263"/>
      <w:bookmarkEnd w:id="183"/>
      <w:bookmarkStart w:id="184" w:name="_Toc184312125"/>
      <w:bookmarkEnd w:id="184"/>
      <w:bookmarkStart w:id="185" w:name="_Toc184314471"/>
      <w:bookmarkEnd w:id="185"/>
      <w:bookmarkStart w:id="186" w:name="_Toc184310306"/>
      <w:bookmarkEnd w:id="186"/>
      <w:bookmarkStart w:id="187" w:name="_Toc184312126"/>
      <w:bookmarkEnd w:id="187"/>
      <w:bookmarkStart w:id="188" w:name="_Toc184312131"/>
      <w:bookmarkEnd w:id="188"/>
      <w:bookmarkStart w:id="189" w:name="_Toc184312083"/>
      <w:bookmarkEnd w:id="189"/>
      <w:bookmarkStart w:id="190" w:name="_Toc184308061"/>
      <w:bookmarkEnd w:id="190"/>
      <w:bookmarkStart w:id="191" w:name="_Toc184313266"/>
      <w:bookmarkEnd w:id="191"/>
      <w:bookmarkStart w:id="192" w:name="_Toc184314468"/>
      <w:bookmarkEnd w:id="192"/>
      <w:bookmarkStart w:id="193" w:name="_Toc184314453"/>
      <w:bookmarkEnd w:id="193"/>
      <w:bookmarkStart w:id="194" w:name="_Toc184314444"/>
      <w:bookmarkEnd w:id="194"/>
      <w:bookmarkStart w:id="195" w:name="_Toc184313307"/>
      <w:bookmarkEnd w:id="195"/>
      <w:bookmarkStart w:id="196" w:name="_Toc184313295"/>
      <w:bookmarkEnd w:id="196"/>
      <w:bookmarkStart w:id="197" w:name="_Toc184314459"/>
      <w:bookmarkEnd w:id="197"/>
      <w:bookmarkStart w:id="198" w:name="_Toc184310303"/>
      <w:bookmarkEnd w:id="198"/>
      <w:bookmarkStart w:id="199" w:name="_Toc184308072"/>
      <w:bookmarkEnd w:id="199"/>
      <w:bookmarkStart w:id="200" w:name="_Toc184313256"/>
      <w:bookmarkEnd w:id="200"/>
      <w:bookmarkStart w:id="201" w:name="_Toc184313254"/>
      <w:bookmarkEnd w:id="201"/>
      <w:bookmarkStart w:id="202" w:name="_Toc184308089"/>
      <w:bookmarkEnd w:id="202"/>
      <w:bookmarkStart w:id="203" w:name="_Toc184313278"/>
      <w:bookmarkEnd w:id="203"/>
      <w:bookmarkStart w:id="204" w:name="_Toc184314440"/>
      <w:bookmarkEnd w:id="204"/>
      <w:bookmarkStart w:id="205" w:name="_Toc184313283"/>
      <w:bookmarkEnd w:id="205"/>
      <w:bookmarkStart w:id="206" w:name="_Toc184310285"/>
      <w:bookmarkEnd w:id="206"/>
      <w:bookmarkStart w:id="207" w:name="_Toc184310279"/>
      <w:bookmarkEnd w:id="207"/>
      <w:bookmarkStart w:id="208" w:name="_Toc184314476"/>
      <w:bookmarkEnd w:id="208"/>
      <w:bookmarkStart w:id="209" w:name="_Toc184308042"/>
      <w:bookmarkEnd w:id="209"/>
      <w:bookmarkStart w:id="210" w:name="_Toc184310281"/>
      <w:bookmarkEnd w:id="210"/>
      <w:bookmarkStart w:id="211" w:name="_Toc184312085"/>
      <w:bookmarkEnd w:id="211"/>
      <w:bookmarkStart w:id="212" w:name="_Toc184310315"/>
      <w:bookmarkEnd w:id="212"/>
      <w:bookmarkStart w:id="213" w:name="_Toc184312102"/>
      <w:bookmarkEnd w:id="213"/>
      <w:bookmarkStart w:id="214" w:name="_Toc184314427"/>
      <w:bookmarkEnd w:id="214"/>
      <w:bookmarkStart w:id="215" w:name="_Toc184308086"/>
      <w:bookmarkEnd w:id="215"/>
      <w:bookmarkStart w:id="216" w:name="_Toc184308108"/>
      <w:bookmarkEnd w:id="216"/>
      <w:bookmarkStart w:id="217" w:name="_Toc184310295"/>
      <w:bookmarkEnd w:id="217"/>
      <w:bookmarkStart w:id="218" w:name="_Toc184308093"/>
      <w:bookmarkEnd w:id="218"/>
      <w:bookmarkStart w:id="219" w:name="_Toc184308088"/>
      <w:bookmarkEnd w:id="219"/>
      <w:bookmarkStart w:id="220" w:name="_Toc184308039"/>
      <w:bookmarkEnd w:id="220"/>
      <w:bookmarkStart w:id="221" w:name="_Toc184310307"/>
      <w:bookmarkEnd w:id="221"/>
      <w:bookmarkStart w:id="222" w:name="_Toc184312136"/>
      <w:bookmarkEnd w:id="222"/>
      <w:bookmarkStart w:id="223" w:name="_Toc184313270"/>
      <w:bookmarkEnd w:id="223"/>
      <w:bookmarkStart w:id="224" w:name="_Toc184308097"/>
      <w:bookmarkEnd w:id="224"/>
      <w:bookmarkStart w:id="225" w:name="_Toc184308079"/>
      <w:bookmarkEnd w:id="225"/>
      <w:bookmarkStart w:id="226" w:name="_Toc184313279"/>
      <w:bookmarkEnd w:id="226"/>
      <w:bookmarkStart w:id="227" w:name="_Toc184308100"/>
      <w:bookmarkEnd w:id="227"/>
      <w:bookmarkStart w:id="228" w:name="_Toc184312137"/>
      <w:bookmarkEnd w:id="228"/>
      <w:bookmarkStart w:id="229" w:name="_Toc184308077"/>
      <w:bookmarkEnd w:id="229"/>
      <w:bookmarkStart w:id="230" w:name="_Toc184314415"/>
      <w:bookmarkEnd w:id="230"/>
      <w:bookmarkStart w:id="231" w:name="_Toc184308099"/>
      <w:bookmarkEnd w:id="231"/>
      <w:bookmarkStart w:id="232" w:name="_Toc184313239"/>
      <w:bookmarkEnd w:id="232"/>
      <w:bookmarkStart w:id="233" w:name="_Toc184312119"/>
      <w:bookmarkEnd w:id="233"/>
      <w:bookmarkStart w:id="234" w:name="_Toc184314445"/>
      <w:bookmarkEnd w:id="234"/>
      <w:bookmarkStart w:id="235" w:name="_Toc184308068"/>
      <w:bookmarkEnd w:id="235"/>
      <w:bookmarkStart w:id="236" w:name="_Toc184310286"/>
      <w:bookmarkEnd w:id="236"/>
      <w:bookmarkStart w:id="237" w:name="_Toc184312105"/>
      <w:bookmarkEnd w:id="237"/>
      <w:bookmarkStart w:id="238" w:name="_Toc184312104"/>
      <w:bookmarkEnd w:id="238"/>
      <w:bookmarkStart w:id="239" w:name="_Toc184308098"/>
      <w:bookmarkEnd w:id="239"/>
      <w:bookmarkStart w:id="240" w:name="_Toc184314455"/>
      <w:bookmarkEnd w:id="240"/>
      <w:bookmarkStart w:id="241" w:name="_Toc184312132"/>
      <w:bookmarkEnd w:id="241"/>
      <w:bookmarkStart w:id="242" w:name="_Toc184313250"/>
      <w:bookmarkEnd w:id="242"/>
      <w:bookmarkStart w:id="243" w:name="_Toc184314456"/>
      <w:bookmarkEnd w:id="243"/>
      <w:bookmarkStart w:id="244" w:name="_Toc184312090"/>
      <w:bookmarkEnd w:id="244"/>
      <w:bookmarkStart w:id="245" w:name="_Toc184313294"/>
      <w:bookmarkEnd w:id="245"/>
      <w:bookmarkStart w:id="246" w:name="_Toc184313246"/>
      <w:bookmarkEnd w:id="246"/>
      <w:bookmarkStart w:id="247" w:name="_Toc184308083"/>
      <w:bookmarkEnd w:id="247"/>
      <w:bookmarkStart w:id="248" w:name="_Toc184308091"/>
      <w:bookmarkEnd w:id="248"/>
      <w:bookmarkStart w:id="249" w:name="_Toc184314446"/>
      <w:bookmarkEnd w:id="249"/>
      <w:bookmarkStart w:id="250" w:name="_Toc184313308"/>
      <w:bookmarkEnd w:id="250"/>
      <w:bookmarkStart w:id="251" w:name="_Toc184313274"/>
      <w:bookmarkEnd w:id="251"/>
      <w:bookmarkStart w:id="252" w:name="_Toc184313309"/>
      <w:bookmarkEnd w:id="252"/>
      <w:bookmarkStart w:id="253" w:name="_Toc184308065"/>
      <w:bookmarkEnd w:id="253"/>
      <w:bookmarkStart w:id="254" w:name="_Toc184310297"/>
      <w:bookmarkEnd w:id="254"/>
      <w:bookmarkStart w:id="255" w:name="_Toc184314424"/>
      <w:bookmarkEnd w:id="255"/>
      <w:bookmarkStart w:id="256" w:name="_Toc184308082"/>
      <w:bookmarkEnd w:id="256"/>
      <w:bookmarkStart w:id="257" w:name="_Toc184310312"/>
      <w:bookmarkEnd w:id="257"/>
      <w:bookmarkStart w:id="258" w:name="_Toc184312072"/>
      <w:bookmarkEnd w:id="258"/>
      <w:bookmarkStart w:id="259" w:name="_Toc184313285"/>
      <w:bookmarkEnd w:id="259"/>
      <w:bookmarkStart w:id="260" w:name="_Toc184314414"/>
      <w:bookmarkEnd w:id="260"/>
      <w:bookmarkStart w:id="261" w:name="_Toc184314426"/>
      <w:bookmarkEnd w:id="261"/>
      <w:bookmarkStart w:id="262" w:name="_Toc184314452"/>
      <w:bookmarkEnd w:id="262"/>
      <w:bookmarkStart w:id="263" w:name="_Toc184314412"/>
      <w:bookmarkEnd w:id="263"/>
      <w:bookmarkStart w:id="264" w:name="_Toc184313269"/>
      <w:bookmarkEnd w:id="264"/>
      <w:bookmarkStart w:id="265" w:name="_Toc184312114"/>
      <w:bookmarkEnd w:id="265"/>
      <w:bookmarkStart w:id="266" w:name="_Toc184312075"/>
      <w:bookmarkEnd w:id="266"/>
      <w:bookmarkStart w:id="267" w:name="_Toc184312108"/>
      <w:bookmarkEnd w:id="267"/>
      <w:bookmarkStart w:id="268" w:name="_Toc184314436"/>
      <w:bookmarkEnd w:id="268"/>
      <w:bookmarkStart w:id="269" w:name="_Toc184312128"/>
      <w:bookmarkEnd w:id="269"/>
      <w:bookmarkStart w:id="270" w:name="_Toc184313252"/>
      <w:bookmarkEnd w:id="270"/>
      <w:bookmarkStart w:id="271" w:name="_Toc184314477"/>
      <w:bookmarkEnd w:id="271"/>
      <w:bookmarkStart w:id="272" w:name="_Toc184314443"/>
      <w:bookmarkEnd w:id="272"/>
      <w:bookmarkStart w:id="273" w:name="_Toc184313281"/>
      <w:bookmarkEnd w:id="273"/>
      <w:bookmarkStart w:id="274" w:name="_Toc184312070"/>
      <w:bookmarkEnd w:id="274"/>
      <w:bookmarkStart w:id="275" w:name="_Toc184310292"/>
      <w:bookmarkEnd w:id="275"/>
      <w:bookmarkStart w:id="276" w:name="_Toc184312110"/>
      <w:bookmarkEnd w:id="276"/>
      <w:bookmarkStart w:id="277" w:name="_Toc184308045"/>
      <w:bookmarkEnd w:id="277"/>
      <w:bookmarkStart w:id="278" w:name="_Toc184313257"/>
      <w:bookmarkEnd w:id="278"/>
      <w:bookmarkStart w:id="279" w:name="_Toc184313300"/>
      <w:bookmarkEnd w:id="279"/>
      <w:bookmarkStart w:id="280" w:name="_Toc184312123"/>
      <w:bookmarkEnd w:id="280"/>
      <w:bookmarkStart w:id="281" w:name="_Toc184313251"/>
      <w:bookmarkEnd w:id="281"/>
      <w:bookmarkStart w:id="282" w:name="_Toc184310273"/>
      <w:bookmarkEnd w:id="282"/>
      <w:bookmarkStart w:id="283" w:name="_Toc184308102"/>
      <w:bookmarkEnd w:id="283"/>
      <w:bookmarkStart w:id="284" w:name="_Toc184312081"/>
      <w:bookmarkEnd w:id="284"/>
      <w:bookmarkStart w:id="285" w:name="_Toc184312069"/>
      <w:bookmarkEnd w:id="285"/>
      <w:bookmarkStart w:id="286" w:name="_Toc184312098"/>
      <w:bookmarkEnd w:id="286"/>
      <w:bookmarkStart w:id="287" w:name="_Toc184310302"/>
      <w:bookmarkEnd w:id="287"/>
      <w:bookmarkStart w:id="288" w:name="_Toc184312103"/>
      <w:bookmarkEnd w:id="288"/>
      <w:bookmarkStart w:id="289" w:name="_Toc184308036"/>
      <w:bookmarkEnd w:id="289"/>
      <w:bookmarkStart w:id="290" w:name="_Toc184310294"/>
      <w:bookmarkEnd w:id="290"/>
      <w:bookmarkStart w:id="291" w:name="_Toc184313244"/>
      <w:bookmarkEnd w:id="291"/>
      <w:bookmarkStart w:id="292" w:name="_Toc184308060"/>
      <w:bookmarkEnd w:id="292"/>
      <w:bookmarkStart w:id="293" w:name="_Toc184310337"/>
      <w:bookmarkEnd w:id="293"/>
      <w:bookmarkStart w:id="294" w:name="_Toc184308080"/>
      <w:bookmarkEnd w:id="294"/>
      <w:bookmarkStart w:id="295" w:name="_Toc184314425"/>
      <w:bookmarkEnd w:id="295"/>
      <w:bookmarkStart w:id="296" w:name="_Toc184308053"/>
      <w:bookmarkEnd w:id="296"/>
      <w:bookmarkStart w:id="297" w:name="_Toc184312101"/>
      <w:bookmarkEnd w:id="297"/>
      <w:bookmarkStart w:id="298" w:name="_Toc184310339"/>
      <w:bookmarkEnd w:id="298"/>
      <w:bookmarkStart w:id="299" w:name="_Toc184313242"/>
      <w:bookmarkEnd w:id="299"/>
      <w:bookmarkStart w:id="300" w:name="_Toc184312078"/>
      <w:bookmarkEnd w:id="300"/>
      <w:bookmarkStart w:id="301" w:name="_Toc184314439"/>
      <w:bookmarkEnd w:id="301"/>
      <w:bookmarkStart w:id="302" w:name="_Toc184312094"/>
      <w:bookmarkEnd w:id="302"/>
      <w:bookmarkStart w:id="303" w:name="_Toc184310340"/>
      <w:bookmarkEnd w:id="303"/>
      <w:bookmarkStart w:id="304" w:name="_Toc184313301"/>
      <w:bookmarkEnd w:id="304"/>
      <w:bookmarkStart w:id="305" w:name="_Toc184312071"/>
      <w:bookmarkEnd w:id="305"/>
      <w:bookmarkStart w:id="306" w:name="_Toc184308067"/>
      <w:bookmarkEnd w:id="306"/>
      <w:bookmarkStart w:id="307" w:name="_Toc184308051"/>
      <w:bookmarkEnd w:id="307"/>
      <w:bookmarkStart w:id="308" w:name="_Toc184308105"/>
      <w:bookmarkEnd w:id="308"/>
      <w:bookmarkStart w:id="309" w:name="_Toc184310320"/>
      <w:bookmarkEnd w:id="309"/>
      <w:bookmarkStart w:id="310" w:name="_Toc184314464"/>
      <w:bookmarkEnd w:id="310"/>
      <w:bookmarkStart w:id="311" w:name="_Toc184308090"/>
      <w:bookmarkEnd w:id="311"/>
      <w:bookmarkStart w:id="312" w:name="_Toc184313273"/>
      <w:bookmarkEnd w:id="312"/>
      <w:bookmarkStart w:id="313" w:name="_Toc184310330"/>
      <w:bookmarkEnd w:id="313"/>
      <w:bookmarkStart w:id="314" w:name="_Toc184313247"/>
      <w:bookmarkEnd w:id="314"/>
      <w:bookmarkStart w:id="315" w:name="_Toc184308103"/>
      <w:bookmarkEnd w:id="315"/>
      <w:bookmarkStart w:id="316" w:name="_Toc184310299"/>
      <w:bookmarkEnd w:id="316"/>
      <w:bookmarkStart w:id="317" w:name="_Toc184310316"/>
      <w:bookmarkEnd w:id="317"/>
      <w:bookmarkStart w:id="318" w:name="_Toc184313268"/>
      <w:bookmarkEnd w:id="318"/>
      <w:bookmarkStart w:id="319" w:name="_Toc184312086"/>
      <w:bookmarkEnd w:id="319"/>
      <w:bookmarkStart w:id="320" w:name="_Toc184310336"/>
      <w:bookmarkEnd w:id="320"/>
      <w:bookmarkStart w:id="321" w:name="_Toc184310293"/>
      <w:bookmarkEnd w:id="321"/>
      <w:bookmarkStart w:id="322" w:name="_Toc184310274"/>
      <w:bookmarkEnd w:id="322"/>
      <w:bookmarkStart w:id="323" w:name="_Toc184312134"/>
      <w:bookmarkEnd w:id="323"/>
      <w:bookmarkStart w:id="324" w:name="_Toc184312093"/>
      <w:bookmarkEnd w:id="324"/>
      <w:bookmarkStart w:id="325" w:name="_Toc184310331"/>
      <w:bookmarkEnd w:id="325"/>
      <w:bookmarkStart w:id="326" w:name="_Toc184313267"/>
      <w:bookmarkEnd w:id="326"/>
      <w:bookmarkStart w:id="327" w:name="_Toc184314473"/>
      <w:bookmarkEnd w:id="327"/>
      <w:bookmarkStart w:id="328" w:name="_Toc184314433"/>
      <w:bookmarkEnd w:id="328"/>
      <w:bookmarkStart w:id="329" w:name="_Toc184308059"/>
      <w:bookmarkEnd w:id="329"/>
      <w:bookmarkStart w:id="330" w:name="_Toc184308038"/>
      <w:bookmarkEnd w:id="330"/>
      <w:bookmarkStart w:id="331" w:name="_Toc184314441"/>
      <w:bookmarkEnd w:id="331"/>
      <w:bookmarkStart w:id="332" w:name="_Toc184314454"/>
      <w:bookmarkEnd w:id="332"/>
      <w:bookmarkStart w:id="333" w:name="_Toc184308096"/>
      <w:bookmarkEnd w:id="333"/>
      <w:bookmarkStart w:id="334" w:name="_Toc184308084"/>
      <w:bookmarkEnd w:id="334"/>
      <w:bookmarkStart w:id="335" w:name="_Toc184312092"/>
      <w:bookmarkEnd w:id="335"/>
      <w:bookmarkStart w:id="336" w:name="_Toc184312124"/>
      <w:bookmarkEnd w:id="336"/>
      <w:bookmarkStart w:id="337" w:name="_Toc184313243"/>
      <w:bookmarkEnd w:id="337"/>
      <w:bookmarkStart w:id="338" w:name="_Toc184314461"/>
      <w:bookmarkEnd w:id="338"/>
      <w:bookmarkStart w:id="339" w:name="_Toc184313253"/>
      <w:bookmarkEnd w:id="339"/>
      <w:bookmarkStart w:id="340" w:name="_Toc184314475"/>
      <w:bookmarkEnd w:id="340"/>
      <w:bookmarkStart w:id="341" w:name="_Toc184310318"/>
      <w:bookmarkEnd w:id="341"/>
      <w:bookmarkStart w:id="342" w:name="_Toc184310329"/>
      <w:bookmarkEnd w:id="342"/>
      <w:bookmarkStart w:id="343" w:name="_Toc184314428"/>
      <w:bookmarkEnd w:id="343"/>
      <w:bookmarkStart w:id="344" w:name="_Toc184308107"/>
      <w:bookmarkEnd w:id="344"/>
      <w:bookmarkStart w:id="345" w:name="_Toc184308095"/>
      <w:bookmarkEnd w:id="345"/>
      <w:bookmarkStart w:id="346" w:name="_Toc184312121"/>
      <w:bookmarkEnd w:id="346"/>
      <w:bookmarkStart w:id="347" w:name="_Toc184310328"/>
      <w:bookmarkEnd w:id="347"/>
      <w:bookmarkStart w:id="348" w:name="_Toc184312091"/>
      <w:bookmarkEnd w:id="348"/>
      <w:bookmarkStart w:id="349" w:name="_Toc184314448"/>
      <w:bookmarkEnd w:id="349"/>
      <w:bookmarkStart w:id="350" w:name="_Toc184310300"/>
      <w:bookmarkEnd w:id="350"/>
      <w:bookmarkStart w:id="351" w:name="_Toc184313264"/>
      <w:bookmarkEnd w:id="351"/>
      <w:bookmarkStart w:id="352" w:name="_Toc184313284"/>
      <w:bookmarkEnd w:id="352"/>
      <w:bookmarkStart w:id="353" w:name="_Toc184312116"/>
      <w:bookmarkEnd w:id="353"/>
      <w:bookmarkStart w:id="354" w:name="_Toc184312088"/>
      <w:bookmarkEnd w:id="354"/>
      <w:bookmarkStart w:id="355" w:name="_Toc184313248"/>
      <w:bookmarkEnd w:id="355"/>
      <w:bookmarkStart w:id="356" w:name="_Toc184314435"/>
      <w:bookmarkEnd w:id="356"/>
      <w:bookmarkStart w:id="357" w:name="_Toc184308087"/>
      <w:bookmarkEnd w:id="357"/>
      <w:bookmarkStart w:id="358" w:name="_Toc184308104"/>
      <w:bookmarkEnd w:id="358"/>
      <w:bookmarkStart w:id="359" w:name="_Toc184313299"/>
      <w:bookmarkEnd w:id="359"/>
      <w:bookmarkStart w:id="360" w:name="_Toc184314462"/>
      <w:bookmarkEnd w:id="360"/>
      <w:bookmarkStart w:id="361" w:name="_Toc184312082"/>
      <w:bookmarkEnd w:id="361"/>
      <w:bookmarkStart w:id="362" w:name="_Toc184313298"/>
      <w:bookmarkEnd w:id="362"/>
      <w:bookmarkStart w:id="363" w:name="_Toc184314423"/>
      <w:bookmarkEnd w:id="363"/>
      <w:bookmarkStart w:id="364" w:name="_Toc184314418"/>
      <w:bookmarkEnd w:id="364"/>
      <w:bookmarkStart w:id="365" w:name="_Toc184308106"/>
      <w:bookmarkEnd w:id="365"/>
      <w:bookmarkStart w:id="366" w:name="_Toc184312111"/>
      <w:bookmarkEnd w:id="366"/>
      <w:bookmarkStart w:id="367" w:name="_Toc184308075"/>
      <w:bookmarkEnd w:id="367"/>
      <w:bookmarkStart w:id="368" w:name="_Toc184312138"/>
      <w:bookmarkEnd w:id="368"/>
      <w:bookmarkStart w:id="369" w:name="_Toc184310323"/>
      <w:bookmarkEnd w:id="369"/>
      <w:bookmarkStart w:id="370" w:name="_Toc184308074"/>
      <w:bookmarkEnd w:id="370"/>
      <w:bookmarkStart w:id="371" w:name="_Toc184313271"/>
      <w:bookmarkEnd w:id="371"/>
      <w:bookmarkStart w:id="372" w:name="_Toc184312074"/>
      <w:bookmarkEnd w:id="372"/>
      <w:bookmarkStart w:id="373" w:name="_Toc184308041"/>
      <w:bookmarkEnd w:id="373"/>
      <w:bookmarkStart w:id="374" w:name="_Toc184314431"/>
      <w:bookmarkEnd w:id="374"/>
      <w:bookmarkStart w:id="375" w:name="_Toc184313272"/>
      <w:bookmarkEnd w:id="375"/>
      <w:bookmarkStart w:id="376" w:name="_Toc184308066"/>
      <w:bookmarkEnd w:id="376"/>
      <w:bookmarkStart w:id="377" w:name="_Toc184312133"/>
      <w:bookmarkEnd w:id="377"/>
      <w:bookmarkStart w:id="378" w:name="_Toc184310343"/>
      <w:bookmarkEnd w:id="378"/>
      <w:bookmarkStart w:id="379" w:name="_Toc184312100"/>
      <w:bookmarkEnd w:id="379"/>
      <w:bookmarkStart w:id="380" w:name="_Toc184308054"/>
      <w:bookmarkEnd w:id="380"/>
      <w:bookmarkStart w:id="381" w:name="_Toc184314421"/>
      <w:bookmarkEnd w:id="381"/>
      <w:bookmarkStart w:id="382" w:name="_Toc184308073"/>
      <w:bookmarkEnd w:id="382"/>
      <w:bookmarkStart w:id="383" w:name="_Toc184310342"/>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w:t>
      </w:r>
      <w:r>
        <w:rPr>
          <w:rFonts w:hint="eastAsia" w:ascii="宋体" w:hAnsi="宋体" w:cs="宋体"/>
          <w:kern w:val="0"/>
          <w:sz w:val="24"/>
          <w:highlight w:val="none"/>
        </w:rPr>
        <w:t>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w:t>
      </w:r>
      <w:r>
        <w:rPr>
          <w:rFonts w:hint="eastAsia"/>
          <w:color w:val="auto"/>
        </w:rPr>
        <w:t>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2026年临江公司台账印刷采购项目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16"/>
      </w:pPr>
    </w:p>
    <w:p w14:paraId="44B1FF18"/>
    <w:p w14:paraId="658CA697">
      <w:pPr>
        <w:pStyle w:val="7"/>
      </w:pPr>
    </w:p>
    <w:p w14:paraId="7A4CFC41">
      <w:pPr>
        <w:pStyle w:val="16"/>
      </w:pPr>
    </w:p>
    <w:p w14:paraId="4381DAB9"/>
    <w:p w14:paraId="6B1E3C88">
      <w:pPr>
        <w:pStyle w:val="7"/>
      </w:pPr>
    </w:p>
    <w:p w14:paraId="126960D3">
      <w:pPr>
        <w:pStyle w:val="16"/>
      </w:pPr>
    </w:p>
    <w:p w14:paraId="4422A319"/>
    <w:p w14:paraId="53FD5F88">
      <w:pPr>
        <w:pStyle w:val="7"/>
      </w:pPr>
    </w:p>
    <w:p w14:paraId="2A2E1A10">
      <w:pPr>
        <w:pStyle w:val="16"/>
      </w:pPr>
    </w:p>
    <w:p w14:paraId="367E4C14">
      <w:pPr>
        <w:pStyle w:val="13"/>
      </w:pPr>
    </w:p>
    <w:p w14:paraId="3AB3664D"/>
    <w:p w14:paraId="1C4FCBC0"/>
    <w:p w14:paraId="65B8C7FD">
      <w:pPr>
        <w:pStyle w:val="7"/>
      </w:pPr>
    </w:p>
    <w:p w14:paraId="619FBA5B">
      <w:pPr>
        <w:pStyle w:val="16"/>
      </w:pPr>
    </w:p>
    <w:p w14:paraId="324A0C4F"/>
    <w:p w14:paraId="563DBC59">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2026年临江公司台账印刷采购项目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w:t>
      </w:r>
      <w:r>
        <w:rPr>
          <w:rFonts w:hint="eastAsia" w:ascii="宋体" w:hAnsi="宋体" w:cs="宋体"/>
          <w:sz w:val="24"/>
          <w:u w:val="single"/>
          <w:lang w:val="en-US" w:eastAsia="zh-CN"/>
        </w:rPr>
        <w:t>/评标委员会</w:t>
      </w:r>
      <w:r>
        <w:rPr>
          <w:rFonts w:hint="eastAsia" w:ascii="宋体" w:hAnsi="宋体" w:cs="宋体"/>
          <w:sz w:val="24"/>
          <w:u w:val="single"/>
        </w:rPr>
        <w:t xml:space="preserve">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1866B0B">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F25F54">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0EC1C96D">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1E7AC662">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7"/>
        <w:tblW w:w="8407"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290"/>
        <w:gridCol w:w="3168"/>
        <w:gridCol w:w="662"/>
        <w:gridCol w:w="547"/>
        <w:gridCol w:w="1012"/>
        <w:gridCol w:w="1069"/>
      </w:tblGrid>
      <w:tr w14:paraId="6396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30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35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8E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3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C5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A27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9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总金额（元）</w:t>
            </w:r>
          </w:p>
        </w:tc>
      </w:tr>
      <w:tr w14:paraId="3399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41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班组重要参数记录日报</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C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C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9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D1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D14">
            <w:pPr>
              <w:jc w:val="center"/>
              <w:rPr>
                <w:rFonts w:hint="eastAsia" w:ascii="宋体" w:hAnsi="宋体" w:eastAsia="宋体" w:cs="宋体"/>
                <w:snapToGrid w:val="0"/>
                <w:szCs w:val="21"/>
                <w:lang w:val="en-US" w:eastAsia="zh-CN"/>
              </w:rPr>
            </w:pPr>
          </w:p>
        </w:tc>
      </w:tr>
      <w:tr w14:paraId="16F2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D1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CC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保护投退登记表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4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F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BF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42B">
            <w:pPr>
              <w:jc w:val="center"/>
              <w:rPr>
                <w:rFonts w:hint="eastAsia" w:ascii="宋体" w:hAnsi="宋体" w:eastAsia="宋体" w:cs="宋体"/>
                <w:snapToGrid w:val="0"/>
                <w:szCs w:val="21"/>
                <w:lang w:val="en-US" w:eastAsia="zh-CN"/>
              </w:rPr>
            </w:pPr>
          </w:p>
        </w:tc>
      </w:tr>
      <w:tr w14:paraId="6830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CA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9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电气绝缘测量记录表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D8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1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0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CE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FD9">
            <w:pPr>
              <w:jc w:val="center"/>
              <w:rPr>
                <w:rFonts w:hint="eastAsia" w:ascii="宋体" w:hAnsi="宋体" w:eastAsia="宋体" w:cs="宋体"/>
                <w:snapToGrid w:val="0"/>
                <w:szCs w:val="21"/>
                <w:lang w:val="en-US" w:eastAsia="zh-CN"/>
              </w:rPr>
            </w:pPr>
          </w:p>
        </w:tc>
      </w:tr>
      <w:tr w14:paraId="7EFC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D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9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飞灰转移专用章用印登记表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DC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BC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4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7A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6A3E">
            <w:pPr>
              <w:jc w:val="center"/>
              <w:rPr>
                <w:rFonts w:hint="eastAsia" w:ascii="宋体" w:hAnsi="宋体" w:eastAsia="宋体" w:cs="宋体"/>
                <w:snapToGrid w:val="0"/>
                <w:szCs w:val="21"/>
                <w:lang w:val="en-US" w:eastAsia="zh-CN"/>
              </w:rPr>
            </w:pPr>
          </w:p>
        </w:tc>
      </w:tr>
      <w:tr w14:paraId="0FC3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5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7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锅炉运行日报表(#1-#6炉)</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2D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C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3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0D0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81A">
            <w:pPr>
              <w:jc w:val="center"/>
              <w:rPr>
                <w:rFonts w:hint="eastAsia" w:ascii="宋体" w:hAnsi="宋体" w:eastAsia="宋体" w:cs="宋体"/>
                <w:snapToGrid w:val="0"/>
                <w:szCs w:val="21"/>
                <w:lang w:val="en-US" w:eastAsia="zh-CN"/>
              </w:rPr>
            </w:pPr>
          </w:p>
        </w:tc>
      </w:tr>
      <w:tr w14:paraId="203C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E8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67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公用系统运行记录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A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E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69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9B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73C">
            <w:pPr>
              <w:jc w:val="center"/>
              <w:rPr>
                <w:rFonts w:hint="eastAsia" w:ascii="宋体" w:hAnsi="宋体" w:eastAsia="宋体" w:cs="宋体"/>
                <w:snapToGrid w:val="0"/>
                <w:szCs w:val="21"/>
                <w:lang w:val="en-US" w:eastAsia="zh-CN"/>
              </w:rPr>
            </w:pPr>
          </w:p>
        </w:tc>
      </w:tr>
      <w:tr w14:paraId="218D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5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4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75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8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8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1D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D82">
            <w:pPr>
              <w:jc w:val="center"/>
              <w:rPr>
                <w:rFonts w:hint="eastAsia" w:ascii="宋体" w:hAnsi="宋体" w:eastAsia="宋体" w:cs="宋体"/>
                <w:snapToGrid w:val="0"/>
                <w:szCs w:val="21"/>
                <w:lang w:val="en-US" w:eastAsia="zh-CN"/>
              </w:rPr>
            </w:pPr>
          </w:p>
        </w:tc>
      </w:tr>
      <w:tr w14:paraId="5DA0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94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AD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1#汽轮机运行记录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11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2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4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D68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6233">
            <w:pPr>
              <w:jc w:val="center"/>
              <w:rPr>
                <w:rFonts w:hint="eastAsia" w:ascii="宋体" w:hAnsi="宋体" w:eastAsia="宋体" w:cs="宋体"/>
                <w:snapToGrid w:val="0"/>
                <w:szCs w:val="21"/>
                <w:lang w:val="en-US" w:eastAsia="zh-CN"/>
              </w:rPr>
            </w:pPr>
          </w:p>
        </w:tc>
      </w:tr>
      <w:tr w14:paraId="6D03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C6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88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2#汽轮机运行记录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58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F6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0C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B3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765">
            <w:pPr>
              <w:jc w:val="center"/>
              <w:rPr>
                <w:rFonts w:hint="eastAsia" w:ascii="宋体" w:hAnsi="宋体" w:eastAsia="宋体" w:cs="宋体"/>
                <w:snapToGrid w:val="0"/>
                <w:szCs w:val="21"/>
                <w:lang w:val="en-US" w:eastAsia="zh-CN"/>
              </w:rPr>
            </w:pPr>
          </w:p>
        </w:tc>
      </w:tr>
      <w:tr w14:paraId="681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80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C3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3#汽轮机运行记录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C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A3,40张，70g内纸，250g厚纸封面尾面，正反面印刷，横向打印，短边翻页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07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D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8A3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8F3C">
            <w:pPr>
              <w:jc w:val="center"/>
              <w:rPr>
                <w:rFonts w:hint="eastAsia" w:ascii="宋体" w:hAnsi="宋体" w:eastAsia="宋体" w:cs="宋体"/>
                <w:snapToGrid w:val="0"/>
                <w:szCs w:val="21"/>
                <w:lang w:val="en-US" w:eastAsia="zh-CN"/>
              </w:rPr>
            </w:pPr>
          </w:p>
        </w:tc>
      </w:tr>
      <w:tr w14:paraId="0FB9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25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FD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环保物料料位测量记录表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FE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0C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66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37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EAFE">
            <w:pPr>
              <w:jc w:val="center"/>
              <w:rPr>
                <w:rFonts w:hint="eastAsia" w:ascii="宋体" w:hAnsi="宋体" w:eastAsia="宋体" w:cs="宋体"/>
                <w:snapToGrid w:val="0"/>
                <w:szCs w:val="21"/>
                <w:lang w:val="en-US" w:eastAsia="zh-CN"/>
              </w:rPr>
            </w:pPr>
          </w:p>
        </w:tc>
      </w:tr>
      <w:tr w14:paraId="3B46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E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9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能量隔离工器具交接簿</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E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00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B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52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9C8">
            <w:pPr>
              <w:jc w:val="center"/>
              <w:rPr>
                <w:rFonts w:hint="eastAsia" w:ascii="宋体" w:hAnsi="宋体" w:eastAsia="宋体" w:cs="宋体"/>
                <w:snapToGrid w:val="0"/>
                <w:szCs w:val="21"/>
                <w:lang w:val="en-US" w:eastAsia="zh-CN"/>
              </w:rPr>
            </w:pPr>
          </w:p>
        </w:tc>
      </w:tr>
      <w:tr w14:paraId="0579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F9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27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上锁挂签登记表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1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4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BB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1B2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F1A">
            <w:pPr>
              <w:jc w:val="center"/>
              <w:rPr>
                <w:rFonts w:hint="eastAsia" w:ascii="宋体" w:hAnsi="宋体" w:eastAsia="宋体" w:cs="宋体"/>
                <w:snapToGrid w:val="0"/>
                <w:szCs w:val="21"/>
                <w:lang w:val="en-US" w:eastAsia="zh-CN"/>
              </w:rPr>
            </w:pPr>
          </w:p>
        </w:tc>
      </w:tr>
      <w:tr w14:paraId="21A1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D3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1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排污泵定期试验记录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4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A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D3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D4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7E77">
            <w:pPr>
              <w:jc w:val="center"/>
              <w:rPr>
                <w:rFonts w:hint="eastAsia" w:ascii="宋体" w:hAnsi="宋体" w:eastAsia="宋体" w:cs="宋体"/>
                <w:snapToGrid w:val="0"/>
                <w:szCs w:val="21"/>
                <w:lang w:val="en-US" w:eastAsia="zh-CN"/>
              </w:rPr>
            </w:pPr>
          </w:p>
        </w:tc>
      </w:tr>
      <w:tr w14:paraId="4EFB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C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0E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平安巡防记录本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A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7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23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865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4DE">
            <w:pPr>
              <w:jc w:val="center"/>
              <w:rPr>
                <w:rFonts w:hint="eastAsia" w:ascii="宋体" w:hAnsi="宋体" w:eastAsia="宋体" w:cs="宋体"/>
                <w:snapToGrid w:val="0"/>
                <w:szCs w:val="21"/>
                <w:lang w:val="en-US" w:eastAsia="zh-CN"/>
              </w:rPr>
            </w:pPr>
          </w:p>
        </w:tc>
      </w:tr>
      <w:tr w14:paraId="5A53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3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7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中控室工器具交接簿</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C7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8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C8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78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4837">
            <w:pPr>
              <w:jc w:val="center"/>
              <w:rPr>
                <w:rFonts w:hint="eastAsia" w:ascii="宋体" w:hAnsi="宋体" w:eastAsia="宋体" w:cs="宋体"/>
                <w:snapToGrid w:val="0"/>
                <w:szCs w:val="21"/>
                <w:lang w:val="en-US" w:eastAsia="zh-CN"/>
              </w:rPr>
            </w:pPr>
          </w:p>
        </w:tc>
      </w:tr>
      <w:tr w14:paraId="1D88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D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B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中控室消防控制柜检查记录表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8E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A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28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FB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E99C">
            <w:pPr>
              <w:jc w:val="center"/>
              <w:rPr>
                <w:rFonts w:hint="eastAsia" w:ascii="宋体" w:hAnsi="宋体" w:eastAsia="宋体" w:cs="宋体"/>
                <w:snapToGrid w:val="0"/>
                <w:szCs w:val="21"/>
                <w:lang w:val="en-US" w:eastAsia="zh-CN"/>
              </w:rPr>
            </w:pPr>
          </w:p>
        </w:tc>
      </w:tr>
      <w:tr w14:paraId="1EA4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E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69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重点防火部位巡检本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88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19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E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C7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2104">
            <w:pPr>
              <w:jc w:val="center"/>
              <w:rPr>
                <w:rFonts w:hint="eastAsia" w:ascii="宋体" w:hAnsi="宋体" w:eastAsia="宋体" w:cs="宋体"/>
                <w:snapToGrid w:val="0"/>
                <w:szCs w:val="21"/>
                <w:lang w:val="en-US" w:eastAsia="zh-CN"/>
              </w:rPr>
            </w:pPr>
          </w:p>
        </w:tc>
      </w:tr>
      <w:tr w14:paraId="0786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2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5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班组安全活动记录本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F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98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7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C8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31A">
            <w:pPr>
              <w:jc w:val="center"/>
              <w:rPr>
                <w:rFonts w:hint="eastAsia" w:ascii="宋体" w:hAnsi="宋体" w:eastAsia="宋体" w:cs="宋体"/>
                <w:snapToGrid w:val="0"/>
                <w:szCs w:val="21"/>
                <w:lang w:val="en-US" w:eastAsia="zh-CN"/>
              </w:rPr>
            </w:pPr>
          </w:p>
        </w:tc>
      </w:tr>
      <w:tr w14:paraId="0B51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3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7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岗位技术问答</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92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4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0B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13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ACF">
            <w:pPr>
              <w:jc w:val="center"/>
              <w:rPr>
                <w:rFonts w:hint="eastAsia" w:ascii="宋体" w:hAnsi="宋体" w:eastAsia="宋体" w:cs="宋体"/>
                <w:snapToGrid w:val="0"/>
                <w:szCs w:val="21"/>
                <w:lang w:val="en-US" w:eastAsia="zh-CN"/>
              </w:rPr>
            </w:pPr>
          </w:p>
        </w:tc>
      </w:tr>
      <w:tr w14:paraId="50D7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CA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AB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主机测温测振记录表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6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A5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5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A6E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85D">
            <w:pPr>
              <w:jc w:val="center"/>
              <w:rPr>
                <w:rFonts w:hint="eastAsia" w:ascii="宋体" w:hAnsi="宋体" w:eastAsia="宋体" w:cs="宋体"/>
                <w:snapToGrid w:val="0"/>
                <w:szCs w:val="21"/>
                <w:lang w:val="en-US" w:eastAsia="zh-CN"/>
              </w:rPr>
            </w:pPr>
          </w:p>
        </w:tc>
      </w:tr>
      <w:tr w14:paraId="1ADA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21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A5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97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9D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A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17A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B94">
            <w:pPr>
              <w:jc w:val="center"/>
              <w:rPr>
                <w:rFonts w:hint="eastAsia" w:ascii="宋体" w:hAnsi="宋体" w:eastAsia="宋体" w:cs="宋体"/>
                <w:snapToGrid w:val="0"/>
                <w:szCs w:val="21"/>
                <w:lang w:val="en-US" w:eastAsia="zh-CN"/>
              </w:rPr>
            </w:pPr>
          </w:p>
        </w:tc>
      </w:tr>
      <w:tr w14:paraId="23E6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E7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A4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37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75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B4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83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2F8">
            <w:pPr>
              <w:jc w:val="center"/>
              <w:rPr>
                <w:rFonts w:hint="eastAsia" w:ascii="宋体" w:hAnsi="宋体" w:eastAsia="宋体" w:cs="宋体"/>
                <w:snapToGrid w:val="0"/>
                <w:szCs w:val="21"/>
                <w:lang w:val="en-US" w:eastAsia="zh-CN"/>
              </w:rPr>
            </w:pPr>
          </w:p>
        </w:tc>
      </w:tr>
      <w:tr w14:paraId="083B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FD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34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7D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D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6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F3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2C7">
            <w:pPr>
              <w:jc w:val="center"/>
              <w:rPr>
                <w:rFonts w:hint="eastAsia" w:ascii="宋体" w:hAnsi="宋体" w:eastAsia="宋体" w:cs="宋体"/>
                <w:snapToGrid w:val="0"/>
                <w:szCs w:val="21"/>
                <w:lang w:val="en-US" w:eastAsia="zh-CN"/>
              </w:rPr>
            </w:pPr>
          </w:p>
        </w:tc>
      </w:tr>
      <w:tr w14:paraId="5AF8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B3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3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AF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F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F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C8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C8C">
            <w:pPr>
              <w:jc w:val="center"/>
              <w:rPr>
                <w:rFonts w:hint="eastAsia" w:ascii="宋体" w:hAnsi="宋体" w:eastAsia="宋体" w:cs="宋体"/>
                <w:snapToGrid w:val="0"/>
                <w:szCs w:val="21"/>
                <w:lang w:val="en-US" w:eastAsia="zh-CN"/>
              </w:rPr>
            </w:pPr>
          </w:p>
        </w:tc>
      </w:tr>
      <w:tr w14:paraId="6A03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1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B8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F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A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2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F64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DDE">
            <w:pPr>
              <w:jc w:val="center"/>
              <w:rPr>
                <w:rFonts w:hint="eastAsia" w:ascii="宋体" w:hAnsi="宋体" w:eastAsia="宋体" w:cs="宋体"/>
                <w:snapToGrid w:val="0"/>
                <w:szCs w:val="21"/>
                <w:lang w:val="en-US" w:eastAsia="zh-CN"/>
              </w:rPr>
            </w:pPr>
          </w:p>
        </w:tc>
      </w:tr>
      <w:tr w14:paraId="24FF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7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C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#6炉企业端环保数据检查确认记录台账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F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7C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1F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0C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95E4">
            <w:pPr>
              <w:jc w:val="center"/>
              <w:rPr>
                <w:rFonts w:hint="eastAsia" w:ascii="宋体" w:hAnsi="宋体" w:eastAsia="宋体" w:cs="宋体"/>
                <w:snapToGrid w:val="0"/>
                <w:szCs w:val="21"/>
                <w:lang w:val="en-US" w:eastAsia="zh-CN"/>
              </w:rPr>
            </w:pPr>
          </w:p>
        </w:tc>
      </w:tr>
      <w:tr w14:paraId="48F6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AB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2E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电气工作票(封面)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F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250g铜版纸精装封面覆亮光膜A4</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5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2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E7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9ED">
            <w:pPr>
              <w:jc w:val="center"/>
              <w:rPr>
                <w:rFonts w:hint="eastAsia" w:ascii="宋体" w:hAnsi="宋体" w:eastAsia="宋体" w:cs="宋体"/>
                <w:snapToGrid w:val="0"/>
                <w:szCs w:val="21"/>
                <w:lang w:val="en-US" w:eastAsia="zh-CN"/>
              </w:rPr>
            </w:pPr>
          </w:p>
        </w:tc>
      </w:tr>
      <w:tr w14:paraId="19C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2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0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事故应急抢修票(封面)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3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250g铜版纸精装封面覆亮光膜A4</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D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C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74C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22BE">
            <w:pPr>
              <w:jc w:val="center"/>
              <w:rPr>
                <w:rFonts w:hint="eastAsia" w:ascii="宋体" w:hAnsi="宋体" w:eastAsia="宋体" w:cs="宋体"/>
                <w:snapToGrid w:val="0"/>
                <w:szCs w:val="21"/>
                <w:lang w:val="en-US" w:eastAsia="zh-CN"/>
              </w:rPr>
            </w:pPr>
          </w:p>
        </w:tc>
      </w:tr>
      <w:tr w14:paraId="2D00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53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80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热控机械工作票(封面)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16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250g钢版纸精装封面覆亮光膜A3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B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B7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4D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6D9">
            <w:pPr>
              <w:jc w:val="center"/>
              <w:rPr>
                <w:rFonts w:hint="eastAsia" w:ascii="宋体" w:hAnsi="宋体" w:eastAsia="宋体" w:cs="宋体"/>
                <w:snapToGrid w:val="0"/>
                <w:szCs w:val="21"/>
                <w:lang w:val="en-US" w:eastAsia="zh-CN"/>
              </w:rPr>
            </w:pPr>
          </w:p>
        </w:tc>
      </w:tr>
      <w:tr w14:paraId="70FD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F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6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热力机械工作票(封面)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76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250g铜版纸精装封面覆亮光膜A3</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C2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7B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26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7B3B">
            <w:pPr>
              <w:jc w:val="center"/>
              <w:rPr>
                <w:rFonts w:hint="eastAsia" w:ascii="宋体" w:hAnsi="宋体" w:eastAsia="宋体" w:cs="宋体"/>
                <w:snapToGrid w:val="0"/>
                <w:szCs w:val="21"/>
                <w:lang w:val="en-US" w:eastAsia="zh-CN"/>
              </w:rPr>
            </w:pPr>
          </w:p>
        </w:tc>
      </w:tr>
      <w:tr w14:paraId="07D2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80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D1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渗滤液处理站运行数据记录表(工业废水)</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5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E1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0B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E0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6BC6">
            <w:pPr>
              <w:jc w:val="center"/>
              <w:rPr>
                <w:rFonts w:hint="eastAsia" w:ascii="宋体" w:hAnsi="宋体" w:eastAsia="宋体" w:cs="宋体"/>
                <w:snapToGrid w:val="0"/>
                <w:szCs w:val="21"/>
                <w:lang w:val="en-US" w:eastAsia="zh-CN"/>
              </w:rPr>
            </w:pPr>
          </w:p>
        </w:tc>
      </w:tr>
      <w:tr w14:paraId="389C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DF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1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渗滤液处理站运行数据记录表(A0系统)</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5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8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7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BC1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D7B">
            <w:pPr>
              <w:jc w:val="center"/>
              <w:rPr>
                <w:rFonts w:hint="eastAsia" w:ascii="宋体" w:hAnsi="宋体" w:eastAsia="宋体" w:cs="宋体"/>
                <w:snapToGrid w:val="0"/>
                <w:szCs w:val="21"/>
                <w:lang w:val="en-US" w:eastAsia="zh-CN"/>
              </w:rPr>
            </w:pPr>
          </w:p>
        </w:tc>
      </w:tr>
      <w:tr w14:paraId="549B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93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B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渗滤液处理站运行数据记录表(超滤)</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6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17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CF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3D9">
            <w:pPr>
              <w:jc w:val="center"/>
              <w:rPr>
                <w:rFonts w:hint="eastAsia" w:ascii="宋体" w:hAnsi="宋体" w:eastAsia="宋体" w:cs="宋体"/>
                <w:snapToGrid w:val="0"/>
                <w:szCs w:val="21"/>
                <w:lang w:val="en-US" w:eastAsia="zh-CN"/>
              </w:rPr>
            </w:pPr>
          </w:p>
        </w:tc>
      </w:tr>
      <w:tr w14:paraId="39A6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BE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2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渗滤液处理站运行数据记录表(纳滤)</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7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E2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F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DA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FF4">
            <w:pPr>
              <w:jc w:val="center"/>
              <w:rPr>
                <w:rFonts w:hint="eastAsia" w:ascii="宋体" w:hAnsi="宋体" w:eastAsia="宋体" w:cs="宋体"/>
                <w:snapToGrid w:val="0"/>
                <w:szCs w:val="21"/>
                <w:lang w:val="en-US" w:eastAsia="zh-CN"/>
              </w:rPr>
            </w:pPr>
          </w:p>
        </w:tc>
      </w:tr>
      <w:tr w14:paraId="745B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A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52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渗滤液处理站运行数据记录表(厌氧)</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8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2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97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F55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58F5">
            <w:pPr>
              <w:jc w:val="center"/>
              <w:rPr>
                <w:rFonts w:hint="eastAsia" w:ascii="宋体" w:hAnsi="宋体" w:eastAsia="宋体" w:cs="宋体"/>
                <w:snapToGrid w:val="0"/>
                <w:szCs w:val="21"/>
                <w:lang w:val="en-US" w:eastAsia="zh-CN"/>
              </w:rPr>
            </w:pPr>
          </w:p>
        </w:tc>
      </w:tr>
      <w:tr w14:paraId="5998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2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8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巡检操作票记录本(渗滤液)</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D0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69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9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BB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4B2A">
            <w:pPr>
              <w:jc w:val="center"/>
              <w:rPr>
                <w:rFonts w:hint="eastAsia" w:ascii="宋体" w:hAnsi="宋体" w:eastAsia="宋体" w:cs="宋体"/>
                <w:snapToGrid w:val="0"/>
                <w:szCs w:val="21"/>
                <w:lang w:val="en-US" w:eastAsia="zh-CN"/>
              </w:rPr>
            </w:pPr>
          </w:p>
        </w:tc>
      </w:tr>
      <w:tr w14:paraId="27CF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AA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79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渗滤液处理站水质化验记录表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AF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9D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F2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4E5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3DC">
            <w:pPr>
              <w:jc w:val="center"/>
              <w:rPr>
                <w:rFonts w:hint="eastAsia" w:ascii="宋体" w:hAnsi="宋体" w:eastAsia="宋体" w:cs="宋体"/>
                <w:snapToGrid w:val="0"/>
                <w:szCs w:val="21"/>
                <w:lang w:val="en-US" w:eastAsia="zh-CN"/>
              </w:rPr>
            </w:pPr>
          </w:p>
        </w:tc>
      </w:tr>
      <w:tr w14:paraId="765C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E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60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化水汽水分析日报表1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BD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  ，短边翻页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EC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DD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755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6361">
            <w:pPr>
              <w:jc w:val="center"/>
              <w:rPr>
                <w:rFonts w:hint="eastAsia" w:ascii="宋体" w:hAnsi="宋体" w:eastAsia="宋体" w:cs="宋体"/>
                <w:snapToGrid w:val="0"/>
                <w:szCs w:val="21"/>
                <w:lang w:val="en-US" w:eastAsia="zh-CN"/>
              </w:rPr>
            </w:pPr>
          </w:p>
        </w:tc>
      </w:tr>
      <w:tr w14:paraId="30E5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4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A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化水汽水分析日报表2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4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A4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EC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10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2795">
            <w:pPr>
              <w:jc w:val="center"/>
              <w:rPr>
                <w:rFonts w:hint="eastAsia" w:ascii="宋体" w:hAnsi="宋体" w:eastAsia="宋体" w:cs="宋体"/>
                <w:snapToGrid w:val="0"/>
                <w:szCs w:val="21"/>
                <w:lang w:val="en-US" w:eastAsia="zh-CN"/>
              </w:rPr>
            </w:pPr>
          </w:p>
        </w:tc>
      </w:tr>
      <w:tr w14:paraId="00B7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6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C0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化水运行参数记录表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C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A3,20张，70g内纸，250g厚纸封面尾面，正反面印刷，横向打印，短边翻页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F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0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1E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829C">
            <w:pPr>
              <w:jc w:val="center"/>
              <w:rPr>
                <w:rFonts w:hint="eastAsia" w:ascii="宋体" w:hAnsi="宋体" w:eastAsia="宋体" w:cs="宋体"/>
                <w:snapToGrid w:val="0"/>
                <w:szCs w:val="21"/>
                <w:lang w:val="en-US" w:eastAsia="zh-CN"/>
              </w:rPr>
            </w:pPr>
          </w:p>
        </w:tc>
      </w:tr>
      <w:tr w14:paraId="0892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06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E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化水运行值班日志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D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B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D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563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EA72">
            <w:pPr>
              <w:jc w:val="center"/>
              <w:rPr>
                <w:rFonts w:hint="eastAsia" w:ascii="宋体" w:hAnsi="宋体" w:eastAsia="宋体" w:cs="宋体"/>
                <w:snapToGrid w:val="0"/>
                <w:szCs w:val="21"/>
                <w:lang w:val="en-US" w:eastAsia="zh-CN"/>
              </w:rPr>
            </w:pPr>
          </w:p>
        </w:tc>
      </w:tr>
      <w:tr w14:paraId="43CB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1F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循环水分析报表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A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D6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F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01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681">
            <w:pPr>
              <w:jc w:val="center"/>
              <w:rPr>
                <w:rFonts w:hint="eastAsia" w:ascii="宋体" w:hAnsi="宋体" w:eastAsia="宋体" w:cs="宋体"/>
                <w:snapToGrid w:val="0"/>
                <w:szCs w:val="21"/>
                <w:lang w:val="en-US" w:eastAsia="zh-CN"/>
              </w:rPr>
            </w:pPr>
          </w:p>
        </w:tc>
      </w:tr>
      <w:tr w14:paraId="25EA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4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79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除臭塔定期分析报表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3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43F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C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7F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D54D">
            <w:pPr>
              <w:jc w:val="center"/>
              <w:rPr>
                <w:rFonts w:hint="eastAsia" w:ascii="宋体" w:hAnsi="宋体" w:eastAsia="宋体" w:cs="宋体"/>
                <w:snapToGrid w:val="0"/>
                <w:szCs w:val="21"/>
                <w:lang w:val="en-US" w:eastAsia="zh-CN"/>
              </w:rPr>
            </w:pPr>
          </w:p>
        </w:tc>
      </w:tr>
      <w:tr w14:paraId="1B13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DC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C6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化水化验室临时水样分析报表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51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60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8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97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323">
            <w:pPr>
              <w:jc w:val="center"/>
              <w:rPr>
                <w:rFonts w:hint="eastAsia" w:ascii="宋体" w:hAnsi="宋体" w:eastAsia="宋体" w:cs="宋体"/>
                <w:snapToGrid w:val="0"/>
                <w:szCs w:val="21"/>
                <w:lang w:val="en-US" w:eastAsia="zh-CN"/>
              </w:rPr>
            </w:pPr>
          </w:p>
        </w:tc>
      </w:tr>
      <w:tr w14:paraId="4B96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68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7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冷油器定期分析报表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A4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F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F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E5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418">
            <w:pPr>
              <w:jc w:val="center"/>
              <w:rPr>
                <w:rFonts w:hint="eastAsia" w:ascii="宋体" w:hAnsi="宋体" w:eastAsia="宋体" w:cs="宋体"/>
                <w:snapToGrid w:val="0"/>
                <w:szCs w:val="21"/>
                <w:lang w:val="en-US" w:eastAsia="zh-CN"/>
              </w:rPr>
            </w:pPr>
          </w:p>
        </w:tc>
      </w:tr>
      <w:tr w14:paraId="5B26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69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CB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渗滤液化验室临时水样分析表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A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95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2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AD8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0EA">
            <w:pPr>
              <w:jc w:val="center"/>
              <w:rPr>
                <w:rFonts w:hint="eastAsia" w:ascii="宋体" w:hAnsi="宋体" w:eastAsia="宋体" w:cs="宋体"/>
                <w:snapToGrid w:val="0"/>
                <w:szCs w:val="21"/>
                <w:lang w:val="en-US" w:eastAsia="zh-CN"/>
              </w:rPr>
            </w:pPr>
          </w:p>
        </w:tc>
      </w:tr>
      <w:tr w14:paraId="188B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C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40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除臭药剂使用记录本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19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26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E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4B5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6629">
            <w:pPr>
              <w:jc w:val="center"/>
              <w:rPr>
                <w:rFonts w:hint="eastAsia" w:ascii="宋体" w:hAnsi="宋体" w:eastAsia="宋体" w:cs="宋体"/>
                <w:snapToGrid w:val="0"/>
                <w:szCs w:val="21"/>
                <w:lang w:val="en-US" w:eastAsia="zh-CN"/>
              </w:rPr>
            </w:pPr>
          </w:p>
        </w:tc>
      </w:tr>
      <w:tr w14:paraId="1A1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9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9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地磅定期切换记录本(南/北)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2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9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4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96E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49D1">
            <w:pPr>
              <w:jc w:val="center"/>
              <w:rPr>
                <w:rFonts w:hint="eastAsia" w:ascii="宋体" w:hAnsi="宋体" w:eastAsia="宋体" w:cs="宋体"/>
                <w:snapToGrid w:val="0"/>
                <w:szCs w:val="21"/>
                <w:lang w:val="en-US" w:eastAsia="zh-CN"/>
              </w:rPr>
            </w:pPr>
          </w:p>
        </w:tc>
      </w:tr>
      <w:tr w14:paraId="7A1E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6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DD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垃圾成分抽查台账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B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2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F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13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C17">
            <w:pPr>
              <w:jc w:val="center"/>
              <w:rPr>
                <w:rFonts w:hint="eastAsia" w:ascii="宋体" w:hAnsi="宋体" w:eastAsia="宋体" w:cs="宋体"/>
                <w:snapToGrid w:val="0"/>
                <w:szCs w:val="21"/>
                <w:lang w:val="en-US" w:eastAsia="zh-CN"/>
              </w:rPr>
            </w:pPr>
          </w:p>
        </w:tc>
      </w:tr>
      <w:tr w14:paraId="7CC5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1D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C3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垃圾吊运行值班日志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7C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2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AE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FED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477">
            <w:pPr>
              <w:jc w:val="center"/>
              <w:rPr>
                <w:rFonts w:hint="eastAsia" w:ascii="宋体" w:hAnsi="宋体" w:eastAsia="宋体" w:cs="宋体"/>
                <w:snapToGrid w:val="0"/>
                <w:szCs w:val="21"/>
                <w:lang w:val="en-US" w:eastAsia="zh-CN"/>
              </w:rPr>
            </w:pPr>
          </w:p>
        </w:tc>
      </w:tr>
      <w:tr w14:paraId="338B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80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8B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跑冒滴漏专项检查记录台账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2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6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D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04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16BD">
            <w:pPr>
              <w:jc w:val="center"/>
              <w:rPr>
                <w:rFonts w:hint="eastAsia" w:ascii="宋体" w:hAnsi="宋体" w:eastAsia="宋体" w:cs="宋体"/>
                <w:snapToGrid w:val="0"/>
                <w:szCs w:val="21"/>
                <w:lang w:val="en-US" w:eastAsia="zh-CN"/>
              </w:rPr>
            </w:pPr>
          </w:p>
        </w:tc>
      </w:tr>
      <w:tr w14:paraId="7234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B7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59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平台作业安全交底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3A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37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F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A7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9AB">
            <w:pPr>
              <w:jc w:val="center"/>
              <w:rPr>
                <w:rFonts w:hint="eastAsia" w:ascii="宋体" w:hAnsi="宋体" w:eastAsia="宋体" w:cs="宋体"/>
                <w:snapToGrid w:val="0"/>
                <w:szCs w:val="21"/>
                <w:lang w:val="en-US" w:eastAsia="zh-CN"/>
              </w:rPr>
            </w:pPr>
          </w:p>
        </w:tc>
      </w:tr>
      <w:tr w14:paraId="1E9B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E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6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卸料平台检查记录(南/北)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C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8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1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07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5C59">
            <w:pPr>
              <w:jc w:val="center"/>
              <w:rPr>
                <w:rFonts w:hint="eastAsia" w:ascii="宋体" w:hAnsi="宋体" w:eastAsia="宋体" w:cs="宋体"/>
                <w:snapToGrid w:val="0"/>
                <w:szCs w:val="21"/>
                <w:lang w:val="en-US" w:eastAsia="zh-CN"/>
              </w:rPr>
            </w:pPr>
          </w:p>
        </w:tc>
      </w:tr>
      <w:tr w14:paraId="39C8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1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6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卸料平台运行值班日志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C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7D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9D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41B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AAD1">
            <w:pPr>
              <w:jc w:val="center"/>
              <w:rPr>
                <w:rFonts w:hint="eastAsia" w:ascii="宋体" w:hAnsi="宋体" w:eastAsia="宋体" w:cs="宋体"/>
                <w:snapToGrid w:val="0"/>
                <w:szCs w:val="21"/>
                <w:lang w:val="en-US" w:eastAsia="zh-CN"/>
              </w:rPr>
            </w:pPr>
          </w:p>
        </w:tc>
      </w:tr>
      <w:tr w14:paraId="2A96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C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C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地磅数据修改登记台账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7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3F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8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6F5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AC0">
            <w:pPr>
              <w:jc w:val="center"/>
              <w:rPr>
                <w:rFonts w:hint="eastAsia" w:ascii="宋体" w:hAnsi="宋体" w:eastAsia="宋体" w:cs="宋体"/>
                <w:snapToGrid w:val="0"/>
                <w:szCs w:val="21"/>
                <w:lang w:val="en-US" w:eastAsia="zh-CN"/>
              </w:rPr>
            </w:pPr>
          </w:p>
        </w:tc>
      </w:tr>
      <w:tr w14:paraId="0222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7A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9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垃圾车辆抽查台账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5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5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55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892">
            <w:pPr>
              <w:jc w:val="center"/>
              <w:rPr>
                <w:rFonts w:hint="eastAsia" w:ascii="宋体" w:hAnsi="宋体" w:eastAsia="宋体" w:cs="宋体"/>
                <w:snapToGrid w:val="0"/>
                <w:szCs w:val="21"/>
                <w:lang w:val="en-US" w:eastAsia="zh-CN"/>
              </w:rPr>
            </w:pPr>
          </w:p>
        </w:tc>
      </w:tr>
      <w:tr w14:paraId="6893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1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E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地磅房运行日志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A0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0B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66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01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83A">
            <w:pPr>
              <w:jc w:val="center"/>
              <w:rPr>
                <w:rFonts w:hint="eastAsia" w:ascii="宋体" w:hAnsi="宋体" w:eastAsia="宋体" w:cs="宋体"/>
                <w:snapToGrid w:val="0"/>
                <w:szCs w:val="21"/>
                <w:lang w:val="en-US" w:eastAsia="zh-CN"/>
              </w:rPr>
            </w:pPr>
          </w:p>
        </w:tc>
      </w:tr>
      <w:tr w14:paraId="53B5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5E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锅炉专业(锅炉房)日常巡检记录本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6E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A4,63张，70g内纸，250g厚纸封面尾面，正反面印刷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F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F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15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DD9">
            <w:pPr>
              <w:jc w:val="center"/>
              <w:rPr>
                <w:rFonts w:hint="eastAsia" w:ascii="宋体" w:hAnsi="宋体" w:eastAsia="宋体" w:cs="宋体"/>
                <w:snapToGrid w:val="0"/>
                <w:szCs w:val="21"/>
                <w:lang w:val="en-US" w:eastAsia="zh-CN"/>
              </w:rPr>
            </w:pPr>
          </w:p>
        </w:tc>
      </w:tr>
      <w:tr w14:paraId="3948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7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A0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锅炉专业测温测振记录本印刷版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F0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7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B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7E0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5EA">
            <w:pPr>
              <w:jc w:val="center"/>
              <w:rPr>
                <w:rFonts w:hint="eastAsia" w:ascii="宋体" w:hAnsi="宋体" w:eastAsia="宋体" w:cs="宋体"/>
                <w:snapToGrid w:val="0"/>
                <w:szCs w:val="21"/>
                <w:lang w:val="en-US" w:eastAsia="zh-CN"/>
              </w:rPr>
            </w:pPr>
          </w:p>
        </w:tc>
      </w:tr>
      <w:tr w14:paraId="76CB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F8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3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锅炉专业定期工作印刷版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29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2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A6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7A1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B4C">
            <w:pPr>
              <w:jc w:val="center"/>
              <w:rPr>
                <w:rFonts w:hint="eastAsia" w:ascii="宋体" w:hAnsi="宋体" w:eastAsia="宋体" w:cs="宋体"/>
                <w:snapToGrid w:val="0"/>
                <w:szCs w:val="21"/>
                <w:lang w:val="en-US" w:eastAsia="zh-CN"/>
              </w:rPr>
            </w:pPr>
          </w:p>
        </w:tc>
      </w:tr>
      <w:tr w14:paraId="3EA5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5B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5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检修日志打印终版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6C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97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CB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E94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B62">
            <w:pPr>
              <w:jc w:val="center"/>
              <w:rPr>
                <w:rFonts w:hint="eastAsia" w:ascii="宋体" w:hAnsi="宋体" w:eastAsia="宋体" w:cs="宋体"/>
                <w:snapToGrid w:val="0"/>
                <w:szCs w:val="21"/>
                <w:lang w:val="en-US" w:eastAsia="zh-CN"/>
              </w:rPr>
            </w:pPr>
          </w:p>
        </w:tc>
      </w:tr>
      <w:tr w14:paraId="2B84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0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94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垃圾吊维保记录打印终版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0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A4,13张，70g内纸，250g厚纸封面尾面，正反面印刷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E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5B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8C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495B">
            <w:pPr>
              <w:jc w:val="center"/>
              <w:rPr>
                <w:rFonts w:hint="eastAsia" w:ascii="宋体" w:hAnsi="宋体" w:eastAsia="宋体" w:cs="宋体"/>
                <w:snapToGrid w:val="0"/>
                <w:szCs w:val="21"/>
                <w:lang w:val="en-US" w:eastAsia="zh-CN"/>
              </w:rPr>
            </w:pPr>
          </w:p>
        </w:tc>
      </w:tr>
      <w:tr w14:paraId="7C01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4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54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滤油记录本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8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A4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D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CF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2B6">
            <w:pPr>
              <w:jc w:val="center"/>
              <w:rPr>
                <w:rFonts w:hint="eastAsia" w:ascii="宋体" w:hAnsi="宋体" w:eastAsia="宋体" w:cs="宋体"/>
                <w:snapToGrid w:val="0"/>
                <w:szCs w:val="21"/>
                <w:lang w:val="en-US" w:eastAsia="zh-CN"/>
              </w:rPr>
            </w:pPr>
          </w:p>
        </w:tc>
      </w:tr>
      <w:tr w14:paraId="00C0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C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5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渣吊维保记录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B9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50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0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8E6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E9FA">
            <w:pPr>
              <w:jc w:val="center"/>
              <w:rPr>
                <w:rFonts w:hint="eastAsia" w:ascii="宋体" w:hAnsi="宋体" w:eastAsia="宋体" w:cs="宋体"/>
                <w:snapToGrid w:val="0"/>
                <w:szCs w:val="21"/>
                <w:lang w:val="en-US" w:eastAsia="zh-CN"/>
              </w:rPr>
            </w:pPr>
          </w:p>
        </w:tc>
      </w:tr>
      <w:tr w14:paraId="6133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3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60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地磅房除臭</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9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2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B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07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73A">
            <w:pPr>
              <w:jc w:val="center"/>
              <w:rPr>
                <w:rFonts w:hint="eastAsia" w:ascii="宋体" w:hAnsi="宋体" w:eastAsia="宋体" w:cs="宋体"/>
                <w:snapToGrid w:val="0"/>
                <w:szCs w:val="21"/>
                <w:lang w:val="en-US" w:eastAsia="zh-CN"/>
              </w:rPr>
            </w:pPr>
          </w:p>
        </w:tc>
      </w:tr>
      <w:tr w14:paraId="1AC8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3B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D4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空压机房日常巡检记录本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71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D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E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15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AD3">
            <w:pPr>
              <w:jc w:val="center"/>
              <w:rPr>
                <w:rFonts w:hint="eastAsia" w:ascii="宋体" w:hAnsi="宋体" w:eastAsia="宋体" w:cs="宋体"/>
                <w:snapToGrid w:val="0"/>
                <w:szCs w:val="21"/>
                <w:lang w:val="en-US" w:eastAsia="zh-CN"/>
              </w:rPr>
            </w:pPr>
          </w:p>
        </w:tc>
      </w:tr>
      <w:tr w14:paraId="5453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B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4C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除臭系统巡检记录本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E4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32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E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DB9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95E2">
            <w:pPr>
              <w:jc w:val="center"/>
              <w:rPr>
                <w:rFonts w:hint="eastAsia" w:ascii="宋体" w:hAnsi="宋体" w:eastAsia="宋体" w:cs="宋体"/>
                <w:snapToGrid w:val="0"/>
                <w:szCs w:val="21"/>
                <w:lang w:val="en-US" w:eastAsia="zh-CN"/>
              </w:rPr>
            </w:pPr>
          </w:p>
        </w:tc>
      </w:tr>
      <w:tr w14:paraId="2577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A6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2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锅炉专业日常巡检记录本(专工版)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0E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4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0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43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0797">
            <w:pPr>
              <w:jc w:val="center"/>
              <w:rPr>
                <w:rFonts w:hint="eastAsia" w:ascii="宋体" w:hAnsi="宋体" w:eastAsia="宋体" w:cs="宋体"/>
                <w:snapToGrid w:val="0"/>
                <w:szCs w:val="21"/>
                <w:lang w:val="en-US" w:eastAsia="zh-CN"/>
              </w:rPr>
            </w:pPr>
          </w:p>
        </w:tc>
      </w:tr>
      <w:tr w14:paraId="68A7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07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6D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电气专业定期加油记录本(1)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39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4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A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33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B5F">
            <w:pPr>
              <w:jc w:val="center"/>
              <w:rPr>
                <w:rFonts w:hint="eastAsia" w:ascii="宋体" w:hAnsi="宋体" w:eastAsia="宋体" w:cs="宋体"/>
                <w:snapToGrid w:val="0"/>
                <w:szCs w:val="21"/>
                <w:lang w:val="en-US" w:eastAsia="zh-CN"/>
              </w:rPr>
            </w:pPr>
          </w:p>
        </w:tc>
      </w:tr>
      <w:tr w14:paraId="0B43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7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2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电气专业测温测扳记录本(1)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5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A4,14张，70g内纸，250g厚纸封面尾面，正反面印刷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5E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F3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3E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89A4">
            <w:pPr>
              <w:jc w:val="center"/>
              <w:rPr>
                <w:rFonts w:hint="eastAsia" w:ascii="宋体" w:hAnsi="宋体" w:eastAsia="宋体" w:cs="宋体"/>
                <w:snapToGrid w:val="0"/>
                <w:szCs w:val="21"/>
                <w:lang w:val="en-US" w:eastAsia="zh-CN"/>
              </w:rPr>
            </w:pPr>
          </w:p>
        </w:tc>
      </w:tr>
      <w:tr w14:paraId="6966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89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B3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电气专业测温测振记录本(2)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80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5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B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F1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631">
            <w:pPr>
              <w:jc w:val="center"/>
              <w:rPr>
                <w:rFonts w:hint="eastAsia" w:ascii="宋体" w:hAnsi="宋体" w:eastAsia="宋体" w:cs="宋体"/>
                <w:snapToGrid w:val="0"/>
                <w:szCs w:val="21"/>
                <w:lang w:val="en-US" w:eastAsia="zh-CN"/>
              </w:rPr>
            </w:pPr>
          </w:p>
        </w:tc>
      </w:tr>
      <w:tr w14:paraId="2C5D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0A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1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电气专业巡检记录本(1)</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6E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4E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3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CA5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BA3">
            <w:pPr>
              <w:jc w:val="center"/>
              <w:rPr>
                <w:rFonts w:hint="eastAsia" w:ascii="宋体" w:hAnsi="宋体" w:eastAsia="宋体" w:cs="宋体"/>
                <w:snapToGrid w:val="0"/>
                <w:szCs w:val="21"/>
                <w:lang w:val="en-US" w:eastAsia="zh-CN"/>
              </w:rPr>
            </w:pPr>
          </w:p>
        </w:tc>
      </w:tr>
      <w:tr w14:paraId="3E7D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5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4C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电气专业巡检记录本(2)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FB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2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D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37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DF9">
            <w:pPr>
              <w:jc w:val="center"/>
              <w:rPr>
                <w:rFonts w:hint="eastAsia" w:ascii="宋体" w:hAnsi="宋体" w:eastAsia="宋体" w:cs="宋体"/>
                <w:snapToGrid w:val="0"/>
                <w:szCs w:val="21"/>
                <w:lang w:val="en-US" w:eastAsia="zh-CN"/>
              </w:rPr>
            </w:pPr>
          </w:p>
        </w:tc>
      </w:tr>
      <w:tr w14:paraId="6168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1F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D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电气专业引风机日常巡检记录本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B5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A4,78张，70g内纸，250g厚纸封面尾面，正反面印刷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76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64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F7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BAA7">
            <w:pPr>
              <w:jc w:val="center"/>
              <w:rPr>
                <w:rFonts w:hint="eastAsia" w:ascii="宋体" w:hAnsi="宋体" w:eastAsia="宋体" w:cs="宋体"/>
                <w:snapToGrid w:val="0"/>
                <w:szCs w:val="21"/>
                <w:lang w:val="en-US" w:eastAsia="zh-CN"/>
              </w:rPr>
            </w:pPr>
          </w:p>
        </w:tc>
      </w:tr>
      <w:tr w14:paraId="60EA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F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B6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电气检修日志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4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D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8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83E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FAB1">
            <w:pPr>
              <w:jc w:val="center"/>
              <w:rPr>
                <w:rFonts w:hint="eastAsia" w:ascii="宋体" w:hAnsi="宋体" w:eastAsia="宋体" w:cs="宋体"/>
                <w:snapToGrid w:val="0"/>
                <w:szCs w:val="21"/>
                <w:lang w:val="en-US" w:eastAsia="zh-CN"/>
              </w:rPr>
            </w:pPr>
          </w:p>
        </w:tc>
      </w:tr>
      <w:tr w14:paraId="49D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1D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38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垃圾吊电气检修日志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0C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1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8B1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5B6A">
            <w:pPr>
              <w:jc w:val="center"/>
              <w:rPr>
                <w:rFonts w:hint="eastAsia" w:ascii="宋体" w:hAnsi="宋体" w:eastAsia="宋体" w:cs="宋体"/>
                <w:snapToGrid w:val="0"/>
                <w:szCs w:val="21"/>
                <w:lang w:val="en-US" w:eastAsia="zh-CN"/>
              </w:rPr>
            </w:pPr>
          </w:p>
        </w:tc>
      </w:tr>
      <w:tr w14:paraId="5D7F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8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F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电气专业定期工作印刷版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4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D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9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90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9FCC">
            <w:pPr>
              <w:jc w:val="center"/>
              <w:rPr>
                <w:rFonts w:hint="eastAsia" w:ascii="宋体" w:hAnsi="宋体" w:eastAsia="宋体" w:cs="宋体"/>
                <w:snapToGrid w:val="0"/>
                <w:szCs w:val="21"/>
                <w:lang w:val="en-US" w:eastAsia="zh-CN"/>
              </w:rPr>
            </w:pPr>
          </w:p>
        </w:tc>
      </w:tr>
      <w:tr w14:paraId="4213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0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79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8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电气专业垃圾吊定期工作印刷版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1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9D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C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EC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AD51">
            <w:pPr>
              <w:jc w:val="center"/>
              <w:rPr>
                <w:rFonts w:hint="eastAsia" w:ascii="宋体" w:hAnsi="宋体" w:eastAsia="宋体" w:cs="宋体"/>
                <w:snapToGrid w:val="0"/>
                <w:szCs w:val="21"/>
                <w:lang w:val="en-US" w:eastAsia="zh-CN"/>
              </w:rPr>
            </w:pPr>
          </w:p>
        </w:tc>
      </w:tr>
      <w:tr w14:paraId="3971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5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16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电气专业GIS设备各气室压力检查表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27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75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DE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30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9FC">
            <w:pPr>
              <w:jc w:val="center"/>
              <w:rPr>
                <w:rFonts w:hint="eastAsia" w:ascii="宋体" w:hAnsi="宋体" w:eastAsia="宋体" w:cs="宋体"/>
                <w:snapToGrid w:val="0"/>
                <w:szCs w:val="21"/>
                <w:lang w:val="en-US" w:eastAsia="zh-CN"/>
              </w:rPr>
            </w:pPr>
          </w:p>
        </w:tc>
      </w:tr>
      <w:tr w14:paraId="2FB4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A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1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垃圾仓区域电气设备维护保养记录本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1A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07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1C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0F4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F350">
            <w:pPr>
              <w:jc w:val="center"/>
              <w:rPr>
                <w:rFonts w:hint="eastAsia" w:ascii="宋体" w:hAnsi="宋体" w:eastAsia="宋体" w:cs="宋体"/>
                <w:snapToGrid w:val="0"/>
                <w:szCs w:val="21"/>
                <w:lang w:val="en-US" w:eastAsia="zh-CN"/>
              </w:rPr>
            </w:pPr>
          </w:p>
        </w:tc>
      </w:tr>
      <w:tr w14:paraId="4AFA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DD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5B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渣吊区域电气设备维护保养记录本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F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5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4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FA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B826">
            <w:pPr>
              <w:jc w:val="center"/>
              <w:rPr>
                <w:rFonts w:hint="eastAsia" w:ascii="宋体" w:hAnsi="宋体" w:eastAsia="宋体" w:cs="宋体"/>
                <w:snapToGrid w:val="0"/>
                <w:szCs w:val="21"/>
                <w:lang w:val="en-US" w:eastAsia="zh-CN"/>
              </w:rPr>
            </w:pPr>
          </w:p>
        </w:tc>
      </w:tr>
      <w:tr w14:paraId="063C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E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A5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电气专业日常遛检记录本1(专工版)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90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0A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A9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5434">
            <w:pPr>
              <w:jc w:val="center"/>
              <w:rPr>
                <w:rFonts w:hint="eastAsia" w:ascii="宋体" w:hAnsi="宋体" w:eastAsia="宋体" w:cs="宋体"/>
                <w:snapToGrid w:val="0"/>
                <w:szCs w:val="21"/>
                <w:lang w:val="en-US" w:eastAsia="zh-CN"/>
              </w:rPr>
            </w:pPr>
          </w:p>
        </w:tc>
      </w:tr>
      <w:tr w14:paraId="2616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9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50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电气专业日常巡检记录本2(专工版)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1F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3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C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94A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810">
            <w:pPr>
              <w:jc w:val="center"/>
              <w:rPr>
                <w:rFonts w:hint="eastAsia" w:ascii="宋体" w:hAnsi="宋体" w:eastAsia="宋体" w:cs="宋体"/>
                <w:snapToGrid w:val="0"/>
                <w:szCs w:val="21"/>
                <w:lang w:val="en-US" w:eastAsia="zh-CN"/>
              </w:rPr>
            </w:pPr>
          </w:p>
        </w:tc>
      </w:tr>
      <w:tr w14:paraId="622A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AD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2C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汽机专业主房日常巡检记录本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9D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M4,138张，70g内纸，250g厚纸封面尾面，正反面印刷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DB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6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D86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FE9E">
            <w:pPr>
              <w:jc w:val="center"/>
              <w:rPr>
                <w:rFonts w:hint="eastAsia" w:ascii="宋体" w:hAnsi="宋体" w:eastAsia="宋体" w:cs="宋体"/>
                <w:snapToGrid w:val="0"/>
                <w:szCs w:val="21"/>
                <w:lang w:val="en-US" w:eastAsia="zh-CN"/>
              </w:rPr>
            </w:pPr>
          </w:p>
        </w:tc>
      </w:tr>
      <w:tr w14:paraId="78AA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E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39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汽机专业综合泵房及冷却塔区域巡检本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BB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A4,33张，70g内纸，250g厚纸封面尾面，正反面印刷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BF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2E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93E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8049">
            <w:pPr>
              <w:jc w:val="center"/>
              <w:rPr>
                <w:rFonts w:hint="eastAsia" w:ascii="宋体" w:hAnsi="宋体" w:eastAsia="宋体" w:cs="宋体"/>
                <w:snapToGrid w:val="0"/>
                <w:szCs w:val="21"/>
                <w:lang w:val="en-US" w:eastAsia="zh-CN"/>
              </w:rPr>
            </w:pPr>
          </w:p>
        </w:tc>
      </w:tr>
      <w:tr w14:paraId="55D4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C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A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汽机专业检修日志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AA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A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B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5E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2D82">
            <w:pPr>
              <w:jc w:val="center"/>
              <w:rPr>
                <w:rFonts w:hint="eastAsia" w:ascii="宋体" w:hAnsi="宋体" w:eastAsia="宋体" w:cs="宋体"/>
                <w:snapToGrid w:val="0"/>
                <w:szCs w:val="21"/>
                <w:lang w:val="en-US" w:eastAsia="zh-CN"/>
              </w:rPr>
            </w:pPr>
          </w:p>
        </w:tc>
      </w:tr>
      <w:tr w14:paraId="124D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F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4B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汽机专业制冷机组巡检本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F1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1F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6D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CDF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FBE">
            <w:pPr>
              <w:jc w:val="center"/>
              <w:rPr>
                <w:rFonts w:hint="eastAsia" w:ascii="宋体" w:hAnsi="宋体" w:eastAsia="宋体" w:cs="宋体"/>
                <w:snapToGrid w:val="0"/>
                <w:szCs w:val="21"/>
                <w:lang w:val="en-US" w:eastAsia="zh-CN"/>
              </w:rPr>
            </w:pPr>
          </w:p>
        </w:tc>
      </w:tr>
      <w:tr w14:paraId="49EA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6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9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汽轮机振动测量记录本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2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0E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71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8F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E83">
            <w:pPr>
              <w:jc w:val="center"/>
              <w:rPr>
                <w:rFonts w:hint="eastAsia" w:ascii="宋体" w:hAnsi="宋体" w:eastAsia="宋体" w:cs="宋体"/>
                <w:snapToGrid w:val="0"/>
                <w:szCs w:val="21"/>
                <w:lang w:val="en-US" w:eastAsia="zh-CN"/>
              </w:rPr>
            </w:pPr>
          </w:p>
        </w:tc>
      </w:tr>
      <w:tr w14:paraId="4B33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72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5B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汽机专业测温测振记录本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B7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4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A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695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513">
            <w:pPr>
              <w:jc w:val="center"/>
              <w:rPr>
                <w:rFonts w:hint="eastAsia" w:ascii="宋体" w:hAnsi="宋体" w:eastAsia="宋体" w:cs="宋体"/>
                <w:snapToGrid w:val="0"/>
                <w:szCs w:val="21"/>
                <w:lang w:val="en-US" w:eastAsia="zh-CN"/>
              </w:rPr>
            </w:pPr>
          </w:p>
        </w:tc>
      </w:tr>
      <w:tr w14:paraId="0688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41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ED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汽机专业专工日常巡检记录本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52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1B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E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DA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4E1F">
            <w:pPr>
              <w:jc w:val="center"/>
              <w:rPr>
                <w:rFonts w:hint="eastAsia" w:ascii="宋体" w:hAnsi="宋体" w:eastAsia="宋体" w:cs="宋体"/>
                <w:snapToGrid w:val="0"/>
                <w:szCs w:val="21"/>
                <w:lang w:val="en-US" w:eastAsia="zh-CN"/>
              </w:rPr>
            </w:pPr>
          </w:p>
        </w:tc>
      </w:tr>
      <w:tr w14:paraId="2A95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03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9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汽机专业滤油记录本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C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D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C8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150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4A3">
            <w:pPr>
              <w:jc w:val="center"/>
              <w:rPr>
                <w:rFonts w:hint="eastAsia" w:ascii="宋体" w:hAnsi="宋体" w:eastAsia="宋体" w:cs="宋体"/>
                <w:snapToGrid w:val="0"/>
                <w:szCs w:val="21"/>
                <w:lang w:val="en-US" w:eastAsia="zh-CN"/>
              </w:rPr>
            </w:pPr>
          </w:p>
        </w:tc>
      </w:tr>
      <w:tr w14:paraId="4E90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9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D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汽机专业定期工作执行记录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DD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7B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AF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1A2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9FD">
            <w:pPr>
              <w:jc w:val="center"/>
              <w:rPr>
                <w:rFonts w:hint="eastAsia" w:ascii="宋体" w:hAnsi="宋体" w:eastAsia="宋体" w:cs="宋体"/>
                <w:snapToGrid w:val="0"/>
                <w:szCs w:val="21"/>
                <w:lang w:val="en-US" w:eastAsia="zh-CN"/>
              </w:rPr>
            </w:pPr>
          </w:p>
        </w:tc>
      </w:tr>
      <w:tr w14:paraId="141A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F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4D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烟气专业定期工作</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96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A4,11张，70g内纸，250g厚纸封面尾面，正反面印刷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4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9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0D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DB34">
            <w:pPr>
              <w:jc w:val="center"/>
              <w:rPr>
                <w:rFonts w:hint="eastAsia" w:ascii="宋体" w:hAnsi="宋体" w:eastAsia="宋体" w:cs="宋体"/>
                <w:snapToGrid w:val="0"/>
                <w:szCs w:val="21"/>
                <w:lang w:val="en-US" w:eastAsia="zh-CN"/>
              </w:rPr>
            </w:pPr>
          </w:p>
        </w:tc>
      </w:tr>
      <w:tr w14:paraId="141E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D5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0E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烟气测温测振记录本(南区)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43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5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C0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415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82A">
            <w:pPr>
              <w:jc w:val="center"/>
              <w:rPr>
                <w:rFonts w:hint="eastAsia" w:ascii="宋体" w:hAnsi="宋体" w:eastAsia="宋体" w:cs="宋体"/>
                <w:snapToGrid w:val="0"/>
                <w:szCs w:val="21"/>
                <w:lang w:val="en-US" w:eastAsia="zh-CN"/>
              </w:rPr>
            </w:pPr>
          </w:p>
        </w:tc>
      </w:tr>
      <w:tr w14:paraId="01D5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4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22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E6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F9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D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05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16E">
            <w:pPr>
              <w:jc w:val="center"/>
              <w:rPr>
                <w:rFonts w:hint="eastAsia" w:ascii="宋体" w:hAnsi="宋体" w:eastAsia="宋体" w:cs="宋体"/>
                <w:snapToGrid w:val="0"/>
                <w:szCs w:val="21"/>
                <w:lang w:val="en-US" w:eastAsia="zh-CN"/>
              </w:rPr>
            </w:pPr>
          </w:p>
        </w:tc>
      </w:tr>
      <w:tr w14:paraId="3F48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21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C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烟气测温测振记录本(北区)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A0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30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F4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D09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326">
            <w:pPr>
              <w:jc w:val="center"/>
              <w:rPr>
                <w:rFonts w:hint="eastAsia" w:ascii="宋体" w:hAnsi="宋体" w:eastAsia="宋体" w:cs="宋体"/>
                <w:snapToGrid w:val="0"/>
                <w:szCs w:val="21"/>
                <w:lang w:val="en-US" w:eastAsia="zh-CN"/>
              </w:rPr>
            </w:pPr>
          </w:p>
        </w:tc>
      </w:tr>
      <w:tr w14:paraId="1A58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37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5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0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A4,63张，70g内纸，250g厚纸封面尾面，正反面印刷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9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4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DA8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76FB">
            <w:pPr>
              <w:jc w:val="center"/>
              <w:rPr>
                <w:rFonts w:hint="eastAsia" w:ascii="宋体" w:hAnsi="宋体" w:eastAsia="宋体" w:cs="宋体"/>
                <w:snapToGrid w:val="0"/>
                <w:szCs w:val="21"/>
                <w:lang w:val="en-US" w:eastAsia="zh-CN"/>
              </w:rPr>
            </w:pPr>
          </w:p>
        </w:tc>
      </w:tr>
      <w:tr w14:paraId="7270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F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99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FE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E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D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B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00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FCB">
            <w:pPr>
              <w:jc w:val="center"/>
              <w:rPr>
                <w:rFonts w:hint="eastAsia" w:ascii="宋体" w:hAnsi="宋体" w:eastAsia="宋体" w:cs="宋体"/>
                <w:snapToGrid w:val="0"/>
                <w:szCs w:val="21"/>
                <w:lang w:val="en-US" w:eastAsia="zh-CN"/>
              </w:rPr>
            </w:pPr>
          </w:p>
        </w:tc>
      </w:tr>
      <w:tr w14:paraId="6FAD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4E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8F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烟气净化专业日常巡检记录本(专工公用版)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7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6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25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E9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114">
            <w:pPr>
              <w:jc w:val="center"/>
              <w:rPr>
                <w:rFonts w:hint="eastAsia" w:ascii="宋体" w:hAnsi="宋体" w:eastAsia="宋体" w:cs="宋体"/>
                <w:snapToGrid w:val="0"/>
                <w:szCs w:val="21"/>
                <w:lang w:val="en-US" w:eastAsia="zh-CN"/>
              </w:rPr>
            </w:pPr>
          </w:p>
        </w:tc>
      </w:tr>
      <w:tr w14:paraId="7E9E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4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6C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烟气专业卸料平台除臭设施定期工作</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8F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21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B2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EFA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2BC2">
            <w:pPr>
              <w:jc w:val="center"/>
              <w:rPr>
                <w:rFonts w:hint="eastAsia" w:ascii="宋体" w:hAnsi="宋体" w:eastAsia="宋体" w:cs="宋体"/>
                <w:snapToGrid w:val="0"/>
                <w:szCs w:val="21"/>
                <w:lang w:val="en-US" w:eastAsia="zh-CN"/>
              </w:rPr>
            </w:pPr>
          </w:p>
        </w:tc>
      </w:tr>
      <w:tr w14:paraId="1A7A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90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1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烟气专业卸料平台除臭设施日常记录本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9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61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8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65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E102">
            <w:pPr>
              <w:jc w:val="center"/>
              <w:rPr>
                <w:rFonts w:hint="eastAsia" w:ascii="宋体" w:hAnsi="宋体" w:eastAsia="宋体" w:cs="宋体"/>
                <w:snapToGrid w:val="0"/>
                <w:szCs w:val="21"/>
                <w:lang w:val="en-US" w:eastAsia="zh-CN"/>
              </w:rPr>
            </w:pPr>
          </w:p>
        </w:tc>
      </w:tr>
      <w:tr w14:paraId="4E35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BF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BC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地磅维护台账打印版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E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C1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3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CCE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4735">
            <w:pPr>
              <w:jc w:val="center"/>
              <w:rPr>
                <w:rFonts w:hint="eastAsia" w:ascii="宋体" w:hAnsi="宋体" w:eastAsia="宋体" w:cs="宋体"/>
                <w:snapToGrid w:val="0"/>
                <w:szCs w:val="21"/>
                <w:lang w:val="en-US" w:eastAsia="zh-CN"/>
              </w:rPr>
            </w:pPr>
          </w:p>
        </w:tc>
      </w:tr>
      <w:tr w14:paraId="48DD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3C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19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电子间巡检本打印版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C7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0A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3F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08F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6B30">
            <w:pPr>
              <w:jc w:val="center"/>
              <w:rPr>
                <w:rFonts w:hint="eastAsia" w:ascii="宋体" w:hAnsi="宋体" w:eastAsia="宋体" w:cs="宋体"/>
                <w:snapToGrid w:val="0"/>
                <w:szCs w:val="21"/>
                <w:lang w:val="en-US" w:eastAsia="zh-CN"/>
              </w:rPr>
            </w:pPr>
          </w:p>
        </w:tc>
      </w:tr>
      <w:tr w14:paraId="4BE6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4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13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工程师站出入登记本打印版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F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54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A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AB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5F9">
            <w:pPr>
              <w:jc w:val="center"/>
              <w:rPr>
                <w:rFonts w:hint="eastAsia" w:ascii="宋体" w:hAnsi="宋体" w:eastAsia="宋体" w:cs="宋体"/>
                <w:snapToGrid w:val="0"/>
                <w:szCs w:val="21"/>
                <w:lang w:val="en-US" w:eastAsia="zh-CN"/>
              </w:rPr>
            </w:pPr>
          </w:p>
        </w:tc>
      </w:tr>
      <w:tr w14:paraId="1453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5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D3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监控设备定期检查本打印版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A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6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F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65E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D83">
            <w:pPr>
              <w:jc w:val="center"/>
              <w:rPr>
                <w:rFonts w:hint="eastAsia" w:ascii="宋体" w:hAnsi="宋体" w:eastAsia="宋体" w:cs="宋体"/>
                <w:snapToGrid w:val="0"/>
                <w:szCs w:val="21"/>
                <w:lang w:val="en-US" w:eastAsia="zh-CN"/>
              </w:rPr>
            </w:pPr>
          </w:p>
        </w:tc>
      </w:tr>
      <w:tr w14:paraId="728A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B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0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检修日志打印版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3A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7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DF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21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D63C">
            <w:pPr>
              <w:jc w:val="center"/>
              <w:rPr>
                <w:rFonts w:hint="eastAsia" w:ascii="宋体" w:hAnsi="宋体" w:eastAsia="宋体" w:cs="宋体"/>
                <w:snapToGrid w:val="0"/>
                <w:szCs w:val="21"/>
                <w:lang w:val="en-US" w:eastAsia="zh-CN"/>
              </w:rPr>
            </w:pPr>
          </w:p>
        </w:tc>
      </w:tr>
      <w:tr w14:paraId="3CF3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C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4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炉3×3热电偶更换记录台账打印版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01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A3,21张，70g内纸，250g厚纸封面尾面，正反面印刷，横向打印，短边翻页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56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B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3C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F2B">
            <w:pPr>
              <w:jc w:val="center"/>
              <w:rPr>
                <w:rFonts w:hint="eastAsia" w:ascii="宋体" w:hAnsi="宋体" w:eastAsia="宋体" w:cs="宋体"/>
                <w:snapToGrid w:val="0"/>
                <w:szCs w:val="21"/>
                <w:lang w:val="en-US" w:eastAsia="zh-CN"/>
              </w:rPr>
            </w:pPr>
          </w:p>
        </w:tc>
      </w:tr>
      <w:tr w14:paraId="5BA0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2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A6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仪控专业定期工作修订版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3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A4,7张，70g内纸，250g厚纸封面尾面，正反面印刷，横版</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65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89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B5F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340">
            <w:pPr>
              <w:jc w:val="center"/>
              <w:rPr>
                <w:rFonts w:hint="eastAsia" w:ascii="宋体" w:hAnsi="宋体" w:eastAsia="宋体" w:cs="宋体"/>
                <w:snapToGrid w:val="0"/>
                <w:szCs w:val="21"/>
                <w:lang w:val="en-US" w:eastAsia="zh-CN"/>
              </w:rPr>
            </w:pPr>
          </w:p>
        </w:tc>
      </w:tr>
      <w:tr w14:paraId="4220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8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9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仪控专业锅炉房日常巡检记录本打印版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A3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EF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FF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2F1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00F8">
            <w:pPr>
              <w:jc w:val="center"/>
              <w:rPr>
                <w:rFonts w:hint="eastAsia" w:ascii="宋体" w:hAnsi="宋体" w:eastAsia="宋体" w:cs="宋体"/>
                <w:snapToGrid w:val="0"/>
                <w:szCs w:val="21"/>
                <w:lang w:val="en-US" w:eastAsia="zh-CN"/>
              </w:rPr>
            </w:pPr>
          </w:p>
        </w:tc>
      </w:tr>
      <w:tr w14:paraId="38E2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3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6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仪控专业其他区域日常巡检记录本打印版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D8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4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6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F7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1774">
            <w:pPr>
              <w:jc w:val="center"/>
              <w:rPr>
                <w:rFonts w:hint="eastAsia" w:ascii="宋体" w:hAnsi="宋体" w:eastAsia="宋体" w:cs="宋体"/>
                <w:snapToGrid w:val="0"/>
                <w:szCs w:val="21"/>
                <w:lang w:val="en-US" w:eastAsia="zh-CN"/>
              </w:rPr>
            </w:pPr>
          </w:p>
        </w:tc>
      </w:tr>
      <w:tr w14:paraId="1E3C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1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5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仪控专业汽机房日常巡检记录本打印版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85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A4,47张，70g内纸，250g厚纸封面尾面，正反面印刷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A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A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05F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751">
            <w:pPr>
              <w:jc w:val="center"/>
              <w:rPr>
                <w:rFonts w:hint="eastAsia" w:ascii="宋体" w:hAnsi="宋体" w:eastAsia="宋体" w:cs="宋体"/>
                <w:snapToGrid w:val="0"/>
                <w:szCs w:val="21"/>
                <w:lang w:val="en-US" w:eastAsia="zh-CN"/>
              </w:rPr>
            </w:pPr>
          </w:p>
        </w:tc>
      </w:tr>
      <w:tr w14:paraId="4557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F9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3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DCS强制点位登记本打印版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1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A4,24张，70g内纸，250g厚纸封面尾面，正反面印刷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94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6A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4B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9A8">
            <w:pPr>
              <w:jc w:val="center"/>
              <w:rPr>
                <w:rFonts w:hint="eastAsia" w:ascii="宋体" w:hAnsi="宋体" w:eastAsia="宋体" w:cs="宋体"/>
                <w:snapToGrid w:val="0"/>
                <w:szCs w:val="21"/>
                <w:lang w:val="en-US" w:eastAsia="zh-CN"/>
              </w:rPr>
            </w:pPr>
          </w:p>
        </w:tc>
      </w:tr>
      <w:tr w14:paraId="1217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A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6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仪控专业巡检本1(专工版)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8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2F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55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8C9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3ABF">
            <w:pPr>
              <w:jc w:val="center"/>
              <w:rPr>
                <w:rFonts w:hint="eastAsia" w:ascii="宋体" w:hAnsi="宋体" w:eastAsia="宋体" w:cs="宋体"/>
                <w:snapToGrid w:val="0"/>
                <w:szCs w:val="21"/>
                <w:lang w:val="en-US" w:eastAsia="zh-CN"/>
              </w:rPr>
            </w:pPr>
          </w:p>
        </w:tc>
      </w:tr>
      <w:tr w14:paraId="22AD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2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47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仪控专业巡检本2(专工版)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75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A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B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4CE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EDDC">
            <w:pPr>
              <w:jc w:val="center"/>
              <w:rPr>
                <w:rFonts w:hint="eastAsia" w:ascii="宋体" w:hAnsi="宋体" w:eastAsia="宋体" w:cs="宋体"/>
                <w:snapToGrid w:val="0"/>
                <w:szCs w:val="21"/>
                <w:lang w:val="en-US" w:eastAsia="zh-CN"/>
              </w:rPr>
            </w:pPr>
          </w:p>
        </w:tc>
      </w:tr>
      <w:tr w14:paraId="1885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7E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18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仪控专业巡检本3(专工版)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0D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A4,8张，70g内纸，250g厚纸封面尾面，正反面印刷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7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56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8F9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D46">
            <w:pPr>
              <w:jc w:val="center"/>
              <w:rPr>
                <w:rFonts w:hint="eastAsia" w:ascii="宋体" w:hAnsi="宋体" w:eastAsia="宋体" w:cs="宋体"/>
                <w:snapToGrid w:val="0"/>
                <w:szCs w:val="21"/>
                <w:lang w:val="en-US" w:eastAsia="zh-CN"/>
              </w:rPr>
            </w:pPr>
          </w:p>
        </w:tc>
      </w:tr>
      <w:tr w14:paraId="5CAB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3F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0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水处理专业检修日志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6A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A4,17张，70g内纸，250g厚纸封面尾面，正反面印刷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9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D8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F6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3A5">
            <w:pPr>
              <w:jc w:val="center"/>
              <w:rPr>
                <w:rFonts w:hint="eastAsia" w:ascii="宋体" w:hAnsi="宋体" w:eastAsia="宋体" w:cs="宋体"/>
                <w:snapToGrid w:val="0"/>
                <w:szCs w:val="21"/>
                <w:lang w:val="en-US" w:eastAsia="zh-CN"/>
              </w:rPr>
            </w:pPr>
          </w:p>
        </w:tc>
      </w:tr>
      <w:tr w14:paraId="00FB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C5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E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水处理区域设备定期工作</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A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C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6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38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C3DD">
            <w:pPr>
              <w:jc w:val="center"/>
              <w:rPr>
                <w:rFonts w:hint="eastAsia" w:ascii="宋体" w:hAnsi="宋体" w:eastAsia="宋体" w:cs="宋体"/>
                <w:snapToGrid w:val="0"/>
                <w:szCs w:val="21"/>
                <w:lang w:val="en-US" w:eastAsia="zh-CN"/>
              </w:rPr>
            </w:pPr>
          </w:p>
        </w:tc>
      </w:tr>
      <w:tr w14:paraId="7561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04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119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7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水处理区域设备定期检查加油表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D9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A4,6张，70g内纸，251厚纸封面尾面，正反面印刷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9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27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DD6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698">
            <w:pPr>
              <w:jc w:val="center"/>
              <w:rPr>
                <w:rFonts w:hint="eastAsia" w:ascii="宋体" w:hAnsi="宋体" w:eastAsia="宋体" w:cs="宋体"/>
                <w:snapToGrid w:val="0"/>
                <w:szCs w:val="21"/>
                <w:lang w:val="en-US" w:eastAsia="zh-CN"/>
              </w:rPr>
            </w:pPr>
          </w:p>
        </w:tc>
      </w:tr>
      <w:tr w14:paraId="1960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85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0D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水处理专业日常巡检记录本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2B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11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D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6E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0C5">
            <w:pPr>
              <w:jc w:val="center"/>
              <w:rPr>
                <w:rFonts w:hint="eastAsia" w:ascii="宋体" w:hAnsi="宋体" w:eastAsia="宋体" w:cs="宋体"/>
                <w:snapToGrid w:val="0"/>
                <w:szCs w:val="21"/>
                <w:lang w:val="en-US" w:eastAsia="zh-CN"/>
              </w:rPr>
            </w:pPr>
          </w:p>
        </w:tc>
      </w:tr>
      <w:tr w14:paraId="1CC6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CA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9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水处理专业日常巡检记录本(专工版)</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1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A4,9张，70g内纸，250g厚纸封面尾面，正反面印刷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16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4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5F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D714">
            <w:pPr>
              <w:jc w:val="center"/>
              <w:rPr>
                <w:rFonts w:hint="eastAsia" w:ascii="宋体" w:hAnsi="宋体" w:eastAsia="宋体" w:cs="宋体"/>
                <w:snapToGrid w:val="0"/>
                <w:szCs w:val="21"/>
                <w:lang w:val="en-US" w:eastAsia="zh-CN"/>
              </w:rPr>
            </w:pPr>
          </w:p>
        </w:tc>
      </w:tr>
      <w:tr w14:paraId="3FFD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12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4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生产日报表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B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C1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8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41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9D6">
            <w:pPr>
              <w:jc w:val="center"/>
              <w:rPr>
                <w:rFonts w:hint="eastAsia" w:ascii="宋体" w:hAnsi="宋体" w:eastAsia="宋体" w:cs="宋体"/>
                <w:snapToGrid w:val="0"/>
                <w:szCs w:val="21"/>
                <w:lang w:val="en-US" w:eastAsia="zh-CN"/>
              </w:rPr>
            </w:pPr>
          </w:p>
        </w:tc>
      </w:tr>
      <w:tr w14:paraId="1D05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9F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AA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交接记录表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85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0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D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AD6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6CEF">
            <w:pPr>
              <w:jc w:val="center"/>
              <w:rPr>
                <w:rFonts w:hint="eastAsia" w:ascii="宋体" w:hAnsi="宋体" w:eastAsia="宋体" w:cs="宋体"/>
                <w:snapToGrid w:val="0"/>
                <w:szCs w:val="21"/>
                <w:lang w:val="en-US" w:eastAsia="zh-CN"/>
              </w:rPr>
            </w:pPr>
          </w:p>
        </w:tc>
      </w:tr>
      <w:tr w14:paraId="2DD0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1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1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物化运行记录表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BE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52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D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18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980">
            <w:pPr>
              <w:jc w:val="center"/>
              <w:rPr>
                <w:rFonts w:hint="eastAsia" w:ascii="宋体" w:hAnsi="宋体" w:eastAsia="宋体" w:cs="宋体"/>
                <w:snapToGrid w:val="0"/>
                <w:szCs w:val="21"/>
                <w:lang w:val="en-US" w:eastAsia="zh-CN"/>
              </w:rPr>
            </w:pPr>
          </w:p>
        </w:tc>
      </w:tr>
      <w:tr w14:paraId="38B9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E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3B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水处理运行报表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85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9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A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90E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64AA">
            <w:pPr>
              <w:jc w:val="center"/>
              <w:rPr>
                <w:rFonts w:hint="eastAsia" w:ascii="宋体" w:hAnsi="宋体" w:eastAsia="宋体" w:cs="宋体"/>
                <w:snapToGrid w:val="0"/>
                <w:szCs w:val="21"/>
                <w:lang w:val="en-US" w:eastAsia="zh-CN"/>
              </w:rPr>
            </w:pPr>
          </w:p>
        </w:tc>
      </w:tr>
      <w:tr w14:paraId="7392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0C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31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三效强制循环蒸发器运行记录表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06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5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A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13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07E">
            <w:pPr>
              <w:jc w:val="center"/>
              <w:rPr>
                <w:rFonts w:hint="eastAsia" w:ascii="宋体" w:hAnsi="宋体" w:eastAsia="宋体" w:cs="宋体"/>
                <w:snapToGrid w:val="0"/>
                <w:szCs w:val="21"/>
                <w:lang w:val="en-US" w:eastAsia="zh-CN"/>
              </w:rPr>
            </w:pPr>
          </w:p>
        </w:tc>
      </w:tr>
      <w:tr w14:paraId="4D9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9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巡检表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7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2D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7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82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2582">
            <w:pPr>
              <w:jc w:val="center"/>
              <w:rPr>
                <w:rFonts w:hint="eastAsia" w:ascii="宋体" w:hAnsi="宋体" w:eastAsia="宋体" w:cs="宋体"/>
                <w:snapToGrid w:val="0"/>
                <w:szCs w:val="21"/>
                <w:lang w:val="en-US" w:eastAsia="zh-CN"/>
              </w:rPr>
            </w:pPr>
          </w:p>
        </w:tc>
      </w:tr>
      <w:tr w14:paraId="5E87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1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1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渗滤液系统运行操作记录表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E1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E6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1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38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535">
            <w:pPr>
              <w:jc w:val="center"/>
              <w:rPr>
                <w:rFonts w:hint="eastAsia" w:ascii="宋体" w:hAnsi="宋体" w:eastAsia="宋体" w:cs="宋体"/>
                <w:snapToGrid w:val="0"/>
                <w:szCs w:val="21"/>
                <w:lang w:val="en-US" w:eastAsia="zh-CN"/>
              </w:rPr>
            </w:pPr>
          </w:p>
        </w:tc>
      </w:tr>
      <w:tr w14:paraId="4360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B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9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设备检修表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1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D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64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CF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B4B">
            <w:pPr>
              <w:jc w:val="center"/>
              <w:rPr>
                <w:rFonts w:hint="eastAsia" w:ascii="宋体" w:hAnsi="宋体" w:eastAsia="宋体" w:cs="宋体"/>
                <w:snapToGrid w:val="0"/>
                <w:szCs w:val="21"/>
                <w:lang w:val="en-US" w:eastAsia="zh-CN"/>
              </w:rPr>
            </w:pPr>
          </w:p>
        </w:tc>
      </w:tr>
      <w:tr w14:paraId="00BA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C9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环保指标异常记录表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75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B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F3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7E2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B28">
            <w:pPr>
              <w:jc w:val="center"/>
              <w:rPr>
                <w:rFonts w:hint="eastAsia" w:ascii="宋体" w:hAnsi="宋体" w:eastAsia="宋体" w:cs="宋体"/>
                <w:snapToGrid w:val="0"/>
                <w:szCs w:val="21"/>
                <w:lang w:val="en-US" w:eastAsia="zh-CN"/>
              </w:rPr>
            </w:pPr>
          </w:p>
        </w:tc>
      </w:tr>
      <w:tr w14:paraId="6924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D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D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物化水处理车间工艺指标报警处置记录表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E6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C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8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48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B21">
            <w:pPr>
              <w:jc w:val="center"/>
              <w:rPr>
                <w:rFonts w:hint="eastAsia" w:ascii="宋体" w:hAnsi="宋体" w:eastAsia="宋体" w:cs="宋体"/>
                <w:snapToGrid w:val="0"/>
                <w:szCs w:val="21"/>
                <w:lang w:val="en-US" w:eastAsia="zh-CN"/>
              </w:rPr>
            </w:pPr>
          </w:p>
        </w:tc>
      </w:tr>
      <w:tr w14:paraId="500F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E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A1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水处理自产危废流转登记簿</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35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89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14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FD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DB22">
            <w:pPr>
              <w:jc w:val="center"/>
              <w:rPr>
                <w:rFonts w:hint="eastAsia" w:ascii="宋体" w:hAnsi="宋体" w:eastAsia="宋体" w:cs="宋体"/>
                <w:snapToGrid w:val="0"/>
                <w:szCs w:val="21"/>
                <w:lang w:val="en-US" w:eastAsia="zh-CN"/>
              </w:rPr>
            </w:pPr>
          </w:p>
        </w:tc>
      </w:tr>
      <w:tr w14:paraId="382F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37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A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A线焚烧系统运行操作记录表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E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B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B5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01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4C0">
            <w:pPr>
              <w:jc w:val="center"/>
              <w:rPr>
                <w:rFonts w:hint="eastAsia" w:ascii="宋体" w:hAnsi="宋体" w:eastAsia="宋体" w:cs="宋体"/>
                <w:snapToGrid w:val="0"/>
                <w:szCs w:val="21"/>
                <w:lang w:val="en-US" w:eastAsia="zh-CN"/>
              </w:rPr>
            </w:pPr>
          </w:p>
        </w:tc>
      </w:tr>
      <w:tr w14:paraId="4A85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D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84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B线焚烧系统运行操作记录表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F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59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58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21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3495">
            <w:pPr>
              <w:jc w:val="center"/>
              <w:rPr>
                <w:rFonts w:hint="eastAsia" w:ascii="宋体" w:hAnsi="宋体" w:eastAsia="宋体" w:cs="宋体"/>
                <w:snapToGrid w:val="0"/>
                <w:szCs w:val="21"/>
                <w:lang w:val="en-US" w:eastAsia="zh-CN"/>
              </w:rPr>
            </w:pPr>
          </w:p>
        </w:tc>
      </w:tr>
      <w:tr w14:paraId="4BB6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B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E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A线焚烧巡检记录表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6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C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5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30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2FE2">
            <w:pPr>
              <w:jc w:val="center"/>
              <w:rPr>
                <w:rFonts w:hint="eastAsia" w:ascii="宋体" w:hAnsi="宋体" w:eastAsia="宋体" w:cs="宋体"/>
                <w:snapToGrid w:val="0"/>
                <w:szCs w:val="21"/>
                <w:lang w:val="en-US" w:eastAsia="zh-CN"/>
              </w:rPr>
            </w:pPr>
          </w:p>
        </w:tc>
      </w:tr>
      <w:tr w14:paraId="4F7A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0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D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B线焚烧巡检记录表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F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F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B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62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82B8">
            <w:pPr>
              <w:jc w:val="center"/>
              <w:rPr>
                <w:rFonts w:hint="eastAsia" w:ascii="宋体" w:hAnsi="宋体" w:eastAsia="宋体" w:cs="宋体"/>
                <w:snapToGrid w:val="0"/>
                <w:szCs w:val="21"/>
                <w:lang w:val="en-US" w:eastAsia="zh-CN"/>
              </w:rPr>
            </w:pPr>
          </w:p>
        </w:tc>
      </w:tr>
      <w:tr w14:paraId="7085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5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66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焚烧车间运行交接班记录表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2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D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96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30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FF1">
            <w:pPr>
              <w:jc w:val="center"/>
              <w:rPr>
                <w:rFonts w:hint="eastAsia" w:ascii="宋体" w:hAnsi="宋体" w:eastAsia="宋体" w:cs="宋体"/>
                <w:snapToGrid w:val="0"/>
                <w:szCs w:val="21"/>
                <w:lang w:val="en-US" w:eastAsia="zh-CN"/>
              </w:rPr>
            </w:pPr>
          </w:p>
        </w:tc>
      </w:tr>
      <w:tr w14:paraId="657A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9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8F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焚烧班组每日例行工作</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A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A6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0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18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464D">
            <w:pPr>
              <w:jc w:val="center"/>
              <w:rPr>
                <w:rFonts w:hint="eastAsia" w:ascii="宋体" w:hAnsi="宋体" w:eastAsia="宋体" w:cs="宋体"/>
                <w:snapToGrid w:val="0"/>
                <w:szCs w:val="21"/>
                <w:lang w:val="en-US" w:eastAsia="zh-CN"/>
              </w:rPr>
            </w:pPr>
          </w:p>
        </w:tc>
      </w:tr>
      <w:tr w14:paraId="46F2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0E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9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焚烧车问自产危废流转登记簿(飞灰)</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FA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A6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1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2B6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172">
            <w:pPr>
              <w:jc w:val="center"/>
              <w:rPr>
                <w:rFonts w:hint="eastAsia" w:ascii="宋体" w:hAnsi="宋体" w:eastAsia="宋体" w:cs="宋体"/>
                <w:snapToGrid w:val="0"/>
                <w:szCs w:val="21"/>
                <w:lang w:val="en-US" w:eastAsia="zh-CN"/>
              </w:rPr>
            </w:pPr>
          </w:p>
        </w:tc>
      </w:tr>
      <w:tr w14:paraId="2AE6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1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3C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焚烧车间自产危废流转登记簿(炉渣)</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B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C4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0E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3B3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78F">
            <w:pPr>
              <w:jc w:val="center"/>
              <w:rPr>
                <w:rFonts w:hint="eastAsia" w:ascii="宋体" w:hAnsi="宋体" w:eastAsia="宋体" w:cs="宋体"/>
                <w:snapToGrid w:val="0"/>
                <w:szCs w:val="21"/>
                <w:lang w:val="en-US" w:eastAsia="zh-CN"/>
              </w:rPr>
            </w:pPr>
          </w:p>
        </w:tc>
      </w:tr>
      <w:tr w14:paraId="22F9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3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5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行车岗位记录表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F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A4,33张，70g内纸，250g厚纸封面尾面，正反面印刷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4E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5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987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20E5">
            <w:pPr>
              <w:jc w:val="center"/>
              <w:rPr>
                <w:rFonts w:hint="eastAsia" w:ascii="宋体" w:hAnsi="宋体" w:eastAsia="宋体" w:cs="宋体"/>
                <w:snapToGrid w:val="0"/>
                <w:szCs w:val="21"/>
                <w:lang w:val="en-US" w:eastAsia="zh-CN"/>
              </w:rPr>
            </w:pPr>
          </w:p>
        </w:tc>
      </w:tr>
      <w:tr w14:paraId="7D20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4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C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行车投料记录表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A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A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3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AD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7F7">
            <w:pPr>
              <w:jc w:val="center"/>
              <w:rPr>
                <w:rFonts w:hint="eastAsia" w:ascii="宋体" w:hAnsi="宋体" w:eastAsia="宋体" w:cs="宋体"/>
                <w:snapToGrid w:val="0"/>
                <w:szCs w:val="21"/>
                <w:lang w:val="en-US" w:eastAsia="zh-CN"/>
              </w:rPr>
            </w:pPr>
          </w:p>
        </w:tc>
      </w:tr>
      <w:tr w14:paraId="4281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B9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9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发电机运行记录本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55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8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A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A57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522">
            <w:pPr>
              <w:jc w:val="center"/>
              <w:rPr>
                <w:rFonts w:hint="eastAsia" w:ascii="宋体" w:hAnsi="宋体" w:eastAsia="宋体" w:cs="宋体"/>
                <w:snapToGrid w:val="0"/>
                <w:szCs w:val="21"/>
                <w:lang w:val="en-US" w:eastAsia="zh-CN"/>
              </w:rPr>
            </w:pPr>
          </w:p>
        </w:tc>
      </w:tr>
      <w:tr w14:paraId="47EA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12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1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汽轮机运行报表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A6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B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34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DD8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80E">
            <w:pPr>
              <w:jc w:val="center"/>
              <w:rPr>
                <w:rFonts w:hint="eastAsia" w:ascii="宋体" w:hAnsi="宋体" w:eastAsia="宋体" w:cs="宋体"/>
                <w:snapToGrid w:val="0"/>
                <w:szCs w:val="21"/>
                <w:lang w:val="en-US" w:eastAsia="zh-CN"/>
              </w:rPr>
            </w:pPr>
          </w:p>
        </w:tc>
      </w:tr>
      <w:tr w14:paraId="4442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E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F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汽轮机巡检表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2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71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CC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D4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8BCD">
            <w:pPr>
              <w:jc w:val="center"/>
              <w:rPr>
                <w:rFonts w:hint="eastAsia" w:ascii="宋体" w:hAnsi="宋体" w:eastAsia="宋体" w:cs="宋体"/>
                <w:snapToGrid w:val="0"/>
                <w:szCs w:val="21"/>
                <w:lang w:val="en-US" w:eastAsia="zh-CN"/>
              </w:rPr>
            </w:pPr>
          </w:p>
        </w:tc>
      </w:tr>
      <w:tr w14:paraId="2D1D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C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7E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液碱卸车安全确认表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2D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5E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AF9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69A">
            <w:pPr>
              <w:jc w:val="center"/>
              <w:rPr>
                <w:rFonts w:hint="eastAsia" w:ascii="宋体" w:hAnsi="宋体" w:eastAsia="宋体" w:cs="宋体"/>
                <w:snapToGrid w:val="0"/>
                <w:szCs w:val="21"/>
                <w:lang w:val="en-US" w:eastAsia="zh-CN"/>
              </w:rPr>
            </w:pPr>
          </w:p>
        </w:tc>
      </w:tr>
      <w:tr w14:paraId="70EB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A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C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废液处置登记表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C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20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3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C9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8215">
            <w:pPr>
              <w:jc w:val="center"/>
              <w:rPr>
                <w:rFonts w:hint="eastAsia" w:ascii="宋体" w:hAnsi="宋体" w:eastAsia="宋体" w:cs="宋体"/>
                <w:snapToGrid w:val="0"/>
                <w:szCs w:val="21"/>
                <w:lang w:val="en-US" w:eastAsia="zh-CN"/>
              </w:rPr>
            </w:pPr>
          </w:p>
        </w:tc>
      </w:tr>
      <w:tr w14:paraId="2D82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C2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46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班组隐患自查记录本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63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7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3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13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A35">
            <w:pPr>
              <w:jc w:val="center"/>
              <w:rPr>
                <w:rFonts w:hint="eastAsia" w:ascii="宋体" w:hAnsi="宋体" w:eastAsia="宋体" w:cs="宋体"/>
                <w:snapToGrid w:val="0"/>
                <w:szCs w:val="21"/>
                <w:lang w:val="en-US" w:eastAsia="zh-CN"/>
              </w:rPr>
            </w:pPr>
          </w:p>
        </w:tc>
      </w:tr>
      <w:tr w14:paraId="493B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C1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149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62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环保指标异常记录本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2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36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6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FF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DE7">
            <w:pPr>
              <w:jc w:val="center"/>
              <w:rPr>
                <w:rFonts w:hint="eastAsia" w:ascii="宋体" w:hAnsi="宋体" w:eastAsia="宋体" w:cs="宋体"/>
                <w:snapToGrid w:val="0"/>
                <w:szCs w:val="21"/>
                <w:lang w:val="en-US" w:eastAsia="zh-CN"/>
              </w:rPr>
            </w:pPr>
          </w:p>
        </w:tc>
      </w:tr>
      <w:tr w14:paraId="1199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5F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7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焚烧工艺指标异常记录表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0C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1A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36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BA6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C0CE">
            <w:pPr>
              <w:jc w:val="center"/>
              <w:rPr>
                <w:rFonts w:hint="eastAsia" w:ascii="宋体" w:hAnsi="宋体" w:eastAsia="宋体" w:cs="宋体"/>
                <w:snapToGrid w:val="0"/>
                <w:szCs w:val="21"/>
                <w:lang w:val="en-US" w:eastAsia="zh-CN"/>
              </w:rPr>
            </w:pPr>
          </w:p>
        </w:tc>
      </w:tr>
      <w:tr w14:paraId="0061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EE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6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天然气巡检记录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DF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F3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9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50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41D8">
            <w:pPr>
              <w:jc w:val="center"/>
              <w:rPr>
                <w:rFonts w:hint="eastAsia" w:ascii="宋体" w:hAnsi="宋体" w:eastAsia="宋体" w:cs="宋体"/>
                <w:snapToGrid w:val="0"/>
                <w:szCs w:val="21"/>
                <w:lang w:val="en-US" w:eastAsia="zh-CN"/>
              </w:rPr>
            </w:pPr>
          </w:p>
        </w:tc>
      </w:tr>
      <w:tr w14:paraId="186F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7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A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臭气巡检记录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2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78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7B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669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EEFA">
            <w:pPr>
              <w:jc w:val="center"/>
              <w:rPr>
                <w:rFonts w:hint="eastAsia" w:ascii="宋体" w:hAnsi="宋体" w:eastAsia="宋体" w:cs="宋体"/>
                <w:snapToGrid w:val="0"/>
                <w:szCs w:val="21"/>
                <w:lang w:val="en-US" w:eastAsia="zh-CN"/>
              </w:rPr>
            </w:pPr>
          </w:p>
        </w:tc>
      </w:tr>
      <w:tr w14:paraId="497F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5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9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凝汽汽轮机启动操作票记录本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2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A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40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E4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A79B">
            <w:pPr>
              <w:jc w:val="center"/>
              <w:rPr>
                <w:rFonts w:hint="eastAsia" w:ascii="宋体" w:hAnsi="宋体" w:eastAsia="宋体" w:cs="宋体"/>
                <w:snapToGrid w:val="0"/>
                <w:szCs w:val="21"/>
                <w:lang w:val="en-US" w:eastAsia="zh-CN"/>
              </w:rPr>
            </w:pPr>
          </w:p>
        </w:tc>
      </w:tr>
      <w:tr w14:paraId="3AC4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F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9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凝汽汽轮机停止操作票记录本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11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4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0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72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4C08">
            <w:pPr>
              <w:jc w:val="center"/>
              <w:rPr>
                <w:rFonts w:hint="eastAsia" w:ascii="宋体" w:hAnsi="宋体" w:eastAsia="宋体" w:cs="宋体"/>
                <w:snapToGrid w:val="0"/>
                <w:szCs w:val="21"/>
                <w:lang w:val="en-US" w:eastAsia="zh-CN"/>
              </w:rPr>
            </w:pPr>
          </w:p>
        </w:tc>
      </w:tr>
      <w:tr w14:paraId="4FD2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9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5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CE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E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7C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9BA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B2D3">
            <w:pPr>
              <w:jc w:val="center"/>
              <w:rPr>
                <w:rFonts w:hint="eastAsia" w:ascii="宋体" w:hAnsi="宋体" w:eastAsia="宋体" w:cs="宋体"/>
                <w:snapToGrid w:val="0"/>
                <w:szCs w:val="21"/>
                <w:lang w:val="en-US" w:eastAsia="zh-CN"/>
              </w:rPr>
            </w:pPr>
          </w:p>
        </w:tc>
      </w:tr>
      <w:tr w14:paraId="051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6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1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焚烧设备定期切换记录表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62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57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05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1F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0F42">
            <w:pPr>
              <w:jc w:val="center"/>
              <w:rPr>
                <w:rFonts w:hint="eastAsia" w:ascii="宋体" w:hAnsi="宋体" w:eastAsia="宋体" w:cs="宋体"/>
                <w:snapToGrid w:val="0"/>
                <w:szCs w:val="21"/>
                <w:lang w:val="en-US" w:eastAsia="zh-CN"/>
              </w:rPr>
            </w:pPr>
          </w:p>
        </w:tc>
      </w:tr>
      <w:tr w14:paraId="6D9F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F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9A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炉渣送样记录表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A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5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B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E6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F4C0">
            <w:pPr>
              <w:jc w:val="center"/>
              <w:rPr>
                <w:rFonts w:hint="eastAsia" w:ascii="宋体" w:hAnsi="宋体" w:eastAsia="宋体" w:cs="宋体"/>
                <w:snapToGrid w:val="0"/>
                <w:szCs w:val="21"/>
                <w:lang w:val="en-US" w:eastAsia="zh-CN"/>
              </w:rPr>
            </w:pPr>
          </w:p>
        </w:tc>
      </w:tr>
      <w:tr w14:paraId="6FAA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A5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43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启炉操作卡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8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37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C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09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607E">
            <w:pPr>
              <w:jc w:val="center"/>
              <w:rPr>
                <w:rFonts w:hint="eastAsia" w:ascii="宋体" w:hAnsi="宋体" w:eastAsia="宋体" w:cs="宋体"/>
                <w:snapToGrid w:val="0"/>
                <w:szCs w:val="21"/>
                <w:lang w:val="en-US" w:eastAsia="zh-CN"/>
              </w:rPr>
            </w:pPr>
          </w:p>
        </w:tc>
      </w:tr>
      <w:tr w14:paraId="0431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98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7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停炉操作卡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34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C2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2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6D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1683">
            <w:pPr>
              <w:jc w:val="center"/>
              <w:rPr>
                <w:rFonts w:hint="eastAsia" w:ascii="宋体" w:hAnsi="宋体" w:eastAsia="宋体" w:cs="宋体"/>
                <w:snapToGrid w:val="0"/>
                <w:szCs w:val="21"/>
                <w:lang w:val="en-US" w:eastAsia="zh-CN"/>
              </w:rPr>
            </w:pPr>
          </w:p>
        </w:tc>
      </w:tr>
      <w:tr w14:paraId="3089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D1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2A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启炉确认表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A8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DA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8D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28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B89">
            <w:pPr>
              <w:jc w:val="center"/>
              <w:rPr>
                <w:rFonts w:hint="eastAsia" w:ascii="宋体" w:hAnsi="宋体" w:eastAsia="宋体" w:cs="宋体"/>
                <w:snapToGrid w:val="0"/>
                <w:szCs w:val="21"/>
                <w:lang w:val="en-US" w:eastAsia="zh-CN"/>
              </w:rPr>
            </w:pPr>
          </w:p>
        </w:tc>
      </w:tr>
      <w:tr w14:paraId="27AB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50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F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(班组)安全活动记录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7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C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50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A1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C1A">
            <w:pPr>
              <w:jc w:val="center"/>
              <w:rPr>
                <w:rFonts w:hint="eastAsia" w:ascii="宋体" w:hAnsi="宋体" w:eastAsia="宋体" w:cs="宋体"/>
                <w:snapToGrid w:val="0"/>
                <w:szCs w:val="21"/>
                <w:lang w:val="en-US" w:eastAsia="zh-CN"/>
              </w:rPr>
            </w:pPr>
          </w:p>
        </w:tc>
      </w:tr>
      <w:tr w14:paraId="44D4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1D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0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重点部位巡检表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4D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D7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DC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15F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1A9">
            <w:pPr>
              <w:jc w:val="center"/>
              <w:rPr>
                <w:rFonts w:hint="eastAsia" w:ascii="宋体" w:hAnsi="宋体" w:eastAsia="宋体" w:cs="宋体"/>
                <w:snapToGrid w:val="0"/>
                <w:szCs w:val="21"/>
                <w:lang w:val="en-US" w:eastAsia="zh-CN"/>
              </w:rPr>
            </w:pPr>
          </w:p>
        </w:tc>
      </w:tr>
      <w:tr w14:paraId="4A1C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5D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8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电动叉车日常检查维护记录表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6E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D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0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9BD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7A7">
            <w:pPr>
              <w:jc w:val="center"/>
              <w:rPr>
                <w:rFonts w:hint="eastAsia" w:ascii="宋体" w:hAnsi="宋体" w:eastAsia="宋体" w:cs="宋体"/>
                <w:snapToGrid w:val="0"/>
                <w:szCs w:val="21"/>
                <w:lang w:val="en-US" w:eastAsia="zh-CN"/>
              </w:rPr>
            </w:pPr>
          </w:p>
        </w:tc>
      </w:tr>
      <w:tr w14:paraId="236A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EB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1C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A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1C4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8A1">
            <w:pPr>
              <w:jc w:val="center"/>
              <w:rPr>
                <w:rFonts w:hint="eastAsia" w:ascii="宋体" w:hAnsi="宋体" w:eastAsia="宋体" w:cs="宋体"/>
                <w:snapToGrid w:val="0"/>
                <w:szCs w:val="21"/>
                <w:lang w:val="en-US" w:eastAsia="zh-CN"/>
              </w:rPr>
            </w:pPr>
          </w:p>
        </w:tc>
      </w:tr>
      <w:tr w14:paraId="428D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F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A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电叉充电巡检记录表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C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F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0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FA3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9799">
            <w:pPr>
              <w:jc w:val="center"/>
              <w:rPr>
                <w:rFonts w:hint="eastAsia" w:ascii="宋体" w:hAnsi="宋体" w:eastAsia="宋体" w:cs="宋体"/>
                <w:snapToGrid w:val="0"/>
                <w:szCs w:val="21"/>
                <w:lang w:val="en-US" w:eastAsia="zh-CN"/>
              </w:rPr>
            </w:pPr>
          </w:p>
        </w:tc>
      </w:tr>
      <w:tr w14:paraId="4750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4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6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破碎物料检查表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9A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1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25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02C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8AC">
            <w:pPr>
              <w:jc w:val="center"/>
              <w:rPr>
                <w:rFonts w:hint="eastAsia" w:ascii="宋体" w:hAnsi="宋体" w:eastAsia="宋体" w:cs="宋体"/>
                <w:snapToGrid w:val="0"/>
                <w:szCs w:val="21"/>
                <w:lang w:val="en-US" w:eastAsia="zh-CN"/>
              </w:rPr>
            </w:pPr>
          </w:p>
        </w:tc>
      </w:tr>
      <w:tr w14:paraId="7703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C9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8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破碎机运行前检查表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F1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34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4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4A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D172">
            <w:pPr>
              <w:jc w:val="center"/>
              <w:rPr>
                <w:rFonts w:hint="eastAsia" w:ascii="宋体" w:hAnsi="宋体" w:eastAsia="宋体" w:cs="宋体"/>
                <w:snapToGrid w:val="0"/>
                <w:szCs w:val="21"/>
                <w:lang w:val="en-US" w:eastAsia="zh-CN"/>
              </w:rPr>
            </w:pPr>
          </w:p>
        </w:tc>
      </w:tr>
      <w:tr w14:paraId="63ED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0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10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除臭系统运行记录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B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C9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54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36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FCD">
            <w:pPr>
              <w:jc w:val="center"/>
              <w:rPr>
                <w:rFonts w:hint="eastAsia" w:ascii="宋体" w:hAnsi="宋体" w:eastAsia="宋体" w:cs="宋体"/>
                <w:snapToGrid w:val="0"/>
                <w:szCs w:val="21"/>
                <w:lang w:val="en-US" w:eastAsia="zh-CN"/>
              </w:rPr>
            </w:pPr>
          </w:p>
        </w:tc>
      </w:tr>
      <w:tr w14:paraId="7F17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0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8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撕碎机运行前检查表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C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3B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85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1F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078">
            <w:pPr>
              <w:jc w:val="center"/>
              <w:rPr>
                <w:rFonts w:hint="eastAsia" w:ascii="宋体" w:hAnsi="宋体" w:eastAsia="宋体" w:cs="宋体"/>
                <w:snapToGrid w:val="0"/>
                <w:szCs w:val="21"/>
                <w:lang w:val="en-US" w:eastAsia="zh-CN"/>
              </w:rPr>
            </w:pPr>
          </w:p>
        </w:tc>
      </w:tr>
      <w:tr w14:paraId="1F6D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C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B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危废暂存库巡检记录表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BD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3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1D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E8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5AD">
            <w:pPr>
              <w:jc w:val="center"/>
              <w:rPr>
                <w:rFonts w:hint="eastAsia" w:ascii="宋体" w:hAnsi="宋体" w:eastAsia="宋体" w:cs="宋体"/>
                <w:snapToGrid w:val="0"/>
                <w:szCs w:val="21"/>
                <w:lang w:val="en-US" w:eastAsia="zh-CN"/>
              </w:rPr>
            </w:pPr>
          </w:p>
        </w:tc>
      </w:tr>
      <w:tr w14:paraId="3A59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4D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6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入坑物料检查表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8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4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8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21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BB92">
            <w:pPr>
              <w:jc w:val="center"/>
              <w:rPr>
                <w:rFonts w:hint="eastAsia" w:ascii="宋体" w:hAnsi="宋体" w:eastAsia="宋体" w:cs="宋体"/>
                <w:snapToGrid w:val="0"/>
                <w:szCs w:val="21"/>
                <w:lang w:val="en-US" w:eastAsia="zh-CN"/>
              </w:rPr>
            </w:pPr>
          </w:p>
        </w:tc>
      </w:tr>
      <w:tr w14:paraId="1864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AB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3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预处理车间巡检记录表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C7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F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1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A9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224">
            <w:pPr>
              <w:jc w:val="center"/>
              <w:rPr>
                <w:rFonts w:hint="eastAsia" w:ascii="宋体" w:hAnsi="宋体" w:eastAsia="宋体" w:cs="宋体"/>
                <w:snapToGrid w:val="0"/>
                <w:szCs w:val="21"/>
                <w:lang w:val="en-US" w:eastAsia="zh-CN"/>
              </w:rPr>
            </w:pPr>
          </w:p>
        </w:tc>
      </w:tr>
      <w:tr w14:paraId="4A3A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89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5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废物接收清单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59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14*21厘米，三联单，150页一本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11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D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10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C13">
            <w:pPr>
              <w:jc w:val="center"/>
              <w:rPr>
                <w:rFonts w:hint="eastAsia" w:ascii="宋体" w:hAnsi="宋体" w:eastAsia="宋体" w:cs="宋体"/>
                <w:snapToGrid w:val="0"/>
                <w:szCs w:val="21"/>
                <w:lang w:val="en-US" w:eastAsia="zh-CN"/>
              </w:rPr>
            </w:pPr>
          </w:p>
        </w:tc>
      </w:tr>
      <w:tr w14:paraId="4A26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E4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C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小包装处置记录表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5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82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0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C42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D69A">
            <w:pPr>
              <w:jc w:val="center"/>
              <w:rPr>
                <w:rFonts w:hint="eastAsia" w:ascii="宋体" w:hAnsi="宋体" w:eastAsia="宋体" w:cs="宋体"/>
                <w:snapToGrid w:val="0"/>
                <w:szCs w:val="21"/>
                <w:lang w:val="en-US" w:eastAsia="zh-CN"/>
              </w:rPr>
            </w:pPr>
          </w:p>
        </w:tc>
      </w:tr>
      <w:tr w14:paraId="5121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14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90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柴油使用记录表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4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3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3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17F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FC70">
            <w:pPr>
              <w:jc w:val="center"/>
              <w:rPr>
                <w:rFonts w:hint="eastAsia" w:ascii="宋体" w:hAnsi="宋体" w:eastAsia="宋体" w:cs="宋体"/>
                <w:snapToGrid w:val="0"/>
                <w:szCs w:val="21"/>
                <w:lang w:val="en-US" w:eastAsia="zh-CN"/>
              </w:rPr>
            </w:pPr>
          </w:p>
        </w:tc>
      </w:tr>
      <w:tr w14:paraId="2B1C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44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8D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自产危废流转登记簿</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69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97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C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AC1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D964">
            <w:pPr>
              <w:jc w:val="center"/>
              <w:rPr>
                <w:rFonts w:hint="eastAsia" w:ascii="宋体" w:hAnsi="宋体" w:eastAsia="宋体" w:cs="宋体"/>
                <w:snapToGrid w:val="0"/>
                <w:szCs w:val="21"/>
                <w:lang w:val="en-US" w:eastAsia="zh-CN"/>
              </w:rPr>
            </w:pPr>
          </w:p>
        </w:tc>
      </w:tr>
      <w:tr w14:paraId="6F88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A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1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包材出库记录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53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C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7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C4F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482">
            <w:pPr>
              <w:jc w:val="center"/>
              <w:rPr>
                <w:rFonts w:hint="eastAsia" w:ascii="宋体" w:hAnsi="宋体" w:eastAsia="宋体" w:cs="宋体"/>
                <w:snapToGrid w:val="0"/>
                <w:szCs w:val="21"/>
                <w:lang w:val="en-US" w:eastAsia="zh-CN"/>
              </w:rPr>
            </w:pPr>
          </w:p>
        </w:tc>
      </w:tr>
      <w:tr w14:paraId="7D7A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68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29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包材入库记录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3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87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83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26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CA9">
            <w:pPr>
              <w:jc w:val="center"/>
              <w:rPr>
                <w:rFonts w:hint="eastAsia" w:ascii="宋体" w:hAnsi="宋体" w:eastAsia="宋体" w:cs="宋体"/>
                <w:snapToGrid w:val="0"/>
                <w:szCs w:val="21"/>
                <w:lang w:val="en-US" w:eastAsia="zh-CN"/>
              </w:rPr>
            </w:pPr>
          </w:p>
        </w:tc>
      </w:tr>
      <w:tr w14:paraId="3BF5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26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179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A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方形三防热敏打印纸</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69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50mm*50mm*1*1000张</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颜色：红色30卷，黄色150卷，绿色20卷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8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卷</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29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F8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AAA">
            <w:pPr>
              <w:jc w:val="center"/>
              <w:rPr>
                <w:rFonts w:hint="eastAsia" w:ascii="宋体" w:hAnsi="宋体" w:eastAsia="宋体" w:cs="宋体"/>
                <w:snapToGrid w:val="0"/>
                <w:szCs w:val="21"/>
                <w:lang w:val="en-US" w:eastAsia="zh-CN"/>
              </w:rPr>
            </w:pPr>
          </w:p>
        </w:tc>
      </w:tr>
      <w:tr w14:paraId="4D1E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AA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97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危废标签(热敏纸)</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B1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不干胶贴纸，20CM*20CM,特定格式(可提供样本， 一卷500张)</w:t>
            </w:r>
          </w:p>
          <w:p w14:paraId="4D2DFEA5">
            <w:pPr>
              <w:jc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685800" cy="685800"/>
                  <wp:effectExtent l="0" t="0" r="0" b="0"/>
                  <wp:docPr id="1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6"/>
                          <pic:cNvPicPr>
                            <a:picLocks noChangeAspect="1"/>
                          </pic:cNvPicPr>
                        </pic:nvPicPr>
                        <pic:blipFill>
                          <a:blip r:embed="rId21"/>
                          <a:stretch>
                            <a:fillRect/>
                          </a:stretch>
                        </pic:blipFill>
                        <pic:spPr>
                          <a:xfrm>
                            <a:off x="0" y="0"/>
                            <a:ext cx="685800" cy="685800"/>
                          </a:xfrm>
                          <a:prstGeom prst="rect">
                            <a:avLst/>
                          </a:prstGeom>
                          <a:noFill/>
                          <a:ln w="9525">
                            <a:noFill/>
                          </a:ln>
                        </pic:spPr>
                      </pic:pic>
                    </a:graphicData>
                  </a:graphic>
                </wp:inline>
              </w:drawing>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15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B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68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3834">
            <w:pPr>
              <w:jc w:val="center"/>
              <w:rPr>
                <w:rFonts w:hint="eastAsia" w:ascii="宋体" w:hAnsi="宋体" w:eastAsia="宋体" w:cs="宋体"/>
                <w:snapToGrid w:val="0"/>
                <w:szCs w:val="21"/>
                <w:lang w:val="en-US" w:eastAsia="zh-CN"/>
              </w:rPr>
            </w:pPr>
          </w:p>
        </w:tc>
      </w:tr>
      <w:tr w14:paraId="7F7C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5A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0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燃油叉车日常检查维护记录表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E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3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A1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76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EB5">
            <w:pPr>
              <w:jc w:val="center"/>
              <w:rPr>
                <w:rFonts w:hint="eastAsia" w:ascii="宋体" w:hAnsi="宋体" w:eastAsia="宋体" w:cs="宋体"/>
                <w:snapToGrid w:val="0"/>
                <w:szCs w:val="21"/>
                <w:lang w:val="en-US" w:eastAsia="zh-CN"/>
              </w:rPr>
            </w:pPr>
          </w:p>
        </w:tc>
      </w:tr>
      <w:tr w14:paraId="6D38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B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3F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高温蒸煮除臭系统运行记录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3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53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8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07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063">
            <w:pPr>
              <w:jc w:val="center"/>
              <w:rPr>
                <w:rFonts w:hint="eastAsia" w:ascii="宋体" w:hAnsi="宋体" w:eastAsia="宋体" w:cs="宋体"/>
                <w:snapToGrid w:val="0"/>
                <w:szCs w:val="21"/>
                <w:lang w:val="en-US" w:eastAsia="zh-CN"/>
              </w:rPr>
            </w:pPr>
          </w:p>
        </w:tc>
      </w:tr>
      <w:tr w14:paraId="5886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8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9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普通医废处置人员消毒记录表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B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42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00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8B2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42D">
            <w:pPr>
              <w:jc w:val="center"/>
              <w:rPr>
                <w:rFonts w:hint="eastAsia" w:ascii="宋体" w:hAnsi="宋体" w:eastAsia="宋体" w:cs="宋体"/>
                <w:snapToGrid w:val="0"/>
                <w:szCs w:val="21"/>
                <w:lang w:val="en-US" w:eastAsia="zh-CN"/>
              </w:rPr>
            </w:pPr>
          </w:p>
        </w:tc>
      </w:tr>
      <w:tr w14:paraId="5BCF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77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F6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医废车问巡检记录表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30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A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24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CC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321">
            <w:pPr>
              <w:jc w:val="center"/>
              <w:rPr>
                <w:rFonts w:hint="eastAsia" w:ascii="宋体" w:hAnsi="宋体" w:eastAsia="宋体" w:cs="宋体"/>
                <w:snapToGrid w:val="0"/>
                <w:szCs w:val="21"/>
                <w:lang w:val="en-US" w:eastAsia="zh-CN"/>
              </w:rPr>
            </w:pPr>
          </w:p>
        </w:tc>
      </w:tr>
      <w:tr w14:paraId="7791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E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4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普通医废人员健廉监测表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14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B5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26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81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245F">
            <w:pPr>
              <w:jc w:val="center"/>
              <w:rPr>
                <w:rFonts w:hint="eastAsia" w:ascii="宋体" w:hAnsi="宋体" w:eastAsia="宋体" w:cs="宋体"/>
                <w:snapToGrid w:val="0"/>
                <w:szCs w:val="21"/>
                <w:lang w:val="en-US" w:eastAsia="zh-CN"/>
              </w:rPr>
            </w:pPr>
          </w:p>
        </w:tc>
      </w:tr>
      <w:tr w14:paraId="794C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36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4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普通医废现场消毒记录表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D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3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B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D2B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4AC">
            <w:pPr>
              <w:jc w:val="center"/>
              <w:rPr>
                <w:rFonts w:hint="eastAsia" w:ascii="宋体" w:hAnsi="宋体" w:eastAsia="宋体" w:cs="宋体"/>
                <w:snapToGrid w:val="0"/>
                <w:szCs w:val="21"/>
                <w:lang w:val="en-US" w:eastAsia="zh-CN"/>
              </w:rPr>
            </w:pPr>
          </w:p>
        </w:tc>
      </w:tr>
      <w:tr w14:paraId="0CB8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4E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7E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医废桶待发前抽查记录表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D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D3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13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274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A12">
            <w:pPr>
              <w:jc w:val="center"/>
              <w:rPr>
                <w:rFonts w:hint="eastAsia" w:ascii="宋体" w:hAnsi="宋体" w:eastAsia="宋体" w:cs="宋体"/>
                <w:snapToGrid w:val="0"/>
                <w:szCs w:val="21"/>
                <w:lang w:val="en-US" w:eastAsia="zh-CN"/>
              </w:rPr>
            </w:pPr>
          </w:p>
        </w:tc>
      </w:tr>
      <w:tr w14:paraId="0A87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DA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C2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医废设备缺陷统计表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E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D1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6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F6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354F">
            <w:pPr>
              <w:jc w:val="center"/>
              <w:rPr>
                <w:rFonts w:hint="eastAsia" w:ascii="宋体" w:hAnsi="宋体" w:eastAsia="宋体" w:cs="宋体"/>
                <w:snapToGrid w:val="0"/>
                <w:szCs w:val="21"/>
                <w:lang w:val="en-US" w:eastAsia="zh-CN"/>
              </w:rPr>
            </w:pPr>
          </w:p>
        </w:tc>
      </w:tr>
      <w:tr w14:paraId="3148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3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189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65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收桶检查记录表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D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D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FB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E0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C43">
            <w:pPr>
              <w:jc w:val="center"/>
              <w:rPr>
                <w:rFonts w:hint="eastAsia" w:ascii="宋体" w:hAnsi="宋体" w:eastAsia="宋体" w:cs="宋体"/>
                <w:snapToGrid w:val="0"/>
                <w:szCs w:val="21"/>
                <w:lang w:val="en-US" w:eastAsia="zh-CN"/>
              </w:rPr>
            </w:pPr>
          </w:p>
        </w:tc>
      </w:tr>
      <w:tr w14:paraId="346F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0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FD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医废上料清洗交接班记录表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8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31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20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8D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8D7">
            <w:pPr>
              <w:jc w:val="center"/>
              <w:rPr>
                <w:rFonts w:hint="eastAsia" w:ascii="宋体" w:hAnsi="宋体" w:eastAsia="宋体" w:cs="宋体"/>
                <w:snapToGrid w:val="0"/>
                <w:szCs w:val="21"/>
                <w:lang w:val="en-US" w:eastAsia="zh-CN"/>
              </w:rPr>
            </w:pPr>
          </w:p>
        </w:tc>
      </w:tr>
      <w:tr w14:paraId="7775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E6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5C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杭州临江环境能源有限有限公司医疗废弃物接收清单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A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21cm*15cm三联可撕装订50份(三联为一份)</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A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5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03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048">
            <w:pPr>
              <w:jc w:val="center"/>
              <w:rPr>
                <w:rFonts w:hint="eastAsia" w:ascii="宋体" w:hAnsi="宋体" w:eastAsia="宋体" w:cs="宋体"/>
                <w:snapToGrid w:val="0"/>
                <w:szCs w:val="21"/>
                <w:lang w:val="en-US" w:eastAsia="zh-CN"/>
              </w:rPr>
            </w:pPr>
          </w:p>
        </w:tc>
      </w:tr>
      <w:tr w14:paraId="4D0D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A0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01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高温蒸煮医疗废物处置工艺运行记录表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E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5B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5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432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ECBD">
            <w:pPr>
              <w:jc w:val="center"/>
              <w:rPr>
                <w:rFonts w:hint="eastAsia" w:ascii="宋体" w:hAnsi="宋体" w:eastAsia="宋体" w:cs="宋体"/>
                <w:snapToGrid w:val="0"/>
                <w:szCs w:val="21"/>
                <w:lang w:val="en-US" w:eastAsia="zh-CN"/>
              </w:rPr>
            </w:pPr>
          </w:p>
        </w:tc>
      </w:tr>
      <w:tr w14:paraId="5214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EC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F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高温蒸煮巡检记录本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E3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09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1FF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B2C5">
            <w:pPr>
              <w:jc w:val="center"/>
              <w:rPr>
                <w:rFonts w:hint="eastAsia" w:ascii="宋体" w:hAnsi="宋体" w:eastAsia="宋体" w:cs="宋体"/>
                <w:snapToGrid w:val="0"/>
                <w:szCs w:val="21"/>
                <w:lang w:val="en-US" w:eastAsia="zh-CN"/>
              </w:rPr>
            </w:pPr>
          </w:p>
        </w:tc>
      </w:tr>
      <w:tr w14:paraId="2F7F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7B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3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高温蒸煮运行交接班记录本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9B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4D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2C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684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263">
            <w:pPr>
              <w:jc w:val="center"/>
              <w:rPr>
                <w:rFonts w:hint="eastAsia" w:ascii="宋体" w:hAnsi="宋体" w:eastAsia="宋体" w:cs="宋体"/>
                <w:snapToGrid w:val="0"/>
                <w:szCs w:val="21"/>
                <w:lang w:val="en-US" w:eastAsia="zh-CN"/>
              </w:rPr>
            </w:pPr>
          </w:p>
        </w:tc>
      </w:tr>
      <w:tr w14:paraId="6455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8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6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高温蒸煮处置人员消毒记录表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05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92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9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747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596">
            <w:pPr>
              <w:jc w:val="center"/>
              <w:rPr>
                <w:rFonts w:hint="eastAsia" w:ascii="宋体" w:hAnsi="宋体" w:eastAsia="宋体" w:cs="宋体"/>
                <w:snapToGrid w:val="0"/>
                <w:szCs w:val="21"/>
                <w:lang w:val="en-US" w:eastAsia="zh-CN"/>
              </w:rPr>
            </w:pPr>
          </w:p>
        </w:tc>
      </w:tr>
      <w:tr w14:paraId="1A18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D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高温蒸煮现场消毒记录表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1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AD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64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7C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4C3">
            <w:pPr>
              <w:jc w:val="center"/>
              <w:rPr>
                <w:rFonts w:hint="eastAsia" w:ascii="宋体" w:hAnsi="宋体" w:eastAsia="宋体" w:cs="宋体"/>
                <w:snapToGrid w:val="0"/>
                <w:szCs w:val="21"/>
                <w:lang w:val="en-US" w:eastAsia="zh-CN"/>
              </w:rPr>
            </w:pPr>
          </w:p>
        </w:tc>
      </w:tr>
      <w:tr w14:paraId="66BE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4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3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医废故障报警记录本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2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79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D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6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F3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25A">
            <w:pPr>
              <w:jc w:val="center"/>
              <w:rPr>
                <w:rFonts w:hint="eastAsia" w:ascii="宋体" w:hAnsi="宋体" w:eastAsia="宋体" w:cs="宋体"/>
                <w:snapToGrid w:val="0"/>
                <w:szCs w:val="21"/>
                <w:lang w:val="en-US" w:eastAsia="zh-CN"/>
              </w:rPr>
            </w:pPr>
          </w:p>
        </w:tc>
      </w:tr>
      <w:tr w14:paraId="148D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1A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33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自卸车日常检查维护记录表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4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8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0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14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F310">
            <w:pPr>
              <w:jc w:val="center"/>
              <w:rPr>
                <w:rFonts w:hint="eastAsia" w:ascii="宋体" w:hAnsi="宋体" w:eastAsia="宋体" w:cs="宋体"/>
                <w:snapToGrid w:val="0"/>
                <w:szCs w:val="21"/>
                <w:lang w:val="en-US" w:eastAsia="zh-CN"/>
              </w:rPr>
            </w:pPr>
          </w:p>
        </w:tc>
      </w:tr>
      <w:tr w14:paraId="053D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199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D4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履带(轮)式挖掘机日常检查维护记录表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5F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6C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78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28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E66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B076">
            <w:pPr>
              <w:jc w:val="center"/>
              <w:rPr>
                <w:rFonts w:hint="eastAsia" w:ascii="宋体" w:hAnsi="宋体" w:eastAsia="宋体" w:cs="宋体"/>
                <w:snapToGrid w:val="0"/>
                <w:szCs w:val="21"/>
                <w:lang w:val="en-US" w:eastAsia="zh-CN"/>
              </w:rPr>
            </w:pPr>
          </w:p>
        </w:tc>
      </w:tr>
      <w:tr w14:paraId="7283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9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D6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飞灰槽罐车日常检查维护记录表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9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66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E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8F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227B">
            <w:pPr>
              <w:jc w:val="center"/>
              <w:rPr>
                <w:rFonts w:hint="eastAsia" w:ascii="宋体" w:hAnsi="宋体" w:eastAsia="宋体" w:cs="宋体"/>
                <w:snapToGrid w:val="0"/>
                <w:szCs w:val="21"/>
                <w:lang w:val="en-US" w:eastAsia="zh-CN"/>
              </w:rPr>
            </w:pPr>
          </w:p>
        </w:tc>
      </w:tr>
      <w:tr w14:paraId="1E15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EE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9D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固化车间生产运行记录表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93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8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C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A9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AAD">
            <w:pPr>
              <w:jc w:val="center"/>
              <w:rPr>
                <w:rFonts w:hint="eastAsia" w:ascii="宋体" w:hAnsi="宋体" w:eastAsia="宋体" w:cs="宋体"/>
                <w:snapToGrid w:val="0"/>
                <w:szCs w:val="21"/>
                <w:lang w:val="en-US" w:eastAsia="zh-CN"/>
              </w:rPr>
            </w:pPr>
          </w:p>
        </w:tc>
      </w:tr>
      <w:tr w14:paraId="1884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2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固化作业记录表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7B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B2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9E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85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E4C">
            <w:pPr>
              <w:jc w:val="center"/>
              <w:rPr>
                <w:rFonts w:hint="eastAsia" w:ascii="宋体" w:hAnsi="宋体" w:eastAsia="宋体" w:cs="宋体"/>
                <w:snapToGrid w:val="0"/>
                <w:szCs w:val="21"/>
                <w:lang w:val="en-US" w:eastAsia="zh-CN"/>
              </w:rPr>
            </w:pPr>
          </w:p>
        </w:tc>
      </w:tr>
      <w:tr w14:paraId="2646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5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E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固化车问巡检记录表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3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A3,35张，70g内纸，250g厚纸封面尾面，正反面印刷，横向打印，短边翻页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2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6E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986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55F">
            <w:pPr>
              <w:jc w:val="center"/>
              <w:rPr>
                <w:rFonts w:hint="eastAsia" w:ascii="宋体" w:hAnsi="宋体" w:eastAsia="宋体" w:cs="宋体"/>
                <w:snapToGrid w:val="0"/>
                <w:szCs w:val="21"/>
                <w:lang w:val="en-US" w:eastAsia="zh-CN"/>
              </w:rPr>
            </w:pPr>
          </w:p>
        </w:tc>
      </w:tr>
      <w:tr w14:paraId="3769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C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E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危险废物刚性填埋记录表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9B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6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C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DE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9FA0">
            <w:pPr>
              <w:jc w:val="center"/>
              <w:rPr>
                <w:rFonts w:hint="eastAsia" w:ascii="宋体" w:hAnsi="宋体" w:eastAsia="宋体" w:cs="宋体"/>
                <w:snapToGrid w:val="0"/>
                <w:szCs w:val="21"/>
                <w:lang w:val="en-US" w:eastAsia="zh-CN"/>
              </w:rPr>
            </w:pPr>
          </w:p>
        </w:tc>
      </w:tr>
      <w:tr w14:paraId="19BE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8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C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危险废物柔性填埋记录表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1D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0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20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012">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C497">
            <w:pPr>
              <w:jc w:val="center"/>
              <w:rPr>
                <w:rFonts w:hint="eastAsia" w:ascii="宋体" w:hAnsi="宋体" w:eastAsia="宋体" w:cs="宋体"/>
                <w:snapToGrid w:val="0"/>
                <w:szCs w:val="21"/>
                <w:lang w:val="en-US" w:eastAsia="zh-CN"/>
              </w:rPr>
            </w:pPr>
          </w:p>
        </w:tc>
      </w:tr>
      <w:tr w14:paraId="795A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6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4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刚性填埋场行车运行记录表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6B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84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55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9FD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8452">
            <w:pPr>
              <w:jc w:val="center"/>
              <w:rPr>
                <w:rFonts w:hint="eastAsia" w:ascii="宋体" w:hAnsi="宋体" w:eastAsia="宋体" w:cs="宋体"/>
                <w:snapToGrid w:val="0"/>
                <w:szCs w:val="21"/>
                <w:lang w:val="en-US" w:eastAsia="zh-CN"/>
              </w:rPr>
            </w:pPr>
          </w:p>
        </w:tc>
      </w:tr>
      <w:tr w14:paraId="2B5F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5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89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一期柔性填埋场地下水产生记录表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8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B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0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1E2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456">
            <w:pPr>
              <w:jc w:val="center"/>
              <w:rPr>
                <w:rFonts w:hint="eastAsia" w:ascii="宋体" w:hAnsi="宋体" w:eastAsia="宋体" w:cs="宋体"/>
                <w:snapToGrid w:val="0"/>
                <w:szCs w:val="21"/>
                <w:lang w:val="en-US" w:eastAsia="zh-CN"/>
              </w:rPr>
            </w:pPr>
          </w:p>
        </w:tc>
      </w:tr>
      <w:tr w14:paraId="105F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D5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EE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一期柔性填埋场渗滤液产生记录表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2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4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C5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D55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38CC">
            <w:pPr>
              <w:jc w:val="center"/>
              <w:rPr>
                <w:rFonts w:hint="eastAsia" w:ascii="宋体" w:hAnsi="宋体" w:eastAsia="宋体" w:cs="宋体"/>
                <w:snapToGrid w:val="0"/>
                <w:szCs w:val="21"/>
                <w:lang w:val="en-US" w:eastAsia="zh-CN"/>
              </w:rPr>
            </w:pPr>
          </w:p>
        </w:tc>
      </w:tr>
      <w:tr w14:paraId="48D9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C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C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渗漏检测层监测记录表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4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B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98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18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A684">
            <w:pPr>
              <w:jc w:val="center"/>
              <w:rPr>
                <w:rFonts w:hint="eastAsia" w:ascii="宋体" w:hAnsi="宋体" w:eastAsia="宋体" w:cs="宋体"/>
                <w:snapToGrid w:val="0"/>
                <w:szCs w:val="21"/>
                <w:lang w:val="en-US" w:eastAsia="zh-CN"/>
              </w:rPr>
            </w:pPr>
          </w:p>
        </w:tc>
      </w:tr>
      <w:tr w14:paraId="612E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A0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FF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渗滤液水位监测记录表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4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C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A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FB7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1E2">
            <w:pPr>
              <w:jc w:val="center"/>
              <w:rPr>
                <w:rFonts w:hint="eastAsia" w:ascii="宋体" w:hAnsi="宋体" w:eastAsia="宋体" w:cs="宋体"/>
                <w:snapToGrid w:val="0"/>
                <w:szCs w:val="21"/>
                <w:lang w:val="en-US" w:eastAsia="zh-CN"/>
              </w:rPr>
            </w:pPr>
          </w:p>
        </w:tc>
      </w:tr>
      <w:tr w14:paraId="6B40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8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0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固化车间专项安全巡检表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C1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4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5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880">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24D3">
            <w:pPr>
              <w:jc w:val="center"/>
              <w:rPr>
                <w:rFonts w:hint="eastAsia" w:ascii="宋体" w:hAnsi="宋体" w:eastAsia="宋体" w:cs="宋体"/>
                <w:snapToGrid w:val="0"/>
                <w:szCs w:val="21"/>
                <w:lang w:val="en-US" w:eastAsia="zh-CN"/>
              </w:rPr>
            </w:pPr>
          </w:p>
        </w:tc>
      </w:tr>
      <w:tr w14:paraId="0B1F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6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20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飞灰车转运记录表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2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D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3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CA0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B82">
            <w:pPr>
              <w:jc w:val="center"/>
              <w:rPr>
                <w:rFonts w:hint="eastAsia" w:ascii="宋体" w:hAnsi="宋体" w:eastAsia="宋体" w:cs="宋体"/>
                <w:snapToGrid w:val="0"/>
                <w:szCs w:val="21"/>
                <w:lang w:val="en-US" w:eastAsia="zh-CN"/>
              </w:rPr>
            </w:pPr>
          </w:p>
        </w:tc>
      </w:tr>
      <w:tr w14:paraId="16EC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5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D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配套一期地下水、渗滤液、次渗滤液产生量记录表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14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9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9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BC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571">
            <w:pPr>
              <w:jc w:val="center"/>
              <w:rPr>
                <w:rFonts w:hint="eastAsia" w:ascii="宋体" w:hAnsi="宋体" w:eastAsia="宋体" w:cs="宋体"/>
                <w:snapToGrid w:val="0"/>
                <w:szCs w:val="21"/>
                <w:lang w:val="en-US" w:eastAsia="zh-CN"/>
              </w:rPr>
            </w:pPr>
          </w:p>
        </w:tc>
      </w:tr>
      <w:tr w14:paraId="7622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05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E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渗滤液导排管道检测和清淤记录表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1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0D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41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46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CEA">
            <w:pPr>
              <w:jc w:val="center"/>
              <w:rPr>
                <w:rFonts w:hint="eastAsia" w:ascii="宋体" w:hAnsi="宋体" w:eastAsia="宋体" w:cs="宋体"/>
                <w:snapToGrid w:val="0"/>
                <w:szCs w:val="21"/>
                <w:lang w:val="en-US" w:eastAsia="zh-CN"/>
              </w:rPr>
            </w:pPr>
          </w:p>
        </w:tc>
      </w:tr>
      <w:tr w14:paraId="5D8A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EE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4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培训记录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5B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F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7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7E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C0E">
            <w:pPr>
              <w:jc w:val="center"/>
              <w:rPr>
                <w:rFonts w:hint="eastAsia" w:ascii="宋体" w:hAnsi="宋体" w:eastAsia="宋体" w:cs="宋体"/>
                <w:snapToGrid w:val="0"/>
                <w:szCs w:val="21"/>
                <w:lang w:val="en-US" w:eastAsia="zh-CN"/>
              </w:rPr>
            </w:pPr>
          </w:p>
        </w:tc>
      </w:tr>
      <w:tr w14:paraId="21B4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D0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E4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岗前教育</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A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A4,31张，70g内纸，250g厚纸封面尾面，正反面印刷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6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5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474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CBEA">
            <w:pPr>
              <w:jc w:val="center"/>
              <w:rPr>
                <w:rFonts w:hint="eastAsia" w:ascii="宋体" w:hAnsi="宋体" w:eastAsia="宋体" w:cs="宋体"/>
                <w:snapToGrid w:val="0"/>
                <w:szCs w:val="21"/>
                <w:lang w:val="en-US" w:eastAsia="zh-CN"/>
              </w:rPr>
            </w:pPr>
          </w:p>
        </w:tc>
      </w:tr>
      <w:tr w14:paraId="3DB4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9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13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行车月度维保记录本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24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C7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B3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33B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20A8">
            <w:pPr>
              <w:jc w:val="center"/>
              <w:rPr>
                <w:rFonts w:hint="eastAsia" w:ascii="宋体" w:hAnsi="宋体" w:eastAsia="宋体" w:cs="宋体"/>
                <w:snapToGrid w:val="0"/>
                <w:szCs w:val="21"/>
                <w:lang w:val="en-US" w:eastAsia="zh-CN"/>
              </w:rPr>
            </w:pPr>
          </w:p>
        </w:tc>
      </w:tr>
      <w:tr w14:paraId="22CD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9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E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行车月度抓斗周保养记录本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5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4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E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02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1353">
            <w:pPr>
              <w:jc w:val="center"/>
              <w:rPr>
                <w:rFonts w:hint="eastAsia" w:ascii="宋体" w:hAnsi="宋体" w:eastAsia="宋体" w:cs="宋体"/>
                <w:snapToGrid w:val="0"/>
                <w:szCs w:val="21"/>
                <w:lang w:val="en-US" w:eastAsia="zh-CN"/>
              </w:rPr>
            </w:pPr>
          </w:p>
        </w:tc>
      </w:tr>
      <w:tr w14:paraId="39C5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C5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219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C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特种设备月度检查记录本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8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05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2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EAF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F83">
            <w:pPr>
              <w:jc w:val="center"/>
              <w:rPr>
                <w:rFonts w:hint="eastAsia" w:ascii="宋体" w:hAnsi="宋体" w:eastAsia="宋体" w:cs="宋体"/>
                <w:snapToGrid w:val="0"/>
                <w:szCs w:val="21"/>
                <w:lang w:val="en-US" w:eastAsia="zh-CN"/>
              </w:rPr>
            </w:pPr>
          </w:p>
        </w:tc>
      </w:tr>
      <w:tr w14:paraId="1F47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6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6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焚烧A线重点设备检查记录本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F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3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7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25D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A932">
            <w:pPr>
              <w:jc w:val="center"/>
              <w:rPr>
                <w:rFonts w:hint="eastAsia" w:ascii="宋体" w:hAnsi="宋体" w:eastAsia="宋体" w:cs="宋体"/>
                <w:snapToGrid w:val="0"/>
                <w:szCs w:val="21"/>
                <w:lang w:val="en-US" w:eastAsia="zh-CN"/>
              </w:rPr>
            </w:pPr>
          </w:p>
        </w:tc>
      </w:tr>
      <w:tr w14:paraId="7EDF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C6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2F8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焚烧B线重点设备检查记录本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6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54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4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D3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648">
            <w:pPr>
              <w:jc w:val="center"/>
              <w:rPr>
                <w:rFonts w:hint="eastAsia" w:ascii="宋体" w:hAnsi="宋体" w:eastAsia="宋体" w:cs="宋体"/>
                <w:snapToGrid w:val="0"/>
                <w:szCs w:val="21"/>
                <w:lang w:val="en-US" w:eastAsia="zh-CN"/>
              </w:rPr>
            </w:pPr>
          </w:p>
        </w:tc>
      </w:tr>
      <w:tr w14:paraId="69D3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2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37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机修间日检查记录本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1E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A4,15张，70g内纸，250g厚纸封面尾面，正反面印刷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D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9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2B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98C">
            <w:pPr>
              <w:jc w:val="center"/>
              <w:rPr>
                <w:rFonts w:hint="eastAsia" w:ascii="宋体" w:hAnsi="宋体" w:eastAsia="宋体" w:cs="宋体"/>
                <w:snapToGrid w:val="0"/>
                <w:szCs w:val="21"/>
                <w:lang w:val="en-US" w:eastAsia="zh-CN"/>
              </w:rPr>
            </w:pPr>
          </w:p>
        </w:tc>
      </w:tr>
      <w:tr w14:paraId="723B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6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B5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焚烧炉炉渣热灼减率分析单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7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3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F3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A4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50A">
            <w:pPr>
              <w:jc w:val="center"/>
              <w:rPr>
                <w:rFonts w:hint="eastAsia" w:ascii="宋体" w:hAnsi="宋体" w:eastAsia="宋体" w:cs="宋体"/>
                <w:snapToGrid w:val="0"/>
                <w:szCs w:val="21"/>
                <w:lang w:val="en-US" w:eastAsia="zh-CN"/>
              </w:rPr>
            </w:pPr>
          </w:p>
        </w:tc>
      </w:tr>
      <w:tr w14:paraId="09A6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9A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09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锅炉给水水质记录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FE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8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A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0EF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A3BD">
            <w:pPr>
              <w:jc w:val="center"/>
              <w:rPr>
                <w:rFonts w:hint="eastAsia" w:ascii="宋体" w:hAnsi="宋体" w:eastAsia="宋体" w:cs="宋体"/>
                <w:snapToGrid w:val="0"/>
                <w:szCs w:val="21"/>
                <w:lang w:val="en-US" w:eastAsia="zh-CN"/>
              </w:rPr>
            </w:pPr>
          </w:p>
        </w:tc>
      </w:tr>
      <w:tr w14:paraId="7C85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9D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7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锅炉水运行记录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42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二联单，19cm*12cm,50页/本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4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C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497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3900">
            <w:pPr>
              <w:jc w:val="center"/>
              <w:rPr>
                <w:rFonts w:hint="eastAsia" w:ascii="宋体" w:hAnsi="宋体" w:eastAsia="宋体" w:cs="宋体"/>
                <w:snapToGrid w:val="0"/>
                <w:szCs w:val="21"/>
                <w:lang w:val="en-US" w:eastAsia="zh-CN"/>
              </w:rPr>
            </w:pPr>
          </w:p>
        </w:tc>
      </w:tr>
      <w:tr w14:paraId="3A5F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1D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B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氦水含量分析单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7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二联单，19cm*10cm,50页/本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D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0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6BD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A0F">
            <w:pPr>
              <w:jc w:val="center"/>
              <w:rPr>
                <w:rFonts w:hint="eastAsia" w:ascii="宋体" w:hAnsi="宋体" w:eastAsia="宋体" w:cs="宋体"/>
                <w:snapToGrid w:val="0"/>
                <w:szCs w:val="21"/>
                <w:lang w:val="en-US" w:eastAsia="zh-CN"/>
              </w:rPr>
            </w:pPr>
          </w:p>
        </w:tc>
      </w:tr>
      <w:tr w14:paraId="1C3E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06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DB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氢氧化钠含量分析单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5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二联单，19cm*10cm,50页/本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14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CE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10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DB0E">
            <w:pPr>
              <w:jc w:val="center"/>
              <w:rPr>
                <w:rFonts w:hint="eastAsia" w:ascii="宋体" w:hAnsi="宋体" w:eastAsia="宋体" w:cs="宋体"/>
                <w:snapToGrid w:val="0"/>
                <w:szCs w:val="21"/>
                <w:lang w:val="en-US" w:eastAsia="zh-CN"/>
              </w:rPr>
            </w:pPr>
          </w:p>
        </w:tc>
      </w:tr>
      <w:tr w14:paraId="3EEE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1E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7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市场焚烧类样品报告单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6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7C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D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05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2A5C">
            <w:pPr>
              <w:jc w:val="center"/>
              <w:rPr>
                <w:rFonts w:hint="eastAsia" w:ascii="宋体" w:hAnsi="宋体" w:eastAsia="宋体" w:cs="宋体"/>
                <w:snapToGrid w:val="0"/>
                <w:szCs w:val="21"/>
                <w:lang w:val="en-US" w:eastAsia="zh-CN"/>
              </w:rPr>
            </w:pPr>
          </w:p>
        </w:tc>
      </w:tr>
      <w:tr w14:paraId="3A55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4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229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0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安全填埋类样品报告单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E2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A2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16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5EC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08F">
            <w:pPr>
              <w:jc w:val="center"/>
              <w:rPr>
                <w:rFonts w:hint="eastAsia" w:ascii="宋体" w:hAnsi="宋体" w:eastAsia="宋体" w:cs="宋体"/>
                <w:snapToGrid w:val="0"/>
                <w:szCs w:val="21"/>
                <w:lang w:val="en-US" w:eastAsia="zh-CN"/>
              </w:rPr>
            </w:pPr>
          </w:p>
        </w:tc>
      </w:tr>
      <w:tr w14:paraId="3E82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3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6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指纹分析报告单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B4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4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04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F21B">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57E">
            <w:pPr>
              <w:jc w:val="center"/>
              <w:rPr>
                <w:rFonts w:hint="eastAsia" w:ascii="宋体" w:hAnsi="宋体" w:eastAsia="宋体" w:cs="宋体"/>
                <w:snapToGrid w:val="0"/>
                <w:szCs w:val="21"/>
                <w:lang w:val="en-US" w:eastAsia="zh-CN"/>
              </w:rPr>
            </w:pPr>
          </w:p>
        </w:tc>
      </w:tr>
      <w:tr w14:paraId="5EE8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A4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15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物化类样品报告单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9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B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4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55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A2A">
            <w:pPr>
              <w:jc w:val="center"/>
              <w:rPr>
                <w:rFonts w:hint="eastAsia" w:ascii="宋体" w:hAnsi="宋体" w:eastAsia="宋体" w:cs="宋体"/>
                <w:snapToGrid w:val="0"/>
                <w:szCs w:val="21"/>
                <w:lang w:val="en-US" w:eastAsia="zh-CN"/>
              </w:rPr>
            </w:pPr>
          </w:p>
        </w:tc>
      </w:tr>
      <w:tr w14:paraId="017D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C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B5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焚烧类分析原始记录表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66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F6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5D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42D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47B">
            <w:pPr>
              <w:jc w:val="center"/>
              <w:rPr>
                <w:rFonts w:hint="eastAsia" w:ascii="宋体" w:hAnsi="宋体" w:eastAsia="宋体" w:cs="宋体"/>
                <w:snapToGrid w:val="0"/>
                <w:szCs w:val="21"/>
                <w:lang w:val="en-US" w:eastAsia="zh-CN"/>
              </w:rPr>
            </w:pPr>
          </w:p>
        </w:tc>
      </w:tr>
      <w:tr w14:paraId="22FD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E9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3C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焚烧类样品报告单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53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F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1F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1CA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986C">
            <w:pPr>
              <w:jc w:val="center"/>
              <w:rPr>
                <w:rFonts w:hint="eastAsia" w:ascii="宋体" w:hAnsi="宋体" w:eastAsia="宋体" w:cs="宋体"/>
                <w:snapToGrid w:val="0"/>
                <w:szCs w:val="21"/>
                <w:lang w:val="en-US" w:eastAsia="zh-CN"/>
              </w:rPr>
            </w:pPr>
          </w:p>
        </w:tc>
      </w:tr>
      <w:tr w14:paraId="0009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57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7A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安全填埋类分析原始记录表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1A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2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3C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D0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AF6">
            <w:pPr>
              <w:jc w:val="center"/>
              <w:rPr>
                <w:rFonts w:hint="eastAsia" w:ascii="宋体" w:hAnsi="宋体" w:eastAsia="宋体" w:cs="宋体"/>
                <w:snapToGrid w:val="0"/>
                <w:szCs w:val="21"/>
                <w:lang w:val="en-US" w:eastAsia="zh-CN"/>
              </w:rPr>
            </w:pPr>
          </w:p>
        </w:tc>
      </w:tr>
      <w:tr w14:paraId="2FDC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7B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B6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水质分析原始记录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5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9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7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497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C788">
            <w:pPr>
              <w:jc w:val="center"/>
              <w:rPr>
                <w:rFonts w:hint="eastAsia" w:ascii="宋体" w:hAnsi="宋体" w:eastAsia="宋体" w:cs="宋体"/>
                <w:snapToGrid w:val="0"/>
                <w:szCs w:val="21"/>
                <w:lang w:val="en-US" w:eastAsia="zh-CN"/>
              </w:rPr>
            </w:pPr>
          </w:p>
        </w:tc>
      </w:tr>
      <w:tr w14:paraId="3D25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C4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3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水质分析检测记录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1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3A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00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BE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A26A">
            <w:pPr>
              <w:jc w:val="center"/>
              <w:rPr>
                <w:rFonts w:hint="eastAsia" w:ascii="宋体" w:hAnsi="宋体" w:eastAsia="宋体" w:cs="宋体"/>
                <w:snapToGrid w:val="0"/>
                <w:szCs w:val="21"/>
                <w:lang w:val="en-US" w:eastAsia="zh-CN"/>
              </w:rPr>
            </w:pPr>
          </w:p>
        </w:tc>
      </w:tr>
      <w:tr w14:paraId="6401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18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9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仪器使用记录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8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6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9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968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B51">
            <w:pPr>
              <w:jc w:val="center"/>
              <w:rPr>
                <w:rFonts w:hint="eastAsia" w:ascii="宋体" w:hAnsi="宋体" w:eastAsia="宋体" w:cs="宋体"/>
                <w:snapToGrid w:val="0"/>
                <w:szCs w:val="21"/>
                <w:lang w:val="en-US" w:eastAsia="zh-CN"/>
              </w:rPr>
            </w:pPr>
          </w:p>
        </w:tc>
      </w:tr>
      <w:tr w14:paraId="4617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5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5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仪器维护记录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32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D7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F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7C07">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A61">
            <w:pPr>
              <w:jc w:val="center"/>
              <w:rPr>
                <w:rFonts w:hint="eastAsia" w:ascii="宋体" w:hAnsi="宋体" w:eastAsia="宋体" w:cs="宋体"/>
                <w:snapToGrid w:val="0"/>
                <w:szCs w:val="21"/>
                <w:lang w:val="en-US" w:eastAsia="zh-CN"/>
              </w:rPr>
            </w:pPr>
          </w:p>
        </w:tc>
      </w:tr>
      <w:tr w14:paraId="1DE3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D3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B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耗材领用登记表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48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81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5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E2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BD6">
            <w:pPr>
              <w:jc w:val="center"/>
              <w:rPr>
                <w:rFonts w:hint="eastAsia" w:ascii="宋体" w:hAnsi="宋体" w:eastAsia="宋体" w:cs="宋体"/>
                <w:snapToGrid w:val="0"/>
                <w:szCs w:val="21"/>
                <w:lang w:val="en-US" w:eastAsia="zh-CN"/>
              </w:rPr>
            </w:pPr>
          </w:p>
        </w:tc>
      </w:tr>
      <w:tr w14:paraId="6DF3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5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278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试剂标签</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D4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可粘贴、表面不要有膜，6cm*5cm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D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54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978">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6C21">
            <w:pPr>
              <w:jc w:val="center"/>
              <w:rPr>
                <w:rFonts w:hint="eastAsia" w:ascii="宋体" w:hAnsi="宋体" w:eastAsia="宋体" w:cs="宋体"/>
                <w:snapToGrid w:val="0"/>
                <w:szCs w:val="21"/>
                <w:lang w:val="en-US" w:eastAsia="zh-CN"/>
              </w:rPr>
            </w:pPr>
          </w:p>
        </w:tc>
      </w:tr>
      <w:tr w14:paraId="7E9B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2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91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样品标签</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CE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可粘贴、表面不要有膜，6cm*5cm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B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62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442">
            <w:pPr>
              <w:jc w:val="center"/>
              <w:rPr>
                <w:rFonts w:hint="eastAsia" w:ascii="宋体" w:hAnsi="宋体" w:eastAsia="宋体" w:cs="宋体"/>
                <w:snapToGrid w:val="0"/>
                <w:szCs w:val="21"/>
                <w:lang w:val="en-US" w:eastAsia="zh-CN"/>
              </w:rPr>
            </w:pPr>
          </w:p>
        </w:tc>
      </w:tr>
      <w:tr w14:paraId="1E5F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F5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5F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岗前教育活动记录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EC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5E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59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A8E">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380D">
            <w:pPr>
              <w:jc w:val="center"/>
              <w:rPr>
                <w:rFonts w:hint="eastAsia" w:ascii="宋体" w:hAnsi="宋体" w:eastAsia="宋体" w:cs="宋体"/>
                <w:snapToGrid w:val="0"/>
                <w:szCs w:val="21"/>
                <w:lang w:val="en-US" w:eastAsia="zh-CN"/>
              </w:rPr>
            </w:pPr>
          </w:p>
        </w:tc>
      </w:tr>
      <w:tr w14:paraId="3DDF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A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8F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三固生产现场日常检查表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0A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0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C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4BF">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967">
            <w:pPr>
              <w:jc w:val="center"/>
              <w:rPr>
                <w:rFonts w:hint="eastAsia" w:ascii="宋体" w:hAnsi="宋体" w:eastAsia="宋体" w:cs="宋体"/>
                <w:snapToGrid w:val="0"/>
                <w:szCs w:val="21"/>
                <w:lang w:val="en-US" w:eastAsia="zh-CN"/>
              </w:rPr>
            </w:pPr>
          </w:p>
        </w:tc>
      </w:tr>
      <w:tr w14:paraId="5C8D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1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6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热灼减率原始记录表单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1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4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D4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FA9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CDEA">
            <w:pPr>
              <w:jc w:val="center"/>
              <w:rPr>
                <w:rFonts w:hint="eastAsia" w:ascii="宋体" w:hAnsi="宋体" w:eastAsia="宋体" w:cs="宋体"/>
                <w:snapToGrid w:val="0"/>
                <w:szCs w:val="21"/>
                <w:lang w:val="en-US" w:eastAsia="zh-CN"/>
              </w:rPr>
            </w:pPr>
          </w:p>
        </w:tc>
      </w:tr>
      <w:tr w14:paraId="1264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B0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1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地下水原始记录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B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D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85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A5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6D6">
            <w:pPr>
              <w:jc w:val="center"/>
              <w:rPr>
                <w:rFonts w:hint="eastAsia" w:ascii="宋体" w:hAnsi="宋体" w:eastAsia="宋体" w:cs="宋体"/>
                <w:snapToGrid w:val="0"/>
                <w:szCs w:val="21"/>
                <w:lang w:val="en-US" w:eastAsia="zh-CN"/>
              </w:rPr>
            </w:pPr>
          </w:p>
        </w:tc>
      </w:tr>
      <w:tr w14:paraId="49B8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EC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5F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水质样品分析报告单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38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A4(50页/本),可撕拉，正反面印刷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B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9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78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F2C2">
            <w:pPr>
              <w:jc w:val="center"/>
              <w:rPr>
                <w:rFonts w:hint="eastAsia" w:ascii="宋体" w:hAnsi="宋体" w:eastAsia="宋体" w:cs="宋体"/>
                <w:snapToGrid w:val="0"/>
                <w:szCs w:val="21"/>
                <w:lang w:val="en-US" w:eastAsia="zh-CN"/>
              </w:rPr>
            </w:pPr>
          </w:p>
        </w:tc>
      </w:tr>
      <w:tr w14:paraId="6DD7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2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B5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出车前安全例检记录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A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4A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ABF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94B3">
            <w:pPr>
              <w:jc w:val="center"/>
              <w:rPr>
                <w:rFonts w:hint="eastAsia" w:ascii="宋体" w:hAnsi="宋体" w:eastAsia="宋体" w:cs="宋体"/>
                <w:snapToGrid w:val="0"/>
                <w:szCs w:val="21"/>
                <w:lang w:val="en-US" w:eastAsia="zh-CN"/>
              </w:rPr>
            </w:pPr>
          </w:p>
        </w:tc>
      </w:tr>
      <w:tr w14:paraId="7131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D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C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运输车辆监控数据记录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F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FB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BC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79F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897">
            <w:pPr>
              <w:jc w:val="center"/>
              <w:rPr>
                <w:rFonts w:hint="eastAsia" w:ascii="宋体" w:hAnsi="宋体" w:eastAsia="宋体" w:cs="宋体"/>
                <w:snapToGrid w:val="0"/>
                <w:szCs w:val="21"/>
                <w:lang w:val="en-US" w:eastAsia="zh-CN"/>
              </w:rPr>
            </w:pPr>
          </w:p>
        </w:tc>
      </w:tr>
      <w:tr w14:paraId="7737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7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249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0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动态监控巡查表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13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6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4A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AE6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7E8">
            <w:pPr>
              <w:jc w:val="center"/>
              <w:rPr>
                <w:rFonts w:hint="eastAsia" w:ascii="宋体" w:hAnsi="宋体" w:eastAsia="宋体" w:cs="宋体"/>
                <w:snapToGrid w:val="0"/>
                <w:szCs w:val="21"/>
                <w:lang w:val="en-US" w:eastAsia="zh-CN"/>
              </w:rPr>
            </w:pPr>
          </w:p>
        </w:tc>
      </w:tr>
      <w:tr w14:paraId="46AC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32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53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安全检查记录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A5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4D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4C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79C">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7728">
            <w:pPr>
              <w:jc w:val="center"/>
              <w:rPr>
                <w:rFonts w:hint="eastAsia" w:ascii="宋体" w:hAnsi="宋体" w:eastAsia="宋体" w:cs="宋体"/>
                <w:snapToGrid w:val="0"/>
                <w:szCs w:val="21"/>
                <w:lang w:val="en-US" w:eastAsia="zh-CN"/>
              </w:rPr>
            </w:pPr>
          </w:p>
        </w:tc>
      </w:tr>
      <w:tr w14:paraId="552F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1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02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安全培训记录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3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4D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CE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07F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52C0">
            <w:pPr>
              <w:jc w:val="center"/>
              <w:rPr>
                <w:rFonts w:hint="eastAsia" w:ascii="宋体" w:hAnsi="宋体" w:eastAsia="宋体" w:cs="宋体"/>
                <w:snapToGrid w:val="0"/>
                <w:szCs w:val="21"/>
                <w:lang w:val="en-US" w:eastAsia="zh-CN"/>
              </w:rPr>
            </w:pPr>
          </w:p>
        </w:tc>
      </w:tr>
      <w:tr w14:paraId="1652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28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2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安全会议记录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C9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A4,32张，70g内纸，250g厚纸封面尾面，正反面印刷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7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73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13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E1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6E32">
            <w:pPr>
              <w:jc w:val="center"/>
              <w:rPr>
                <w:rFonts w:hint="eastAsia" w:ascii="宋体" w:hAnsi="宋体" w:eastAsia="宋体" w:cs="宋体"/>
                <w:snapToGrid w:val="0"/>
                <w:szCs w:val="21"/>
                <w:lang w:val="en-US" w:eastAsia="zh-CN"/>
              </w:rPr>
            </w:pPr>
          </w:p>
        </w:tc>
      </w:tr>
      <w:tr w14:paraId="39E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3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E2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出车例保本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3A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A5,16张，70g内纸，250g厚纸封面尾面，正反面印刷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2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28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7476">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BBAB">
            <w:pPr>
              <w:jc w:val="center"/>
              <w:rPr>
                <w:rFonts w:hint="eastAsia" w:ascii="宋体" w:hAnsi="宋体" w:eastAsia="宋体" w:cs="宋体"/>
                <w:snapToGrid w:val="0"/>
                <w:szCs w:val="21"/>
                <w:lang w:val="en-US" w:eastAsia="zh-CN"/>
              </w:rPr>
            </w:pPr>
          </w:p>
        </w:tc>
      </w:tr>
      <w:tr w14:paraId="22E2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9F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6C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三固平安巡防记录本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9D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B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2A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6F5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5B83">
            <w:pPr>
              <w:jc w:val="center"/>
              <w:rPr>
                <w:rFonts w:hint="eastAsia" w:ascii="宋体" w:hAnsi="宋体" w:eastAsia="宋体" w:cs="宋体"/>
                <w:snapToGrid w:val="0"/>
                <w:szCs w:val="21"/>
                <w:lang w:val="en-US" w:eastAsia="zh-CN"/>
              </w:rPr>
            </w:pPr>
          </w:p>
        </w:tc>
      </w:tr>
      <w:tr w14:paraId="6D19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80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76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三固班组安全活动记录本</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3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A4,40张，70g内纸，250g厚纸封面尾面，正反面印刷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3B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C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904">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A804">
            <w:pPr>
              <w:jc w:val="center"/>
              <w:rPr>
                <w:rFonts w:hint="eastAsia" w:ascii="宋体" w:hAnsi="宋体" w:eastAsia="宋体" w:cs="宋体"/>
                <w:snapToGrid w:val="0"/>
                <w:szCs w:val="21"/>
                <w:lang w:val="en-US" w:eastAsia="zh-CN"/>
              </w:rPr>
            </w:pPr>
          </w:p>
        </w:tc>
      </w:tr>
      <w:tr w14:paraId="5F57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4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2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三固消控室人员来访登记表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A4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25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77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A5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79A">
            <w:pPr>
              <w:jc w:val="center"/>
              <w:rPr>
                <w:rFonts w:hint="eastAsia" w:ascii="宋体" w:hAnsi="宋体" w:eastAsia="宋体" w:cs="宋体"/>
                <w:snapToGrid w:val="0"/>
                <w:szCs w:val="21"/>
                <w:lang w:val="en-US" w:eastAsia="zh-CN"/>
              </w:rPr>
            </w:pPr>
          </w:p>
        </w:tc>
      </w:tr>
      <w:tr w14:paraId="040C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7C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CF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三固消控室值班员工作日志</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D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B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D63A">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931">
            <w:pPr>
              <w:jc w:val="center"/>
              <w:rPr>
                <w:rFonts w:hint="eastAsia" w:ascii="宋体" w:hAnsi="宋体" w:eastAsia="宋体" w:cs="宋体"/>
                <w:snapToGrid w:val="0"/>
                <w:szCs w:val="21"/>
                <w:lang w:val="en-US" w:eastAsia="zh-CN"/>
              </w:rPr>
            </w:pPr>
          </w:p>
        </w:tc>
      </w:tr>
      <w:tr w14:paraId="54E0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48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5B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三固消控室值班记录</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C8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A4,65张，70g内纸，250g厚纸封面尾面，正反面印刷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2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3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D76D">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56A3">
            <w:pPr>
              <w:jc w:val="center"/>
              <w:rPr>
                <w:rFonts w:hint="eastAsia" w:ascii="宋体" w:hAnsi="宋体" w:eastAsia="宋体" w:cs="宋体"/>
                <w:snapToGrid w:val="0"/>
                <w:szCs w:val="21"/>
                <w:lang w:val="en-US" w:eastAsia="zh-CN"/>
              </w:rPr>
            </w:pPr>
          </w:p>
        </w:tc>
      </w:tr>
      <w:tr w14:paraId="299F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7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259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CD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干粉灭火器检查卡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03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C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D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1500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0D49">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FF80">
            <w:pPr>
              <w:jc w:val="center"/>
              <w:rPr>
                <w:rFonts w:hint="eastAsia" w:ascii="宋体" w:hAnsi="宋体" w:eastAsia="宋体" w:cs="宋体"/>
                <w:snapToGrid w:val="0"/>
                <w:szCs w:val="21"/>
                <w:lang w:val="en-US" w:eastAsia="zh-CN"/>
              </w:rPr>
            </w:pPr>
          </w:p>
        </w:tc>
      </w:tr>
      <w:tr w14:paraId="7736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4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6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C02灭火器检查卡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0D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06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F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500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647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DC37">
            <w:pPr>
              <w:jc w:val="center"/>
              <w:rPr>
                <w:rFonts w:hint="eastAsia" w:ascii="宋体" w:hAnsi="宋体" w:eastAsia="宋体" w:cs="宋体"/>
                <w:snapToGrid w:val="0"/>
                <w:szCs w:val="21"/>
                <w:lang w:val="en-US" w:eastAsia="zh-CN"/>
              </w:rPr>
            </w:pPr>
          </w:p>
        </w:tc>
      </w:tr>
      <w:tr w14:paraId="118C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A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A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洗眼器检查卡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E4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71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F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10F5">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E9C">
            <w:pPr>
              <w:jc w:val="center"/>
              <w:rPr>
                <w:rFonts w:hint="eastAsia" w:ascii="宋体" w:hAnsi="宋体" w:eastAsia="宋体" w:cs="宋体"/>
                <w:snapToGrid w:val="0"/>
                <w:szCs w:val="21"/>
                <w:lang w:val="en-US" w:eastAsia="zh-CN"/>
              </w:rPr>
            </w:pPr>
          </w:p>
        </w:tc>
      </w:tr>
      <w:tr w14:paraId="09E3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5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A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消防栓检查卡</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43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15*10cm,双面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04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张</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400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8A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E6E8">
            <w:pPr>
              <w:jc w:val="center"/>
              <w:rPr>
                <w:rFonts w:hint="eastAsia" w:ascii="宋体" w:hAnsi="宋体" w:eastAsia="宋体" w:cs="宋体"/>
                <w:snapToGrid w:val="0"/>
                <w:szCs w:val="21"/>
                <w:lang w:val="en-US" w:eastAsia="zh-CN"/>
              </w:rPr>
            </w:pPr>
          </w:p>
        </w:tc>
      </w:tr>
      <w:tr w14:paraId="7B0A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5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7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员工手册</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A5,100张，70g内纸，250g厚纸封面尾面彩打，正反面印刷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F8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330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2961">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EE1">
            <w:pPr>
              <w:jc w:val="center"/>
              <w:rPr>
                <w:rFonts w:hint="eastAsia" w:ascii="宋体" w:hAnsi="宋体" w:eastAsia="宋体" w:cs="宋体"/>
                <w:snapToGrid w:val="0"/>
                <w:szCs w:val="21"/>
                <w:lang w:val="en-US" w:eastAsia="zh-CN"/>
              </w:rPr>
            </w:pPr>
          </w:p>
        </w:tc>
      </w:tr>
      <w:tr w14:paraId="5C82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D7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264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0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公务车车辆信息登记簿</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84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A4,20张，70g内纸，250g厚纸封面尾面，正反面印刷，,横向</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打印，短边翻页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91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C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10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28D3">
            <w:pPr>
              <w:jc w:val="center"/>
              <w:rPr>
                <w:rFonts w:hint="eastAsia" w:ascii="宋体" w:hAnsi="宋体" w:eastAsia="宋体" w:cs="宋体"/>
                <w:snapToGrid w:val="0"/>
                <w:szCs w:val="21"/>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61D0">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7"/>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1.合同期限：</w:t>
      </w:r>
    </w:p>
    <w:p w14:paraId="6A44B163">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☑自合同签订后一次性完</w:t>
      </w:r>
      <w:r>
        <w:rPr>
          <w:rFonts w:hint="eastAsia" w:ascii="宋体" w:hAnsi="宋体" w:cs="宋体"/>
          <w:color w:val="auto"/>
          <w:sz w:val="24"/>
          <w:highlight w:val="none"/>
          <w:u w:val="single"/>
          <w:lang w:val="en-US" w:eastAsia="zh-CN"/>
        </w:rPr>
        <w:t>成供货后自动结束。</w:t>
      </w:r>
    </w:p>
    <w:p w14:paraId="5EF02E0C">
      <w:pPr>
        <w:spacing w:line="360" w:lineRule="auto"/>
        <w:ind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 </w:t>
      </w:r>
      <w:r>
        <w:rPr>
          <w:rFonts w:hint="eastAsia" w:ascii="宋体" w:hAnsi="宋体" w:cs="宋体"/>
          <w:color w:val="auto"/>
          <w:sz w:val="24"/>
          <w:u w:val="none"/>
          <w:lang w:val="en-US" w:eastAsia="zh-CN"/>
        </w:rPr>
        <w:t>天内完成供货；</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1A6773C3">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14:paraId="23C388BA">
      <w:pPr>
        <w:pStyle w:val="27"/>
        <w:spacing w:before="0" w:beforeAutospacing="0" w:after="0" w:afterAutospacing="0" w:line="360" w:lineRule="auto"/>
        <w:ind w:firstLine="480"/>
        <w:rPr>
          <w:b/>
        </w:rPr>
      </w:pPr>
      <w:r>
        <w:rPr>
          <w:rFonts w:hint="eastAsia"/>
          <w:b/>
        </w:rPr>
        <w:t>四、技术和质量要求</w:t>
      </w:r>
    </w:p>
    <w:p w14:paraId="4AB9C3F4">
      <w:pPr>
        <w:pStyle w:val="7"/>
        <w:ind w:firstLine="480" w:firstLineChars="200"/>
        <w:rPr>
          <w:rFonts w:hint="eastAsia" w:ascii="宋体" w:hAnsi="宋体" w:cs="宋体"/>
          <w:strike/>
          <w:dstrike w:val="0"/>
          <w:color w:val="FF0000"/>
          <w:sz w:val="24"/>
          <w:lang w:val="en-US" w:eastAsia="zh-CN"/>
        </w:rPr>
      </w:pPr>
      <w:bookmarkStart w:id="393" w:name="_Toc14563"/>
      <w:bookmarkStart w:id="394" w:name="_Toc6596"/>
      <w:bookmarkStart w:id="395" w:name="_Toc1125"/>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val="en-US" w:eastAsia="zh-CN"/>
        </w:rPr>
        <w:t>。</w:t>
      </w:r>
    </w:p>
    <w:p w14:paraId="7C55187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2.乙方所供的货物必须为全新的产品。</w:t>
      </w:r>
    </w:p>
    <w:p w14:paraId="15E02431">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3.乙方按照甲方规定的规格要求进行印刷，部分台账手册如需装订的，需装订美观，所有印刷字迹清晰无错落缺页。乙方提供的危废标签（热敏纸）须与甲方现场打印设备配套</w:t>
      </w:r>
      <w:r>
        <w:rPr>
          <w:rFonts w:hint="eastAsia" w:ascii="宋体"/>
          <w:color w:val="auto"/>
          <w:highlight w:val="none"/>
          <w:lang w:val="en-US" w:eastAsia="zh-CN"/>
        </w:rPr>
        <w:t>；若乙方提供危废标签</w:t>
      </w:r>
      <w:r>
        <w:rPr>
          <w:rFonts w:hint="eastAsia"/>
          <w:color w:val="auto"/>
          <w:highlight w:val="none"/>
          <w:lang w:val="en-US" w:eastAsia="zh-CN"/>
        </w:rPr>
        <w:t>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现场设备为止</w:t>
      </w:r>
      <w:r>
        <w:rPr>
          <w:rFonts w:hint="eastAsia"/>
          <w:color w:val="auto"/>
          <w:highlight w:val="none"/>
          <w:lang w:val="en-US" w:eastAsia="zh-CN"/>
        </w:rPr>
        <w:t>。</w:t>
      </w:r>
    </w:p>
    <w:p w14:paraId="23FF4D9D">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 </w:t>
      </w:r>
      <w:r>
        <w:rPr>
          <w:rFonts w:hint="eastAsia" w:ascii="宋体" w:hAnsi="宋体" w:cs="宋体"/>
          <w:sz w:val="24"/>
          <w:lang w:val="en-US" w:eastAsia="zh-CN"/>
        </w:rPr>
        <w:t>个月。</w:t>
      </w:r>
    </w:p>
    <w:p w14:paraId="663D210F">
      <w:pPr>
        <w:pStyle w:val="7"/>
        <w:numPr>
          <w:ilvl w:val="0"/>
          <w:numId w:val="0"/>
        </w:numPr>
        <w:ind w:firstLine="480" w:firstLineChars="200"/>
        <w:rPr>
          <w:rFonts w:hint="default" w:ascii="宋体"/>
          <w:strike/>
          <w:dstrike w:val="0"/>
          <w:color w:val="FF0000"/>
          <w:highlight w:val="yellow"/>
          <w:u w:val="single"/>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w:t>
      </w:r>
      <w:r>
        <w:rPr>
          <w:rFonts w:hint="eastAsia" w:eastAsia="宋体" w:cs="宋体"/>
          <w:color w:val="auto"/>
          <w:highlight w:val="none"/>
          <w:lang w:val="en-US" w:eastAsia="zh-CN"/>
        </w:rPr>
        <w:t>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18F21313">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D0752C1">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4A8FF27">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3E92069B">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4EEC8335">
      <w:pPr>
        <w:pStyle w:val="7"/>
        <w:ind w:firstLine="480" w:firstLineChars="200"/>
        <w:rPr>
          <w:rFonts w:hint="eastAsia" w:ascii="宋体"/>
          <w:highlight w:val="none"/>
          <w:lang w:val="en-US"/>
        </w:rPr>
      </w:pPr>
      <w:r>
        <w:rPr>
          <w:rFonts w:hint="eastAsia"/>
          <w:highlight w:val="none"/>
          <w:lang w:val="en-US" w:eastAsia="zh-CN"/>
        </w:rPr>
        <w:t>4</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6F20B508">
      <w:pPr>
        <w:pStyle w:val="7"/>
        <w:ind w:firstLine="480" w:firstLineChars="200"/>
        <w:rPr>
          <w:rFonts w:hint="eastAsia"/>
          <w:color w:val="auto"/>
          <w:lang w:val="en-US"/>
        </w:rPr>
      </w:pPr>
      <w:r>
        <w:rPr>
          <w:rFonts w:hint="eastAsia"/>
          <w:color w:val="auto"/>
          <w:lang w:val="en-US" w:eastAsia="zh-CN"/>
        </w:rPr>
        <w:t>5</w:t>
      </w:r>
      <w:r>
        <w:rPr>
          <w:rFonts w:hint="eastAsia"/>
          <w:color w:val="auto"/>
          <w:lang w:val="en-US"/>
        </w:rPr>
        <w:t>.甲方不再对任何售后服务进行付费。</w:t>
      </w:r>
      <w:r>
        <w:rPr>
          <w:rFonts w:hint="eastAsia"/>
          <w:color w:val="auto"/>
          <w:lang w:val="en-US" w:eastAsia="zh-CN"/>
        </w:rPr>
        <w:t>乙方</w:t>
      </w:r>
      <w:r>
        <w:rPr>
          <w:rFonts w:hint="eastAsia"/>
          <w:color w:val="auto"/>
          <w:lang w:val="en-US"/>
        </w:rPr>
        <w:t>派遣人员产生的一切费用由</w:t>
      </w:r>
      <w:r>
        <w:rPr>
          <w:rFonts w:hint="eastAsia"/>
          <w:color w:val="auto"/>
          <w:lang w:val="en-US" w:eastAsia="zh-CN"/>
        </w:rPr>
        <w:t>乙方</w:t>
      </w:r>
      <w:r>
        <w:rPr>
          <w:rFonts w:hint="eastAsia"/>
          <w:color w:val="auto"/>
          <w:lang w:val="en-US"/>
        </w:rPr>
        <w:t>承担。</w:t>
      </w:r>
    </w:p>
    <w:p w14:paraId="02F046AA">
      <w:pPr>
        <w:pStyle w:val="7"/>
        <w:ind w:firstLine="480" w:firstLineChars="200"/>
        <w:rPr>
          <w:rFonts w:hint="eastAsia" w:ascii="宋体" w:hAnsi="宋体" w:eastAsia="宋体" w:cs="宋体"/>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snapToGrid/>
          <w:color w:val="auto"/>
          <w:kern w:val="2"/>
          <w:sz w:val="24"/>
          <w:szCs w:val="24"/>
          <w:lang w:val="en-US" w:eastAsia="zh-CN"/>
        </w:rPr>
        <w:t>乙方</w:t>
      </w:r>
      <w:r>
        <w:rPr>
          <w:rFonts w:hint="eastAsia" w:ascii="宋体" w:hAnsi="宋体" w:eastAsia="宋体" w:cs="宋体"/>
          <w:snapToGrid/>
          <w:color w:val="auto"/>
          <w:kern w:val="2"/>
          <w:sz w:val="24"/>
          <w:szCs w:val="24"/>
          <w:lang w:val="en-US"/>
        </w:rPr>
        <w:t>应遵守</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的现场管理制度要求，遵守国家、行业、地方法律法规，不得违章作业，接受</w:t>
      </w:r>
      <w:r>
        <w:rPr>
          <w:rFonts w:hint="eastAsia" w:ascii="宋体" w:hAnsi="宋体" w:eastAsia="宋体" w:cs="宋体"/>
          <w:snapToGrid/>
          <w:color w:val="auto"/>
          <w:kern w:val="2"/>
          <w:sz w:val="24"/>
          <w:szCs w:val="24"/>
          <w:lang w:val="en-US" w:eastAsia="zh-CN"/>
        </w:rPr>
        <w:t>甲方</w:t>
      </w:r>
      <w:r>
        <w:rPr>
          <w:rFonts w:hint="eastAsia" w:ascii="宋体" w:hAnsi="宋体" w:eastAsia="宋体" w:cs="宋体"/>
          <w:snapToGrid/>
          <w:color w:val="auto"/>
          <w:kern w:val="2"/>
          <w:sz w:val="24"/>
          <w:szCs w:val="24"/>
          <w:lang w:val="en-US"/>
        </w:rPr>
        <w:t>的安全教育，</w:t>
      </w:r>
      <w:r>
        <w:rPr>
          <w:rFonts w:hint="eastAsia" w:ascii="宋体" w:hAnsi="宋体" w:eastAsia="宋体" w:cs="宋体"/>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14:paraId="1F80DA6B">
      <w:pPr>
        <w:pStyle w:val="7"/>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14:paraId="441CE3E8">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w:t>
      </w:r>
      <w:r>
        <w:rPr>
          <w:rFonts w:hint="eastAsia" w:ascii="宋体" w:hAnsi="宋体" w:eastAsia="宋体" w:cs="宋体"/>
          <w:color w:val="auto"/>
          <w:sz w:val="24"/>
        </w:rPr>
        <w:t>规的规定。</w:t>
      </w:r>
    </w:p>
    <w:p w14:paraId="6B3C3A9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601AEA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14:paraId="1B942B2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.乙方交付货物的要求如下：</w:t>
      </w:r>
    </w:p>
    <w:p w14:paraId="2D8C72E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（1）乙方送货每批物资必须附甲方采购订单、送货单、产品</w:t>
      </w:r>
      <w:r>
        <w:rPr>
          <w:rFonts w:hint="eastAsia" w:ascii="宋体" w:hAnsi="宋体" w:eastAsia="宋体" w:cs="宋体"/>
          <w:sz w:val="24"/>
          <w:lang w:val="en-US" w:eastAsia="zh-CN"/>
        </w:rPr>
        <w:t>出厂</w:t>
      </w:r>
      <w:r>
        <w:rPr>
          <w:rFonts w:hint="eastAsia" w:ascii="宋体" w:hAnsi="宋体" w:eastAsia="宋体" w:cs="宋体"/>
          <w:sz w:val="24"/>
        </w:rPr>
        <w:t>质量检验合格证明或者检测报告，否则甲方有权拒收；</w:t>
      </w:r>
    </w:p>
    <w:p w14:paraId="00693C4F">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14:paraId="271ED8E5">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5E471187">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，甲方有权拒收。</w:t>
      </w:r>
    </w:p>
    <w:p w14:paraId="5AFF470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14:paraId="4F4356DB">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185014D8">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4B552080">
      <w:pPr>
        <w:pStyle w:val="16"/>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14:paraId="7C009B7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sz w:val="24"/>
          <w:lang w:val="en-US" w:eastAsia="zh-CN"/>
        </w:rPr>
        <w:t>乙方须配合甲方做好货物的到货数量验收工作，将货物运达甲方指定交货地点后及时通知甲方。</w:t>
      </w:r>
    </w:p>
    <w:p w14:paraId="7E4DEFEF">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2.合同成果</w:t>
      </w:r>
      <w:r>
        <w:rPr>
          <w:rFonts w:hint="eastAsia" w:ascii="宋体" w:hAnsi="宋体" w:cs="宋体"/>
          <w:color w:val="auto"/>
          <w:sz w:val="24"/>
        </w:rPr>
        <w:t>交付时，甲方</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w:t>
      </w:r>
      <w:r>
        <w:rPr>
          <w:rFonts w:hint="eastAsia" w:ascii="宋体" w:hAnsi="宋体" w:cs="宋体"/>
          <w:color w:val="auto"/>
          <w:sz w:val="24"/>
          <w:lang w:val="en-US" w:eastAsia="zh-CN"/>
        </w:rPr>
        <w:t>乙方共同首次</w:t>
      </w:r>
      <w:r>
        <w:rPr>
          <w:rFonts w:hint="eastAsia" w:ascii="宋体" w:hAnsi="宋体" w:cs="宋体"/>
          <w:color w:val="auto"/>
          <w:sz w:val="24"/>
        </w:rPr>
        <w:t>验收，验收应出具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w:t>
      </w:r>
      <w:r>
        <w:rPr>
          <w:rFonts w:hint="eastAsia" w:ascii="宋体" w:hAnsi="宋体" w:cs="宋体"/>
          <w:color w:val="auto"/>
          <w:sz w:val="24"/>
          <w:lang w:val="en-US" w:eastAsia="zh-CN"/>
        </w:rPr>
        <w:t>有权</w:t>
      </w:r>
      <w:r>
        <w:rPr>
          <w:rFonts w:hint="eastAsia" w:ascii="宋体" w:hAnsi="宋体" w:cs="宋体"/>
          <w:color w:val="auto"/>
          <w:sz w:val="24"/>
        </w:rPr>
        <w:t>邀请国家认可的质量检测机构</w:t>
      </w:r>
      <w:r>
        <w:rPr>
          <w:rFonts w:hint="eastAsia" w:ascii="宋体" w:hAnsi="宋体" w:cs="宋体"/>
          <w:color w:val="auto"/>
          <w:sz w:val="24"/>
          <w:lang w:val="en-US" w:eastAsia="zh-CN"/>
        </w:rPr>
        <w:t>或生产厂家/品牌商</w:t>
      </w:r>
      <w:r>
        <w:rPr>
          <w:rFonts w:hint="eastAsia" w:ascii="宋体" w:hAnsi="宋体" w:cs="宋体"/>
          <w:color w:val="auto"/>
          <w:sz w:val="24"/>
        </w:rPr>
        <w:t>参加</w:t>
      </w:r>
      <w:r>
        <w:rPr>
          <w:rFonts w:hint="eastAsia" w:ascii="宋体" w:hAnsi="宋体" w:cs="宋体"/>
          <w:color w:val="auto"/>
          <w:sz w:val="24"/>
          <w:lang w:val="en-US" w:eastAsia="zh-CN"/>
        </w:rPr>
        <w:t>乙方合同成果的验收工作</w:t>
      </w:r>
      <w:r>
        <w:rPr>
          <w:rFonts w:hint="eastAsia" w:ascii="宋体" w:hAnsi="宋体" w:cs="宋体"/>
          <w:color w:val="auto"/>
          <w:sz w:val="24"/>
        </w:rPr>
        <w:t>。</w:t>
      </w:r>
    </w:p>
    <w:p w14:paraId="49ABA9B9">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14:paraId="58557F38">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eastAsia="宋体" w:cs="宋体"/>
          <w:color w:val="auto"/>
          <w:sz w:val="24"/>
          <w:lang w:val="en-US" w:eastAsia="zh-CN"/>
        </w:rPr>
        <w:t>4.经首次验收不满足合同要求的，视为首次验收不合格，乙方需要及时整改至满足合同要求为止时</w:t>
      </w:r>
      <w:r>
        <w:rPr>
          <w:rFonts w:hint="eastAsia" w:ascii="宋体" w:hAnsi="宋体" w:cs="宋体"/>
          <w:color w:val="auto"/>
          <w:sz w:val="24"/>
          <w:highlight w:val="none"/>
          <w:lang w:val="en-US" w:eastAsia="zh-CN"/>
        </w:rPr>
        <w:t>视为验收合格</w:t>
      </w:r>
      <w:r>
        <w:rPr>
          <w:rFonts w:hint="eastAsia" w:ascii="宋体" w:hAnsi="宋体" w:cs="宋体"/>
          <w:color w:val="auto"/>
          <w:sz w:val="24"/>
          <w:lang w:eastAsia="zh-CN"/>
        </w:rPr>
        <w:t>。</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38A4C281">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highlight w:val="none"/>
          <w:u w:val="none"/>
          <w:lang w:val="en-US" w:eastAsia="zh-CN"/>
        </w:rPr>
        <w:t>本合同</w:t>
      </w:r>
      <w:r>
        <w:rPr>
          <w:rFonts w:hint="eastAsia" w:ascii="宋体" w:hAnsi="宋体" w:cs="宋体"/>
          <w:kern w:val="0"/>
          <w:sz w:val="24"/>
          <w:highlight w:val="none"/>
          <w:u w:val="single"/>
        </w:rPr>
        <w:t>验收</w:t>
      </w:r>
      <w:r>
        <w:rPr>
          <w:rFonts w:hint="eastAsia" w:ascii="宋体" w:hAnsi="宋体" w:cs="宋体"/>
          <w:kern w:val="0"/>
          <w:sz w:val="24"/>
          <w:highlight w:val="none"/>
          <w:u w:val="single"/>
          <w:lang w:val="en-US" w:eastAsia="zh-CN"/>
        </w:rPr>
        <w:t>合格</w:t>
      </w:r>
      <w:r>
        <w:rPr>
          <w:rFonts w:hint="eastAsia" w:ascii="宋体" w:hAnsi="宋体" w:cs="宋体"/>
          <w:kern w:val="0"/>
          <w:sz w:val="24"/>
          <w:highlight w:val="none"/>
          <w:u w:val="single"/>
        </w:rPr>
        <w:t>后</w:t>
      </w:r>
      <w:r>
        <w:rPr>
          <w:rFonts w:hint="eastAsia" w:ascii="宋体" w:hAnsi="宋体" w:cs="宋体"/>
          <w:kern w:val="0"/>
          <w:sz w:val="24"/>
          <w:highlight w:val="none"/>
          <w:u w:val="single"/>
          <w:lang w:val="en-US" w:eastAsia="zh-CN"/>
        </w:rPr>
        <w:t>且无遗留问题，</w:t>
      </w:r>
      <w:r>
        <w:rPr>
          <w:rFonts w:hint="eastAsia" w:ascii="宋体" w:hAnsi="宋体" w:cs="宋体"/>
          <w:kern w:val="0"/>
          <w:sz w:val="24"/>
          <w:highlight w:val="none"/>
          <w:u w:val="none"/>
        </w:rPr>
        <w:t>甲</w:t>
      </w:r>
      <w:r>
        <w:rPr>
          <w:rFonts w:hint="eastAsia" w:ascii="宋体" w:hAnsi="宋体" w:cs="宋体"/>
          <w:kern w:val="0"/>
          <w:sz w:val="24"/>
          <w:u w:val="none"/>
        </w:rPr>
        <w:t>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十</w:t>
      </w:r>
      <w:r>
        <w:rPr>
          <w:rFonts w:hint="eastAsia" w:ascii="宋体" w:hAnsi="宋体" w:cs="宋体"/>
          <w:b/>
          <w:sz w:val="24"/>
        </w:rPr>
        <w:t>、预付款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w:t>
      </w:r>
      <w:r>
        <w:rPr>
          <w:rFonts w:hint="eastAsia"/>
          <w:b/>
          <w:bCs/>
          <w:lang w:val="en-US" w:eastAsia="zh-CN"/>
        </w:rPr>
        <w:t>一</w:t>
      </w:r>
      <w:r>
        <w:rPr>
          <w:rFonts w:hint="eastAsia"/>
          <w:b/>
          <w:bCs/>
        </w:rPr>
        <w:t>、资金支付</w:t>
      </w:r>
    </w:p>
    <w:p w14:paraId="28DA1336">
      <w:pPr>
        <w:pStyle w:val="27"/>
        <w:spacing w:before="0" w:beforeAutospacing="0" w:after="0" w:afterAutospacing="0" w:line="360" w:lineRule="auto"/>
        <w:ind w:firstLine="480"/>
        <w:rPr>
          <w:rFonts w:hint="eastAsia" w:ascii="宋体" w:hAnsi="宋体" w:eastAsia="宋体" w:cs="宋体"/>
          <w:lang w:val="en-US" w:eastAsia="zh-CN"/>
        </w:rPr>
      </w:pPr>
      <w:bookmarkStart w:id="396" w:name="_Toc2846"/>
      <w:bookmarkStart w:id="397" w:name="_Toc19304"/>
      <w:bookmarkStart w:id="398"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w:t>
      </w:r>
      <w:r>
        <w:rPr>
          <w:rFonts w:hint="eastAsia" w:ascii="宋体" w:hAnsi="宋体" w:eastAsia="宋体" w:cs="宋体"/>
        </w:rPr>
        <w:t>存在问题，甲方有权延迟付款且不承担任何责任</w:t>
      </w:r>
      <w:r>
        <w:rPr>
          <w:rFonts w:hint="eastAsia" w:eastAsia="宋体" w:cs="宋体"/>
          <w:lang w:eastAsia="zh-CN"/>
        </w:rPr>
        <w:t>。</w:t>
      </w:r>
    </w:p>
    <w:p w14:paraId="35471030">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14:paraId="1D58B75A">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3</w:t>
      </w:r>
      <w:r>
        <w:rPr>
          <w:rFonts w:hint="eastAsia"/>
          <w:color w:val="auto"/>
          <w:u w:val="single"/>
          <w:lang w:eastAsia="zh-CN"/>
        </w:rPr>
        <w:t>）</w:t>
      </w:r>
      <w:r>
        <w:rPr>
          <w:rFonts w:hint="eastAsia"/>
          <w:color w:val="auto"/>
          <w:u w:val="single"/>
        </w:rPr>
        <w:t xml:space="preserve"> </w:t>
      </w:r>
      <w:r>
        <w:rPr>
          <w:rFonts w:hint="eastAsia"/>
          <w:color w:val="auto"/>
        </w:rPr>
        <w:t>条款规定：</w:t>
      </w:r>
    </w:p>
    <w:bookmarkEnd w:id="396"/>
    <w:bookmarkEnd w:id="397"/>
    <w:bookmarkEnd w:id="398"/>
    <w:p w14:paraId="5EDFED3B">
      <w:pPr>
        <w:pStyle w:val="27"/>
        <w:spacing w:before="0" w:beforeAutospacing="0" w:after="0" w:afterAutospacing="0" w:line="360" w:lineRule="auto"/>
        <w:ind w:firstLine="480"/>
        <w:rPr>
          <w:rFonts w:hint="eastAsia" w:eastAsiaTheme="minorEastAsia"/>
          <w:color w:val="auto"/>
          <w:u w:val="single"/>
          <w:lang w:eastAsia="zh-CN"/>
        </w:rPr>
      </w:pPr>
      <w:bookmarkStart w:id="399" w:name="_Toc21423"/>
      <w:bookmarkStart w:id="400" w:name="_Toc19554"/>
      <w:bookmarkStart w:id="401" w:name="_Toc27250"/>
      <w:r>
        <w:rPr>
          <w:rFonts w:hint="eastAsia"/>
          <w:color w:val="auto"/>
          <w:u w:val="single"/>
        </w:rPr>
        <w:t>（3）一次性付款，甲方根据乙方</w:t>
      </w:r>
      <w:r>
        <w:rPr>
          <w:rFonts w:hint="eastAsia"/>
          <w:color w:val="auto"/>
          <w:u w:val="single"/>
          <w:lang w:val="en-US" w:eastAsia="zh-CN"/>
        </w:rPr>
        <w:t>交付合同成果</w:t>
      </w:r>
      <w:r>
        <w:rPr>
          <w:rFonts w:hint="eastAsia"/>
          <w:color w:val="auto"/>
          <w:u w:val="single"/>
        </w:rPr>
        <w:t>、验收结果进行结算和支付</w:t>
      </w:r>
      <w:r>
        <w:rPr>
          <w:rFonts w:hint="eastAsia"/>
          <w:color w:val="auto"/>
          <w:u w:val="single"/>
          <w:lang w:eastAsia="zh-CN"/>
        </w:rPr>
        <w:t>，</w:t>
      </w:r>
      <w:r>
        <w:rPr>
          <w:rFonts w:hint="eastAsia"/>
          <w:color w:val="auto"/>
          <w:u w:val="single"/>
        </w:rPr>
        <w:t>甲方收到乙方提供</w:t>
      </w:r>
      <w:r>
        <w:rPr>
          <w:rFonts w:hint="eastAsia" w:ascii="宋体" w:hAnsi="宋体" w:eastAsia="宋体" w:cs="宋体"/>
          <w:color w:val="auto"/>
          <w:u w:val="single"/>
          <w:lang w:val="en-US" w:eastAsia="zh-CN"/>
        </w:rPr>
        <w:t>应结算总金额</w:t>
      </w:r>
      <w:r>
        <w:rPr>
          <w:rFonts w:hint="eastAsia"/>
          <w:color w:val="auto"/>
          <w:u w:val="single"/>
        </w:rPr>
        <w:t>的</w:t>
      </w:r>
      <w:r>
        <w:rPr>
          <w:rFonts w:hint="eastAsia"/>
          <w:color w:val="auto"/>
          <w:u w:val="single"/>
          <w:lang w:val="en-US" w:eastAsia="zh-CN"/>
        </w:rPr>
        <w:t>全额</w:t>
      </w:r>
      <w:r>
        <w:rPr>
          <w:rFonts w:hint="eastAsia"/>
          <w:color w:val="auto"/>
          <w:u w:val="single"/>
        </w:rPr>
        <w:t>增值税专用发票后</w:t>
      </w:r>
      <w:r>
        <w:rPr>
          <w:rFonts w:hint="eastAsia"/>
          <w:color w:val="auto"/>
          <w:u w:val="single"/>
          <w:lang w:eastAsia="zh-CN"/>
        </w:rPr>
        <w:t>，</w:t>
      </w:r>
      <w:r>
        <w:rPr>
          <w:rFonts w:hint="eastAsia"/>
          <w:color w:val="auto"/>
          <w:u w:val="single"/>
        </w:rPr>
        <w:t>甲方在本合同约定时间内完成支付</w:t>
      </w:r>
      <w:r>
        <w:rPr>
          <w:rFonts w:hint="eastAsia" w:ascii="宋体" w:hAnsi="宋体" w:eastAsia="宋体" w:cs="宋体"/>
          <w:color w:val="auto"/>
          <w:u w:val="single"/>
          <w:lang w:val="en-US" w:eastAsia="zh-CN"/>
        </w:rPr>
        <w:t>应结算总金</w:t>
      </w:r>
      <w:r>
        <w:rPr>
          <w:rFonts w:hint="eastAsia" w:ascii="宋体" w:hAnsi="宋体" w:eastAsia="宋体" w:cs="宋体"/>
          <w:color w:val="auto"/>
          <w:highlight w:val="none"/>
          <w:u w:val="single"/>
          <w:lang w:val="en-US" w:eastAsia="zh-CN"/>
        </w:rPr>
        <w:t>额的</w:t>
      </w:r>
      <w:r>
        <w:rPr>
          <w:rFonts w:hint="eastAsia" w:eastAsia="宋体" w:cs="宋体"/>
          <w:color w:val="auto"/>
          <w:highlight w:val="none"/>
          <w:u w:val="single"/>
          <w:lang w:val="en-US" w:eastAsia="zh-CN"/>
        </w:rPr>
        <w:t>100</w:t>
      </w:r>
      <w:r>
        <w:rPr>
          <w:rFonts w:hint="eastAsia" w:ascii="宋体" w:hAnsi="宋体" w:eastAsia="宋体" w:cs="宋体"/>
          <w:color w:val="auto"/>
          <w:highlight w:val="none"/>
          <w:u w:val="single"/>
          <w:lang w:val="en-US"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、违约责任</w:t>
      </w:r>
      <w:bookmarkEnd w:id="399"/>
      <w:bookmarkEnd w:id="400"/>
      <w:bookmarkEnd w:id="401"/>
    </w:p>
    <w:p w14:paraId="4AA068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行为考核，乙方应向甲方账户电汇或者转账相应金额的违约金或行为考核扣款金额，甲方向乙方开具财务收据，若乙方未按要求缴纳违约金或行为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金或行为考核扣款金额，甲方有权优先从履约保证金扣除，不足部分从乙方应结算金额款项中扣除；若无履约保证金的，甲方有权直接从乙方应结算金额中扣除。</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sz w:val="24"/>
          <w:highlight w:val="none"/>
          <w:u w:val="single"/>
          <w:lang w:val="en-US" w:eastAsia="zh-CN"/>
        </w:rPr>
        <w:t>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717DFDD2">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（1）乙方交付的货物不符合合同约定/验收不合格，经甲方催告后仍未更换</w:t>
      </w:r>
      <w:r>
        <w:rPr>
          <w:rFonts w:hint="eastAsia" w:ascii="宋体" w:hAnsi="宋体" w:cs="宋体"/>
          <w:sz w:val="24"/>
          <w:u w:val="single"/>
          <w:lang w:val="en-US" w:eastAsia="zh-CN"/>
        </w:rPr>
        <w:t>或整改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6FE09D10">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23EB3BF4">
      <w:pPr>
        <w:pStyle w:val="7"/>
        <w:ind w:firstLine="480" w:firstLineChars="20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6BD1D0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、知识产权</w:t>
      </w:r>
    </w:p>
    <w:p w14:paraId="2010503E">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4DCE585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、技术资料和保密义务</w:t>
      </w:r>
    </w:p>
    <w:p w14:paraId="001FE63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62D0637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F8493A3">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20C0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、合同变更或补充</w:t>
      </w:r>
    </w:p>
    <w:p w14:paraId="1F826113">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67D2E314">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05E538E">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5DB8278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 合同转让和分包</w:t>
      </w:r>
    </w:p>
    <w:p w14:paraId="7CD1680A">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14:paraId="08914D7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、不可抗力</w:t>
      </w:r>
    </w:p>
    <w:p w14:paraId="495544DD">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673FB770">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126D25C6">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004EC77E">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6947E6D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 税费</w:t>
      </w:r>
    </w:p>
    <w:p w14:paraId="066FBD8C">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07C753E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九</w:t>
      </w:r>
      <w:r>
        <w:rPr>
          <w:rFonts w:hint="eastAsia" w:ascii="宋体" w:hAnsi="宋体" w:eastAsia="宋体" w:cs="宋体"/>
          <w:b/>
          <w:bCs/>
          <w:sz w:val="24"/>
        </w:rPr>
        <w:t>、乙方破产</w:t>
      </w:r>
    </w:p>
    <w:p w14:paraId="04EA15DE">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55966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二十</w:t>
      </w:r>
      <w:r>
        <w:rPr>
          <w:rFonts w:hint="eastAsia" w:ascii="宋体" w:hAnsi="宋体" w:eastAsia="宋体" w:cs="宋体"/>
          <w:b/>
          <w:bCs/>
          <w:sz w:val="24"/>
        </w:rPr>
        <w:t>、合同中止、终止</w:t>
      </w:r>
    </w:p>
    <w:p w14:paraId="2578B6F4">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230F82F0">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251EF1ED">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w:t>
      </w:r>
      <w:r>
        <w:rPr>
          <w:rFonts w:hint="eastAsia" w:ascii="宋体" w:hAnsi="宋体" w:eastAsia="宋体" w:cs="宋体"/>
          <w:color w:val="auto"/>
          <w:sz w:val="24"/>
        </w:rPr>
        <w:t>）</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w:t>
      </w:r>
      <w:r>
        <w:rPr>
          <w:rFonts w:hint="eastAsia" w:ascii="宋体" w:hAnsi="宋体" w:eastAsia="宋体" w:cs="宋体"/>
          <w:sz w:val="24"/>
        </w:rPr>
        <w:t>若在合同有效期之前完成的，提前终止合同，无须再另行签订终止补充协议，甲方按合同约定要求及时退还乙方履约保证金。</w:t>
      </w:r>
    </w:p>
    <w:p w14:paraId="2F33E88A">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14:paraId="756CCEF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 通知和送达</w:t>
      </w:r>
    </w:p>
    <w:p w14:paraId="6A4DF6CF">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1.任何一方</w:t>
      </w:r>
      <w:r>
        <w:rPr>
          <w:rFonts w:hint="eastAsia" w:ascii="宋体" w:hAnsi="宋体" w:eastAsia="宋体" w:cs="宋体"/>
          <w:sz w:val="24"/>
          <w:lang w:val="en-US" w:eastAsia="zh-CN"/>
        </w:rPr>
        <w:t>与</w:t>
      </w:r>
      <w:r>
        <w:rPr>
          <w:rFonts w:hint="eastAsia" w:ascii="宋体" w:hAnsi="宋体" w:eastAsia="宋体" w:cs="宋体"/>
          <w:sz w:val="24"/>
        </w:rPr>
        <w:t>履行合</w:t>
      </w:r>
      <w:r>
        <w:rPr>
          <w:rFonts w:hint="eastAsia" w:ascii="宋体" w:hAnsi="宋体" w:eastAsia="宋体" w:cs="宋体"/>
          <w:color w:val="auto"/>
          <w:sz w:val="24"/>
        </w:rPr>
        <w:t>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14:paraId="4C024BE0">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w:t>
      </w:r>
      <w:r>
        <w:rPr>
          <w:rFonts w:hint="eastAsia" w:ascii="宋体" w:hAnsi="宋体" w:eastAsia="宋体" w:cs="宋体"/>
          <w:sz w:val="24"/>
        </w:rPr>
        <w:t>邮寄方式送达的，邮件挂号寄出或者交邮之日之次日视为送达。</w:t>
      </w:r>
    </w:p>
    <w:p w14:paraId="0F25A0B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、合同争议的解决</w:t>
      </w:r>
    </w:p>
    <w:p w14:paraId="3192C21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662C44F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三</w:t>
      </w:r>
      <w:r>
        <w:rPr>
          <w:rFonts w:hint="eastAsia" w:ascii="宋体" w:hAnsi="宋体" w:eastAsia="宋体" w:cs="宋体"/>
          <w:b/>
          <w:bCs/>
          <w:sz w:val="24"/>
        </w:rPr>
        <w:t>、合同生效</w:t>
      </w:r>
    </w:p>
    <w:p w14:paraId="4B5DBCE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14:paraId="7C6238C3">
      <w:pPr>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以下无正文，为签字页。</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8A4B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288906">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1D9282">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5E2A5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74231F">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C742133">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13EE37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9ACD1CC">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5F9318A">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25152D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E6382E">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0605B0">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326892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924942">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F11369A">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5184D1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CFE3C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62C0A1">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0210C7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5C92B0">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D744F3D">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58B5F864">
      <w:pPr>
        <w:spacing w:line="400" w:lineRule="exact"/>
        <w:jc w:val="center"/>
        <w:rPr>
          <w:rFonts w:hint="eastAsia" w:ascii="宋体" w:hAnsi="宋体" w:eastAsia="宋体" w:cs="宋体"/>
          <w:b/>
          <w:sz w:val="24"/>
        </w:rPr>
      </w:pPr>
    </w:p>
    <w:p w14:paraId="0094019A">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90E234C">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3E6CF6D9">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14:paraId="7546B8C6">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14:paraId="352B6AE2">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2026年临江公司台账印刷采购项目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14:paraId="1D21F983">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14:paraId="3B6DDBC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094215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4DCF5F6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278C65CA">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14:paraId="5029B42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6AEFFCE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13C501A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07DC58D4">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2B48809A">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177A67A5">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4DE6D44C">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14:paraId="2B6B39A8">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14:paraId="4B8FB7E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14:paraId="638ED28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792FC5C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38C28436">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1956D24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32CDAC4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175732B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14:paraId="0741EAFB">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06E057C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67936645">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1CC75922">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14:paraId="26B32EB1">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14:paraId="4312FEC3">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AC45D1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6A347540">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79830B09">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14:paraId="334B62F7">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14:paraId="6E205998">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6A1A2170">
      <w:pPr>
        <w:pStyle w:val="26"/>
        <w:spacing w:line="400" w:lineRule="exact"/>
        <w:ind w:left="0" w:leftChars="0" w:firstLine="0" w:firstLineChars="0"/>
        <w:jc w:val="center"/>
        <w:rPr>
          <w:rFonts w:hint="eastAsia" w:ascii="宋体" w:hAnsi="宋体" w:cs="宋体"/>
          <w:b/>
          <w:szCs w:val="24"/>
        </w:rPr>
      </w:pPr>
    </w:p>
    <w:p w14:paraId="0781C465">
      <w:pPr>
        <w:pStyle w:val="26"/>
        <w:spacing w:line="400" w:lineRule="exact"/>
        <w:ind w:left="0" w:leftChars="0" w:firstLine="0" w:firstLineChars="0"/>
        <w:rPr>
          <w:rFonts w:hint="eastAsia" w:ascii="宋体" w:hAnsi="宋体" w:cs="宋体"/>
          <w:b/>
          <w:szCs w:val="24"/>
        </w:rPr>
      </w:pPr>
    </w:p>
    <w:p w14:paraId="18581017">
      <w:pPr>
        <w:pStyle w:val="26"/>
        <w:spacing w:line="400" w:lineRule="exact"/>
        <w:ind w:left="0" w:leftChars="0" w:firstLine="0" w:firstLineChars="0"/>
        <w:jc w:val="center"/>
        <w:rPr>
          <w:rFonts w:hint="eastAsia" w:ascii="宋体" w:hAnsi="宋体" w:cs="宋体"/>
          <w:b/>
          <w:szCs w:val="24"/>
        </w:rPr>
      </w:pPr>
    </w:p>
    <w:p w14:paraId="056DFB15">
      <w:pPr>
        <w:pStyle w:val="8"/>
        <w:spacing w:line="400" w:lineRule="exact"/>
        <w:ind w:firstLine="0"/>
        <w:rPr>
          <w:rFonts w:cs="宋体"/>
          <w:szCs w:val="24"/>
        </w:rPr>
      </w:pPr>
    </w:p>
    <w:p w14:paraId="6745F4FF">
      <w:pPr>
        <w:pStyle w:val="8"/>
        <w:spacing w:line="400" w:lineRule="exact"/>
        <w:ind w:firstLine="0"/>
        <w:rPr>
          <w:rFonts w:cs="宋体"/>
          <w:szCs w:val="24"/>
        </w:rPr>
      </w:pPr>
    </w:p>
    <w:p w14:paraId="01D4C676">
      <w:pPr>
        <w:pStyle w:val="8"/>
        <w:spacing w:line="400" w:lineRule="exact"/>
        <w:ind w:firstLine="0"/>
        <w:rPr>
          <w:rFonts w:cs="宋体"/>
          <w:szCs w:val="24"/>
        </w:rPr>
      </w:pPr>
    </w:p>
    <w:p w14:paraId="026257E2">
      <w:pPr>
        <w:pStyle w:val="26"/>
        <w:spacing w:line="400" w:lineRule="exact"/>
        <w:ind w:left="0" w:leftChars="0" w:firstLine="0" w:firstLineChars="0"/>
        <w:rPr>
          <w:rFonts w:hint="eastAsia" w:ascii="宋体" w:hAnsi="宋体" w:cs="宋体"/>
          <w:b/>
          <w:szCs w:val="24"/>
        </w:rPr>
      </w:pPr>
    </w:p>
    <w:p w14:paraId="74576930">
      <w:pPr>
        <w:pStyle w:val="26"/>
        <w:spacing w:line="400" w:lineRule="exact"/>
        <w:ind w:left="0" w:leftChars="0" w:firstLine="0" w:firstLineChars="0"/>
        <w:rPr>
          <w:rFonts w:hint="eastAsia" w:ascii="宋体" w:hAnsi="宋体" w:cs="宋体"/>
          <w:b/>
          <w:szCs w:val="24"/>
        </w:rPr>
      </w:pPr>
    </w:p>
    <w:p w14:paraId="2A151D28">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070C57EF">
      <w:pPr>
        <w:pStyle w:val="8"/>
        <w:jc w:val="center"/>
      </w:pPr>
      <w:r>
        <w:rPr>
          <w:rFonts w:cs="宋体"/>
          <w:b/>
          <w:szCs w:val="24"/>
        </w:rPr>
        <w:t>廉洁协议</w:t>
      </w:r>
    </w:p>
    <w:p w14:paraId="7F961B7A">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3CA9053E">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3B3AE0FC">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CD5E5A2">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14D759A3">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24967744">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3B6A3642">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74B0518C">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2B356451">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3A564607">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1AC942C7">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361383A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25AEF384">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14:paraId="43C0D1DD">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73FECFE">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4A73A0B8">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50E98185">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291A9A84">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7CA69390">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1D7804CF">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05D38A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353A5D4">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2B0D8837">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412F636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5205FDFA">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4AED2E32">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08120DDB">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37AA4E4B">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1B8A74E1">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9B2A937">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61275C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D3D221E">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3D52B609">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91E48A5">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09D59F76">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63532A36">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08874A3D">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6649541"/>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4EE27F8F"/>
    <w:p w14:paraId="4E6BA616"/>
    <w:p w14:paraId="569E0F91"/>
    <w:p w14:paraId="0DE004F2"/>
    <w:p w14:paraId="5B94AC49"/>
    <w:p w14:paraId="14CD5869"/>
    <w:p w14:paraId="2005A5A4"/>
    <w:p w14:paraId="0366B4BA"/>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2026年临江公司台账印刷采购项目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202601006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169D6DA0"/>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24555542">
      <w:pPr>
        <w:pStyle w:val="13"/>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5"/>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2026年临江公司台账印刷采购项目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202601006</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16"/>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16"/>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16"/>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A3FC557">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14:paraId="38A8D36B">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14:paraId="6667BE2E">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14:paraId="1ED3B4B0">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5B073F6A">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22845706">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4D7DE32F">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6F5C38CF">
      <w:pPr>
        <w:pStyle w:val="7"/>
      </w:pPr>
    </w:p>
    <w:p w14:paraId="4811A9DB">
      <w:pPr>
        <w:pStyle w:val="16"/>
        <w:ind w:left="0" w:leftChars="0" w:firstLine="0" w:firstLineChars="0"/>
      </w:pPr>
    </w:p>
    <w:p w14:paraId="7B4EDF90">
      <w:pPr>
        <w:pStyle w:val="13"/>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w:t>
      </w:r>
      <w:r>
        <w:rPr>
          <w:rFonts w:hint="eastAsia" w:cs="仿宋" w:asciiTheme="minorEastAsia" w:hAnsiTheme="minorEastAsia"/>
          <w:kern w:val="0"/>
          <w:sz w:val="24"/>
          <w:highlight w:val="none"/>
          <w:lang w:val="zh-CN"/>
        </w:rPr>
        <w:t>程中</w:t>
      </w:r>
      <w:r>
        <w:rPr>
          <w:rFonts w:hint="eastAsia" w:cs="仿宋" w:asciiTheme="minorEastAsia" w:hAnsiTheme="minorEastAsia"/>
          <w:color w:val="auto"/>
          <w:kern w:val="0"/>
          <w:sz w:val="24"/>
          <w:highlight w:val="none"/>
          <w:lang w:val="zh-CN"/>
        </w:rPr>
        <w:t>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w:t>
      </w:r>
      <w:r>
        <w:rPr>
          <w:rFonts w:hint="eastAsia" w:cs="仿宋" w:asciiTheme="minorEastAsia" w:hAnsiTheme="minorEastAsia"/>
          <w:kern w:val="0"/>
          <w:sz w:val="24"/>
          <w:highlight w:val="none"/>
        </w:rPr>
        <w:t>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承诺</w:t>
      </w:r>
      <w:r>
        <w:rPr>
          <w:rFonts w:hint="eastAsia" w:ascii="宋体" w:hAnsi="宋体" w:eastAsia="宋体" w:cs="宋体"/>
          <w:sz w:val="24"/>
        </w:rPr>
        <w:t>保</w:t>
      </w:r>
      <w:r>
        <w:rPr>
          <w:rFonts w:hint="eastAsia" w:ascii="宋体" w:hAnsi="宋体" w:eastAsia="宋体" w:cs="宋体"/>
          <w:color w:val="auto"/>
          <w:sz w:val="24"/>
        </w:rPr>
        <w:t>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w:t>
      </w:r>
      <w:r>
        <w:rPr>
          <w:rFonts w:hint="eastAsia" w:hAnsi="宋体" w:cs="宋体"/>
          <w:lang w:eastAsia="zh-CN"/>
        </w:rPr>
        <w:t>（加</w:t>
      </w:r>
      <w:r>
        <w:rPr>
          <w:rFonts w:hint="eastAsia" w:hAnsi="宋体" w:cs="宋体"/>
        </w:rPr>
        <w:t>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74" w:type="dxa"/>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726"/>
        <w:gridCol w:w="1414"/>
        <w:gridCol w:w="3279"/>
        <w:gridCol w:w="733"/>
        <w:gridCol w:w="732"/>
        <w:gridCol w:w="1407"/>
        <w:gridCol w:w="1244"/>
        <w:gridCol w:w="1465"/>
        <w:gridCol w:w="1000"/>
      </w:tblGrid>
      <w:tr w14:paraId="501F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62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F1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物资名称</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D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r>
              <w:rPr>
                <w:rFonts w:hint="eastAsia" w:cs="仿宋" w:asciiTheme="minorEastAsia" w:hAnsiTheme="minorEastAsia"/>
                <w:b/>
                <w:sz w:val="16"/>
                <w:szCs w:val="16"/>
                <w:lang w:val="en-US" w:eastAsia="zh-CN"/>
              </w:rPr>
              <w:t>/生产厂家</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A0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规格型号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A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17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数量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7A59">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146">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7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本次所选品牌/生产厂家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9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rPr>
              <w:t>备注</w:t>
            </w:r>
          </w:p>
        </w:tc>
      </w:tr>
      <w:tr w14:paraId="2E20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7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B2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班组重要参数记录日报</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F54">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D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E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A5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4D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287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EF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DEC">
            <w:pPr>
              <w:spacing w:line="240" w:lineRule="auto"/>
              <w:jc w:val="center"/>
              <w:rPr>
                <w:rFonts w:hint="eastAsia" w:cs="仿宋" w:asciiTheme="minorEastAsia" w:hAnsiTheme="minorEastAsia"/>
                <w:b/>
                <w:sz w:val="16"/>
                <w:szCs w:val="16"/>
                <w:lang w:val="en-US" w:eastAsia="zh-CN"/>
              </w:rPr>
            </w:pPr>
          </w:p>
        </w:tc>
      </w:tr>
      <w:tr w14:paraId="6F86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00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1E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保护投退登记表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3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87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C7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E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8B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2D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0F7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368">
            <w:pPr>
              <w:spacing w:line="240" w:lineRule="auto"/>
              <w:jc w:val="center"/>
              <w:rPr>
                <w:rFonts w:hint="eastAsia" w:cs="仿宋" w:asciiTheme="minorEastAsia" w:hAnsiTheme="minorEastAsia"/>
                <w:b/>
                <w:sz w:val="16"/>
                <w:szCs w:val="16"/>
                <w:lang w:val="en-US" w:eastAsia="zh-CN"/>
              </w:rPr>
            </w:pPr>
          </w:p>
        </w:tc>
      </w:tr>
      <w:tr w14:paraId="75F7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BE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46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电气绝缘测量记录表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A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B5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CC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F0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119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AAF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25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D316">
            <w:pPr>
              <w:spacing w:line="240" w:lineRule="auto"/>
              <w:jc w:val="center"/>
              <w:rPr>
                <w:rFonts w:hint="eastAsia" w:cs="仿宋" w:asciiTheme="minorEastAsia" w:hAnsiTheme="minorEastAsia"/>
                <w:b/>
                <w:sz w:val="16"/>
                <w:szCs w:val="16"/>
                <w:lang w:val="en-US" w:eastAsia="zh-CN"/>
              </w:rPr>
            </w:pPr>
          </w:p>
        </w:tc>
      </w:tr>
      <w:tr w14:paraId="35B7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67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4CD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飞灰转移专用章用印登记表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3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D7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92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968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E3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0D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B8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B620">
            <w:pPr>
              <w:spacing w:line="240" w:lineRule="auto"/>
              <w:jc w:val="center"/>
              <w:rPr>
                <w:rFonts w:hint="eastAsia" w:cs="仿宋" w:asciiTheme="minorEastAsia" w:hAnsiTheme="minorEastAsia"/>
                <w:b/>
                <w:sz w:val="16"/>
                <w:szCs w:val="16"/>
                <w:lang w:val="en-US" w:eastAsia="zh-CN"/>
              </w:rPr>
            </w:pPr>
          </w:p>
        </w:tc>
      </w:tr>
      <w:tr w14:paraId="6877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5E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7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锅炉运行日报表(#1-#6炉)</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5E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D5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51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0F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52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F82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88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072">
            <w:pPr>
              <w:spacing w:line="240" w:lineRule="auto"/>
              <w:jc w:val="center"/>
              <w:rPr>
                <w:rFonts w:hint="eastAsia" w:cs="仿宋" w:asciiTheme="minorEastAsia" w:hAnsiTheme="minorEastAsia"/>
                <w:b/>
                <w:sz w:val="16"/>
                <w:szCs w:val="16"/>
                <w:lang w:val="en-US" w:eastAsia="zh-CN"/>
              </w:rPr>
            </w:pPr>
          </w:p>
        </w:tc>
      </w:tr>
      <w:tr w14:paraId="3719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D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CF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公用系统运行记录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3A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1C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F5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4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B9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62C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4C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3450">
            <w:pPr>
              <w:spacing w:line="240" w:lineRule="auto"/>
              <w:jc w:val="center"/>
              <w:rPr>
                <w:rFonts w:hint="eastAsia" w:cs="仿宋" w:asciiTheme="minorEastAsia" w:hAnsiTheme="minorEastAsia"/>
                <w:b/>
                <w:sz w:val="16"/>
                <w:szCs w:val="16"/>
                <w:lang w:val="en-US" w:eastAsia="zh-CN"/>
              </w:rPr>
            </w:pPr>
          </w:p>
        </w:tc>
      </w:tr>
      <w:tr w14:paraId="7516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E4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6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D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2C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0B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4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D5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F1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30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B95">
            <w:pPr>
              <w:spacing w:line="240" w:lineRule="auto"/>
              <w:jc w:val="center"/>
              <w:rPr>
                <w:rFonts w:hint="eastAsia" w:cs="仿宋" w:asciiTheme="minorEastAsia" w:hAnsiTheme="minorEastAsia"/>
                <w:b/>
                <w:sz w:val="16"/>
                <w:szCs w:val="16"/>
                <w:lang w:val="en-US" w:eastAsia="zh-CN"/>
              </w:rPr>
            </w:pPr>
          </w:p>
        </w:tc>
      </w:tr>
      <w:tr w14:paraId="539E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9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2E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1#汽轮机运行记录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94E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E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B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AF0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0D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13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CB2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79AC">
            <w:pPr>
              <w:spacing w:line="240" w:lineRule="auto"/>
              <w:jc w:val="center"/>
              <w:rPr>
                <w:rFonts w:hint="eastAsia" w:cs="仿宋" w:asciiTheme="minorEastAsia" w:hAnsiTheme="minorEastAsia"/>
                <w:b/>
                <w:sz w:val="16"/>
                <w:szCs w:val="16"/>
                <w:lang w:val="en-US" w:eastAsia="zh-CN"/>
              </w:rPr>
            </w:pPr>
          </w:p>
        </w:tc>
      </w:tr>
      <w:tr w14:paraId="6D54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87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06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2#汽轮机运行记录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D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81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E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1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85A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850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1D5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190">
            <w:pPr>
              <w:spacing w:line="240" w:lineRule="auto"/>
              <w:jc w:val="center"/>
              <w:rPr>
                <w:rFonts w:hint="eastAsia" w:cs="仿宋" w:asciiTheme="minorEastAsia" w:hAnsiTheme="minorEastAsia"/>
                <w:b/>
                <w:sz w:val="16"/>
                <w:szCs w:val="16"/>
                <w:lang w:val="en-US" w:eastAsia="zh-CN"/>
              </w:rPr>
            </w:pPr>
          </w:p>
        </w:tc>
      </w:tr>
      <w:tr w14:paraId="345D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B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8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3#汽轮机运行记录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C8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7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A3,40张，70g内纸，250g厚纸封面尾面，正反面印刷，横向打印，短边翻页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6F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40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4C5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67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2F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3FB4">
            <w:pPr>
              <w:spacing w:line="240" w:lineRule="auto"/>
              <w:jc w:val="center"/>
              <w:rPr>
                <w:rFonts w:hint="eastAsia" w:cs="仿宋" w:asciiTheme="minorEastAsia" w:hAnsiTheme="minorEastAsia"/>
                <w:b/>
                <w:sz w:val="16"/>
                <w:szCs w:val="16"/>
                <w:lang w:val="en-US" w:eastAsia="zh-CN"/>
              </w:rPr>
            </w:pPr>
          </w:p>
        </w:tc>
      </w:tr>
      <w:tr w14:paraId="3C9E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F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D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环保物料料位测量记录表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292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4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59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D2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89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CB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12A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69BB">
            <w:pPr>
              <w:spacing w:line="240" w:lineRule="auto"/>
              <w:jc w:val="center"/>
              <w:rPr>
                <w:rFonts w:hint="eastAsia" w:cs="仿宋" w:asciiTheme="minorEastAsia" w:hAnsiTheme="minorEastAsia"/>
                <w:b/>
                <w:sz w:val="16"/>
                <w:szCs w:val="16"/>
                <w:lang w:val="en-US" w:eastAsia="zh-CN"/>
              </w:rPr>
            </w:pPr>
          </w:p>
        </w:tc>
      </w:tr>
      <w:tr w14:paraId="2148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CA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2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能量隔离工器具交接簿</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7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32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82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0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07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A6D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295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F83">
            <w:pPr>
              <w:spacing w:line="240" w:lineRule="auto"/>
              <w:jc w:val="center"/>
              <w:rPr>
                <w:rFonts w:hint="eastAsia" w:cs="仿宋" w:asciiTheme="minorEastAsia" w:hAnsiTheme="minorEastAsia"/>
                <w:b/>
                <w:sz w:val="16"/>
                <w:szCs w:val="16"/>
                <w:lang w:val="en-US" w:eastAsia="zh-CN"/>
              </w:rPr>
            </w:pPr>
          </w:p>
        </w:tc>
      </w:tr>
      <w:tr w14:paraId="3B49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42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4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上锁挂签登记表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AF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8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8F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CE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11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F8B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DC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2DC">
            <w:pPr>
              <w:spacing w:line="240" w:lineRule="auto"/>
              <w:jc w:val="center"/>
              <w:rPr>
                <w:rFonts w:hint="eastAsia" w:cs="仿宋" w:asciiTheme="minorEastAsia" w:hAnsiTheme="minorEastAsia"/>
                <w:b/>
                <w:sz w:val="16"/>
                <w:szCs w:val="16"/>
                <w:lang w:val="en-US" w:eastAsia="zh-CN"/>
              </w:rPr>
            </w:pPr>
          </w:p>
        </w:tc>
      </w:tr>
      <w:tr w14:paraId="3BEB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2B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C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排污泵定期试验记录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0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4B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5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DD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E3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1FE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83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265">
            <w:pPr>
              <w:spacing w:line="240" w:lineRule="auto"/>
              <w:jc w:val="center"/>
              <w:rPr>
                <w:rFonts w:hint="eastAsia" w:cs="仿宋" w:asciiTheme="minorEastAsia" w:hAnsiTheme="minorEastAsia"/>
                <w:b/>
                <w:sz w:val="16"/>
                <w:szCs w:val="16"/>
                <w:lang w:val="en-US" w:eastAsia="zh-CN"/>
              </w:rPr>
            </w:pPr>
          </w:p>
        </w:tc>
      </w:tr>
      <w:tr w14:paraId="077B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0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9D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平安巡防记录本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1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65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2C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6A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8B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2F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BD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FB7">
            <w:pPr>
              <w:spacing w:line="240" w:lineRule="auto"/>
              <w:jc w:val="center"/>
              <w:rPr>
                <w:rFonts w:hint="eastAsia" w:cs="仿宋" w:asciiTheme="minorEastAsia" w:hAnsiTheme="minorEastAsia"/>
                <w:b/>
                <w:sz w:val="16"/>
                <w:szCs w:val="16"/>
                <w:lang w:val="en-US" w:eastAsia="zh-CN"/>
              </w:rPr>
            </w:pPr>
          </w:p>
        </w:tc>
      </w:tr>
      <w:tr w14:paraId="21C8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A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2A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中控室工器具交接簿</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E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A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56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CA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88F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B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3C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57D7">
            <w:pPr>
              <w:spacing w:line="240" w:lineRule="auto"/>
              <w:jc w:val="center"/>
              <w:rPr>
                <w:rFonts w:hint="eastAsia" w:cs="仿宋" w:asciiTheme="minorEastAsia" w:hAnsiTheme="minorEastAsia"/>
                <w:b/>
                <w:sz w:val="16"/>
                <w:szCs w:val="16"/>
                <w:lang w:val="en-US" w:eastAsia="zh-CN"/>
              </w:rPr>
            </w:pPr>
          </w:p>
        </w:tc>
      </w:tr>
      <w:tr w14:paraId="6FEF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4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C4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中控室消防控制柜检查记录表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C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49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FE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6F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696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D92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5F8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2BF">
            <w:pPr>
              <w:spacing w:line="240" w:lineRule="auto"/>
              <w:jc w:val="center"/>
              <w:rPr>
                <w:rFonts w:hint="eastAsia" w:cs="仿宋" w:asciiTheme="minorEastAsia" w:hAnsiTheme="minorEastAsia"/>
                <w:b/>
                <w:sz w:val="16"/>
                <w:szCs w:val="16"/>
                <w:lang w:val="en-US" w:eastAsia="zh-CN"/>
              </w:rPr>
            </w:pPr>
          </w:p>
        </w:tc>
      </w:tr>
      <w:tr w14:paraId="4E9D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78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923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重点防火部位巡检本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777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3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D2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F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20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32A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62C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3FD3">
            <w:pPr>
              <w:spacing w:line="240" w:lineRule="auto"/>
              <w:jc w:val="center"/>
              <w:rPr>
                <w:rFonts w:hint="eastAsia" w:cs="仿宋" w:asciiTheme="minorEastAsia" w:hAnsiTheme="minorEastAsia"/>
                <w:b/>
                <w:sz w:val="16"/>
                <w:szCs w:val="16"/>
                <w:lang w:val="en-US" w:eastAsia="zh-CN"/>
              </w:rPr>
            </w:pPr>
          </w:p>
        </w:tc>
      </w:tr>
      <w:tr w14:paraId="53F9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8C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E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班组安全活动记录本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E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6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DE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C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87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B4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FB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27B">
            <w:pPr>
              <w:spacing w:line="240" w:lineRule="auto"/>
              <w:jc w:val="center"/>
              <w:rPr>
                <w:rFonts w:hint="eastAsia" w:cs="仿宋" w:asciiTheme="minorEastAsia" w:hAnsiTheme="minorEastAsia"/>
                <w:b/>
                <w:sz w:val="16"/>
                <w:szCs w:val="16"/>
                <w:lang w:val="en-US" w:eastAsia="zh-CN"/>
              </w:rPr>
            </w:pPr>
          </w:p>
        </w:tc>
      </w:tr>
      <w:tr w14:paraId="78F5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1B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A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岗位技术问答</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0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D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42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5E3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A62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EE1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FFB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CBB2">
            <w:pPr>
              <w:spacing w:line="240" w:lineRule="auto"/>
              <w:jc w:val="center"/>
              <w:rPr>
                <w:rFonts w:hint="eastAsia" w:cs="仿宋" w:asciiTheme="minorEastAsia" w:hAnsiTheme="minorEastAsia"/>
                <w:b/>
                <w:sz w:val="16"/>
                <w:szCs w:val="16"/>
                <w:lang w:val="en-US" w:eastAsia="zh-CN"/>
              </w:rPr>
            </w:pPr>
          </w:p>
        </w:tc>
      </w:tr>
      <w:tr w14:paraId="7412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9DE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5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主机测温测振记录表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37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D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28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5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A4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79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F3A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089">
            <w:pPr>
              <w:spacing w:line="240" w:lineRule="auto"/>
              <w:jc w:val="center"/>
              <w:rPr>
                <w:rFonts w:hint="eastAsia" w:cs="仿宋" w:asciiTheme="minorEastAsia" w:hAnsiTheme="minorEastAsia"/>
                <w:b/>
                <w:sz w:val="16"/>
                <w:szCs w:val="16"/>
                <w:lang w:val="en-US" w:eastAsia="zh-CN"/>
              </w:rPr>
            </w:pPr>
          </w:p>
        </w:tc>
      </w:tr>
      <w:tr w14:paraId="2165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CD5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72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2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ED6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79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BD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CA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8E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3E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6F1B">
            <w:pPr>
              <w:spacing w:line="240" w:lineRule="auto"/>
              <w:jc w:val="center"/>
              <w:rPr>
                <w:rFonts w:hint="eastAsia" w:cs="仿宋" w:asciiTheme="minorEastAsia" w:hAnsiTheme="minorEastAsia"/>
                <w:b/>
                <w:sz w:val="16"/>
                <w:szCs w:val="16"/>
                <w:lang w:val="en-US" w:eastAsia="zh-CN"/>
              </w:rPr>
            </w:pPr>
          </w:p>
        </w:tc>
      </w:tr>
      <w:tr w14:paraId="2200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8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39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8B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4D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C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17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8B4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FE5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712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3844">
            <w:pPr>
              <w:spacing w:line="240" w:lineRule="auto"/>
              <w:jc w:val="center"/>
              <w:rPr>
                <w:rFonts w:hint="eastAsia" w:cs="仿宋" w:asciiTheme="minorEastAsia" w:hAnsiTheme="minorEastAsia"/>
                <w:b/>
                <w:sz w:val="16"/>
                <w:szCs w:val="16"/>
                <w:lang w:val="en-US" w:eastAsia="zh-CN"/>
              </w:rPr>
            </w:pPr>
          </w:p>
        </w:tc>
      </w:tr>
      <w:tr w14:paraId="7BFB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2A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35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#3炉企业端环保数据检查确认记录台账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1B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0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DD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8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4A6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102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CBB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512">
            <w:pPr>
              <w:spacing w:line="240" w:lineRule="auto"/>
              <w:jc w:val="center"/>
              <w:rPr>
                <w:rFonts w:hint="eastAsia" w:cs="仿宋" w:asciiTheme="minorEastAsia" w:hAnsiTheme="minorEastAsia"/>
                <w:b/>
                <w:sz w:val="16"/>
                <w:szCs w:val="16"/>
                <w:lang w:val="en-US" w:eastAsia="zh-CN"/>
              </w:rPr>
            </w:pPr>
          </w:p>
        </w:tc>
      </w:tr>
      <w:tr w14:paraId="233B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08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6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#4炉企业端环保数据检查确认记录台账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5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4F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A2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A3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E2E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F8A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53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7A1">
            <w:pPr>
              <w:spacing w:line="240" w:lineRule="auto"/>
              <w:jc w:val="center"/>
              <w:rPr>
                <w:rFonts w:hint="eastAsia" w:cs="仿宋" w:asciiTheme="minorEastAsia" w:hAnsiTheme="minorEastAsia"/>
                <w:b/>
                <w:sz w:val="16"/>
                <w:szCs w:val="16"/>
                <w:lang w:val="en-US" w:eastAsia="zh-CN"/>
              </w:rPr>
            </w:pPr>
          </w:p>
        </w:tc>
      </w:tr>
      <w:tr w14:paraId="1CF8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1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6C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2D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2B1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87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A2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8AA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CA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51E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4263">
            <w:pPr>
              <w:spacing w:line="240" w:lineRule="auto"/>
              <w:jc w:val="center"/>
              <w:rPr>
                <w:rFonts w:hint="eastAsia" w:cs="仿宋" w:asciiTheme="minorEastAsia" w:hAnsiTheme="minorEastAsia"/>
                <w:b/>
                <w:sz w:val="16"/>
                <w:szCs w:val="16"/>
                <w:lang w:val="en-US" w:eastAsia="zh-CN"/>
              </w:rPr>
            </w:pPr>
          </w:p>
        </w:tc>
      </w:tr>
      <w:tr w14:paraId="6534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A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B8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#6炉企业端环保数据检查确认记录台账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4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5C4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4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C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9E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51E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A1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E87">
            <w:pPr>
              <w:spacing w:line="240" w:lineRule="auto"/>
              <w:jc w:val="center"/>
              <w:rPr>
                <w:rFonts w:hint="eastAsia" w:cs="仿宋" w:asciiTheme="minorEastAsia" w:hAnsiTheme="minorEastAsia"/>
                <w:b/>
                <w:sz w:val="16"/>
                <w:szCs w:val="16"/>
                <w:lang w:val="en-US" w:eastAsia="zh-CN"/>
              </w:rPr>
            </w:pPr>
          </w:p>
        </w:tc>
      </w:tr>
      <w:tr w14:paraId="50B8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45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27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电气工作票(封面)</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7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F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250g铜版纸精装封面覆亮光膜A4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EDD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86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138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9C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3D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F099">
            <w:pPr>
              <w:spacing w:line="240" w:lineRule="auto"/>
              <w:jc w:val="center"/>
              <w:rPr>
                <w:rFonts w:hint="eastAsia" w:cs="仿宋" w:asciiTheme="minorEastAsia" w:hAnsiTheme="minorEastAsia"/>
                <w:b/>
                <w:sz w:val="16"/>
                <w:szCs w:val="16"/>
                <w:lang w:val="en-US" w:eastAsia="zh-CN"/>
              </w:rPr>
            </w:pPr>
          </w:p>
        </w:tc>
      </w:tr>
      <w:tr w14:paraId="5561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044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3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事故应急抢修票(封面)</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0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C2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250g铜版纸精装封面覆亮光膜A4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7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0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7A9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54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5D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E07">
            <w:pPr>
              <w:spacing w:line="240" w:lineRule="auto"/>
              <w:jc w:val="center"/>
              <w:rPr>
                <w:rFonts w:hint="eastAsia" w:cs="仿宋" w:asciiTheme="minorEastAsia" w:hAnsiTheme="minorEastAsia"/>
                <w:b/>
                <w:sz w:val="16"/>
                <w:szCs w:val="16"/>
                <w:lang w:val="en-US" w:eastAsia="zh-CN"/>
              </w:rPr>
            </w:pPr>
          </w:p>
        </w:tc>
      </w:tr>
      <w:tr w14:paraId="2B6E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8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7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热控机械工作票(封面)</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A2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8B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250g钢版纸精装封面覆亮光膜A3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B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A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837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649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A8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EB5B">
            <w:pPr>
              <w:spacing w:line="240" w:lineRule="auto"/>
              <w:jc w:val="center"/>
              <w:rPr>
                <w:rFonts w:hint="eastAsia" w:cs="仿宋" w:asciiTheme="minorEastAsia" w:hAnsiTheme="minorEastAsia"/>
                <w:b/>
                <w:sz w:val="16"/>
                <w:szCs w:val="16"/>
                <w:lang w:val="en-US" w:eastAsia="zh-CN"/>
              </w:rPr>
            </w:pPr>
          </w:p>
        </w:tc>
      </w:tr>
      <w:tr w14:paraId="1CF5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B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28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热力机械工作票(封面)</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03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9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250g铜版纸精装封面覆亮光膜A3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EDD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8C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D3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AD8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6D1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4A2F">
            <w:pPr>
              <w:spacing w:line="240" w:lineRule="auto"/>
              <w:jc w:val="center"/>
              <w:rPr>
                <w:rFonts w:hint="eastAsia" w:cs="仿宋" w:asciiTheme="minorEastAsia" w:hAnsiTheme="minorEastAsia"/>
                <w:b/>
                <w:sz w:val="16"/>
                <w:szCs w:val="16"/>
                <w:lang w:val="en-US" w:eastAsia="zh-CN"/>
              </w:rPr>
            </w:pPr>
          </w:p>
        </w:tc>
      </w:tr>
      <w:tr w14:paraId="5D2E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5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5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渗滤液处理站运行数据记录表(工业废水)</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3C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16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BA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48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8AB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3E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8F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CB93">
            <w:pPr>
              <w:spacing w:line="240" w:lineRule="auto"/>
              <w:jc w:val="center"/>
              <w:rPr>
                <w:rFonts w:hint="eastAsia" w:cs="仿宋" w:asciiTheme="minorEastAsia" w:hAnsiTheme="minorEastAsia"/>
                <w:b/>
                <w:sz w:val="16"/>
                <w:szCs w:val="16"/>
                <w:lang w:val="en-US" w:eastAsia="zh-CN"/>
              </w:rPr>
            </w:pPr>
          </w:p>
        </w:tc>
      </w:tr>
      <w:tr w14:paraId="69D8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E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9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渗滤液处理站运行数据记录表(A0系统)</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A9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DA9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76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61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38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5D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CBC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26A">
            <w:pPr>
              <w:spacing w:line="240" w:lineRule="auto"/>
              <w:jc w:val="center"/>
              <w:rPr>
                <w:rFonts w:hint="eastAsia" w:cs="仿宋" w:asciiTheme="minorEastAsia" w:hAnsiTheme="minorEastAsia"/>
                <w:b/>
                <w:sz w:val="16"/>
                <w:szCs w:val="16"/>
                <w:lang w:val="en-US" w:eastAsia="zh-CN"/>
              </w:rPr>
            </w:pPr>
          </w:p>
        </w:tc>
      </w:tr>
      <w:tr w14:paraId="3B1C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DD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3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渗滤液处理站运行数据记录表(超滤)</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8A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E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1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C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2D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9E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95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6E58">
            <w:pPr>
              <w:spacing w:line="240" w:lineRule="auto"/>
              <w:jc w:val="center"/>
              <w:rPr>
                <w:rFonts w:hint="eastAsia" w:cs="仿宋" w:asciiTheme="minorEastAsia" w:hAnsiTheme="minorEastAsia"/>
                <w:b/>
                <w:sz w:val="16"/>
                <w:szCs w:val="16"/>
                <w:lang w:val="en-US" w:eastAsia="zh-CN"/>
              </w:rPr>
            </w:pPr>
          </w:p>
        </w:tc>
      </w:tr>
      <w:tr w14:paraId="7036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C6D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1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渗滤液处理站运行数据记录表(纳滤)</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3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2B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7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F1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E3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989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FAE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6647">
            <w:pPr>
              <w:spacing w:line="240" w:lineRule="auto"/>
              <w:jc w:val="center"/>
              <w:rPr>
                <w:rFonts w:hint="eastAsia" w:cs="仿宋" w:asciiTheme="minorEastAsia" w:hAnsiTheme="minorEastAsia"/>
                <w:b/>
                <w:sz w:val="16"/>
                <w:szCs w:val="16"/>
                <w:lang w:val="en-US" w:eastAsia="zh-CN"/>
              </w:rPr>
            </w:pPr>
          </w:p>
        </w:tc>
      </w:tr>
      <w:tr w14:paraId="4ABE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1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E79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渗滤液处理站运行数据记录表(厌氧)</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304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4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2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F6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176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23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9A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773">
            <w:pPr>
              <w:spacing w:line="240" w:lineRule="auto"/>
              <w:jc w:val="center"/>
              <w:rPr>
                <w:rFonts w:hint="eastAsia" w:cs="仿宋" w:asciiTheme="minorEastAsia" w:hAnsiTheme="minorEastAsia"/>
                <w:b/>
                <w:sz w:val="16"/>
                <w:szCs w:val="16"/>
                <w:lang w:val="en-US" w:eastAsia="zh-CN"/>
              </w:rPr>
            </w:pPr>
          </w:p>
        </w:tc>
      </w:tr>
      <w:tr w14:paraId="2B45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8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44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巡检操作票记录本(渗滤液)</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3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1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4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4F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2C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46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D4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D7A7">
            <w:pPr>
              <w:spacing w:line="240" w:lineRule="auto"/>
              <w:jc w:val="center"/>
              <w:rPr>
                <w:rFonts w:hint="eastAsia" w:cs="仿宋" w:asciiTheme="minorEastAsia" w:hAnsiTheme="minorEastAsia"/>
                <w:b/>
                <w:sz w:val="16"/>
                <w:szCs w:val="16"/>
                <w:lang w:val="en-US" w:eastAsia="zh-CN"/>
              </w:rPr>
            </w:pPr>
          </w:p>
        </w:tc>
      </w:tr>
      <w:tr w14:paraId="146F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BB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68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渗滤液处理站水质化验记录表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6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F9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2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A5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12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1D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B1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F292">
            <w:pPr>
              <w:spacing w:line="240" w:lineRule="auto"/>
              <w:jc w:val="center"/>
              <w:rPr>
                <w:rFonts w:hint="eastAsia" w:cs="仿宋" w:asciiTheme="minorEastAsia" w:hAnsiTheme="minorEastAsia"/>
                <w:b/>
                <w:sz w:val="16"/>
                <w:szCs w:val="16"/>
                <w:lang w:val="en-US" w:eastAsia="zh-CN"/>
              </w:rPr>
            </w:pPr>
          </w:p>
        </w:tc>
      </w:tr>
      <w:tr w14:paraId="462E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B8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E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化水汽水分析日报表1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EF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42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  ，短边翻页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E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9B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35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61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8E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C2FE">
            <w:pPr>
              <w:spacing w:line="240" w:lineRule="auto"/>
              <w:jc w:val="center"/>
              <w:rPr>
                <w:rFonts w:hint="eastAsia" w:cs="仿宋" w:asciiTheme="minorEastAsia" w:hAnsiTheme="minorEastAsia"/>
                <w:b/>
                <w:sz w:val="16"/>
                <w:szCs w:val="16"/>
                <w:lang w:val="en-US" w:eastAsia="zh-CN"/>
              </w:rPr>
            </w:pPr>
          </w:p>
        </w:tc>
      </w:tr>
      <w:tr w14:paraId="6C65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1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7F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化水汽水分析日报表2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8E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A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F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C7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22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09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6C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827">
            <w:pPr>
              <w:spacing w:line="240" w:lineRule="auto"/>
              <w:jc w:val="center"/>
              <w:rPr>
                <w:rFonts w:hint="eastAsia" w:cs="仿宋" w:asciiTheme="minorEastAsia" w:hAnsiTheme="minorEastAsia"/>
                <w:b/>
                <w:sz w:val="16"/>
                <w:szCs w:val="16"/>
                <w:lang w:val="en-US" w:eastAsia="zh-CN"/>
              </w:rPr>
            </w:pPr>
          </w:p>
        </w:tc>
      </w:tr>
      <w:tr w14:paraId="3014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4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2A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化水运行参数记录表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84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29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A3,20张，70g内纸，250g厚纸封面尾面，正反面印刷，横向打印，短边翻页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1A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BD0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381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DA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30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E1A3">
            <w:pPr>
              <w:spacing w:line="240" w:lineRule="auto"/>
              <w:jc w:val="center"/>
              <w:rPr>
                <w:rFonts w:hint="eastAsia" w:cs="仿宋" w:asciiTheme="minorEastAsia" w:hAnsiTheme="minorEastAsia"/>
                <w:b/>
                <w:sz w:val="16"/>
                <w:szCs w:val="16"/>
                <w:lang w:val="en-US" w:eastAsia="zh-CN"/>
              </w:rPr>
            </w:pPr>
          </w:p>
        </w:tc>
      </w:tr>
      <w:tr w14:paraId="2A46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3C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D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化水运行值班日志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1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324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304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96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E5D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776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F6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53DA">
            <w:pPr>
              <w:spacing w:line="240" w:lineRule="auto"/>
              <w:jc w:val="center"/>
              <w:rPr>
                <w:rFonts w:hint="eastAsia" w:cs="仿宋" w:asciiTheme="minorEastAsia" w:hAnsiTheme="minorEastAsia"/>
                <w:b/>
                <w:sz w:val="16"/>
                <w:szCs w:val="16"/>
                <w:lang w:val="en-US" w:eastAsia="zh-CN"/>
              </w:rPr>
            </w:pPr>
          </w:p>
        </w:tc>
      </w:tr>
      <w:tr w14:paraId="687D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E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EE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循环水分析报表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C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28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AE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A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7D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5F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B2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542">
            <w:pPr>
              <w:spacing w:line="240" w:lineRule="auto"/>
              <w:jc w:val="center"/>
              <w:rPr>
                <w:rFonts w:hint="eastAsia" w:cs="仿宋" w:asciiTheme="minorEastAsia" w:hAnsiTheme="minorEastAsia"/>
                <w:b/>
                <w:sz w:val="16"/>
                <w:szCs w:val="16"/>
                <w:lang w:val="en-US" w:eastAsia="zh-CN"/>
              </w:rPr>
            </w:pPr>
          </w:p>
        </w:tc>
      </w:tr>
      <w:tr w14:paraId="4447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20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8D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除臭塔定期分析报表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1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3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C059">
            <w:pPr>
              <w:spacing w:line="24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D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CE8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51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3DF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EA56">
            <w:pPr>
              <w:spacing w:line="240" w:lineRule="auto"/>
              <w:jc w:val="center"/>
              <w:rPr>
                <w:rFonts w:hint="eastAsia" w:cs="仿宋" w:asciiTheme="minorEastAsia" w:hAnsiTheme="minorEastAsia"/>
                <w:b/>
                <w:sz w:val="16"/>
                <w:szCs w:val="16"/>
                <w:lang w:val="en-US" w:eastAsia="zh-CN"/>
              </w:rPr>
            </w:pPr>
          </w:p>
        </w:tc>
      </w:tr>
      <w:tr w14:paraId="1183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335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E4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化水化验室临时水样分析报表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2C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F5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BF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1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9C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BB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AA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FD86">
            <w:pPr>
              <w:spacing w:line="240" w:lineRule="auto"/>
              <w:jc w:val="center"/>
              <w:rPr>
                <w:rFonts w:hint="eastAsia" w:cs="仿宋" w:asciiTheme="minorEastAsia" w:hAnsiTheme="minorEastAsia"/>
                <w:b/>
                <w:sz w:val="16"/>
                <w:szCs w:val="16"/>
                <w:lang w:val="en-US" w:eastAsia="zh-CN"/>
              </w:rPr>
            </w:pPr>
          </w:p>
        </w:tc>
      </w:tr>
      <w:tr w14:paraId="3B2D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1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A5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冷油器定期分析报表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4FD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9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C8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FE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CF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CA1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791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DBE">
            <w:pPr>
              <w:spacing w:line="240" w:lineRule="auto"/>
              <w:jc w:val="center"/>
              <w:rPr>
                <w:rFonts w:hint="eastAsia" w:cs="仿宋" w:asciiTheme="minorEastAsia" w:hAnsiTheme="minorEastAsia"/>
                <w:b/>
                <w:sz w:val="16"/>
                <w:szCs w:val="16"/>
                <w:lang w:val="en-US" w:eastAsia="zh-CN"/>
              </w:rPr>
            </w:pPr>
          </w:p>
        </w:tc>
      </w:tr>
      <w:tr w14:paraId="701E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C8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B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渗滤液化验室临时水样分析表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E3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5E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A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A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27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CB6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960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7EF4">
            <w:pPr>
              <w:spacing w:line="240" w:lineRule="auto"/>
              <w:jc w:val="center"/>
              <w:rPr>
                <w:rFonts w:hint="eastAsia" w:cs="仿宋" w:asciiTheme="minorEastAsia" w:hAnsiTheme="minorEastAsia"/>
                <w:b/>
                <w:sz w:val="16"/>
                <w:szCs w:val="16"/>
                <w:lang w:val="en-US" w:eastAsia="zh-CN"/>
              </w:rPr>
            </w:pPr>
          </w:p>
        </w:tc>
      </w:tr>
      <w:tr w14:paraId="59DE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E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FC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除臭药剂使用记录本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62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9C7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8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7E9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E9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BC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1D2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A733">
            <w:pPr>
              <w:spacing w:line="240" w:lineRule="auto"/>
              <w:jc w:val="center"/>
              <w:rPr>
                <w:rFonts w:hint="eastAsia" w:cs="仿宋" w:asciiTheme="minorEastAsia" w:hAnsiTheme="minorEastAsia"/>
                <w:b/>
                <w:sz w:val="16"/>
                <w:szCs w:val="16"/>
                <w:lang w:val="en-US" w:eastAsia="zh-CN"/>
              </w:rPr>
            </w:pPr>
          </w:p>
        </w:tc>
      </w:tr>
      <w:tr w14:paraId="5AAB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A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5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地磅定期切换记录本(南/北)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D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69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41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30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E80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85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340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6E11">
            <w:pPr>
              <w:spacing w:line="240" w:lineRule="auto"/>
              <w:jc w:val="center"/>
              <w:rPr>
                <w:rFonts w:hint="eastAsia" w:cs="仿宋" w:asciiTheme="minorEastAsia" w:hAnsiTheme="minorEastAsia"/>
                <w:b/>
                <w:sz w:val="16"/>
                <w:szCs w:val="16"/>
                <w:lang w:val="en-US" w:eastAsia="zh-CN"/>
              </w:rPr>
            </w:pPr>
          </w:p>
        </w:tc>
      </w:tr>
      <w:tr w14:paraId="3880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C8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12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垃圾成分抽查台账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A4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A1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E4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7A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24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607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F6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1E40">
            <w:pPr>
              <w:spacing w:line="240" w:lineRule="auto"/>
              <w:jc w:val="center"/>
              <w:rPr>
                <w:rFonts w:hint="eastAsia" w:cs="仿宋" w:asciiTheme="minorEastAsia" w:hAnsiTheme="minorEastAsia"/>
                <w:b/>
                <w:sz w:val="16"/>
                <w:szCs w:val="16"/>
                <w:lang w:val="en-US" w:eastAsia="zh-CN"/>
              </w:rPr>
            </w:pPr>
          </w:p>
        </w:tc>
      </w:tr>
      <w:tr w14:paraId="15E9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45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83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垃圾吊运行值班日志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A31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F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E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947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92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282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A2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097">
            <w:pPr>
              <w:spacing w:line="240" w:lineRule="auto"/>
              <w:jc w:val="center"/>
              <w:rPr>
                <w:rFonts w:hint="eastAsia" w:cs="仿宋" w:asciiTheme="minorEastAsia" w:hAnsiTheme="minorEastAsia"/>
                <w:b/>
                <w:sz w:val="16"/>
                <w:szCs w:val="16"/>
                <w:lang w:val="en-US" w:eastAsia="zh-CN"/>
              </w:rPr>
            </w:pPr>
          </w:p>
        </w:tc>
      </w:tr>
      <w:tr w14:paraId="527E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45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AB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跑冒滴漏专项检查记录台账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41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3C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7A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21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A7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5D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7BC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FB7">
            <w:pPr>
              <w:spacing w:line="240" w:lineRule="auto"/>
              <w:jc w:val="center"/>
              <w:rPr>
                <w:rFonts w:hint="eastAsia" w:cs="仿宋" w:asciiTheme="minorEastAsia" w:hAnsiTheme="minorEastAsia"/>
                <w:b/>
                <w:sz w:val="16"/>
                <w:szCs w:val="16"/>
                <w:lang w:val="en-US" w:eastAsia="zh-CN"/>
              </w:rPr>
            </w:pPr>
          </w:p>
        </w:tc>
      </w:tr>
      <w:tr w14:paraId="3483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CC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0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平台作业安全交底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B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B35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4F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22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CB1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60E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87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6172">
            <w:pPr>
              <w:spacing w:line="240" w:lineRule="auto"/>
              <w:jc w:val="center"/>
              <w:rPr>
                <w:rFonts w:hint="eastAsia" w:cs="仿宋" w:asciiTheme="minorEastAsia" w:hAnsiTheme="minorEastAsia"/>
                <w:b/>
                <w:sz w:val="16"/>
                <w:szCs w:val="16"/>
                <w:lang w:val="en-US" w:eastAsia="zh-CN"/>
              </w:rPr>
            </w:pPr>
          </w:p>
        </w:tc>
      </w:tr>
      <w:tr w14:paraId="4E4D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4C3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966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卸料平台检查记录(南/北)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6A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9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91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5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C19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A82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402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6BAA">
            <w:pPr>
              <w:spacing w:line="240" w:lineRule="auto"/>
              <w:jc w:val="center"/>
              <w:rPr>
                <w:rFonts w:hint="eastAsia" w:cs="仿宋" w:asciiTheme="minorEastAsia" w:hAnsiTheme="minorEastAsia"/>
                <w:b/>
                <w:sz w:val="16"/>
                <w:szCs w:val="16"/>
                <w:lang w:val="en-US" w:eastAsia="zh-CN"/>
              </w:rPr>
            </w:pPr>
          </w:p>
        </w:tc>
      </w:tr>
      <w:tr w14:paraId="62D6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DD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51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卸料平台运行值班日志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9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C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9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D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4A0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766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6D0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371">
            <w:pPr>
              <w:spacing w:line="240" w:lineRule="auto"/>
              <w:jc w:val="center"/>
              <w:rPr>
                <w:rFonts w:hint="eastAsia" w:cs="仿宋" w:asciiTheme="minorEastAsia" w:hAnsiTheme="minorEastAsia"/>
                <w:b/>
                <w:sz w:val="16"/>
                <w:szCs w:val="16"/>
                <w:lang w:val="en-US" w:eastAsia="zh-CN"/>
              </w:rPr>
            </w:pPr>
          </w:p>
        </w:tc>
      </w:tr>
      <w:tr w14:paraId="2637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20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36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地磅数据修改登记台账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4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5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E69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F0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70E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5A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7DB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177F">
            <w:pPr>
              <w:spacing w:line="240" w:lineRule="auto"/>
              <w:jc w:val="center"/>
              <w:rPr>
                <w:rFonts w:hint="eastAsia" w:cs="仿宋" w:asciiTheme="minorEastAsia" w:hAnsiTheme="minorEastAsia"/>
                <w:b/>
                <w:sz w:val="16"/>
                <w:szCs w:val="16"/>
                <w:lang w:val="en-US" w:eastAsia="zh-CN"/>
              </w:rPr>
            </w:pPr>
          </w:p>
        </w:tc>
      </w:tr>
      <w:tr w14:paraId="2D1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0A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5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垃圾车辆抽查台账</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23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98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01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8E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2C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768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A36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C0B">
            <w:pPr>
              <w:spacing w:line="240" w:lineRule="auto"/>
              <w:jc w:val="center"/>
              <w:rPr>
                <w:rFonts w:hint="eastAsia" w:cs="仿宋" w:asciiTheme="minorEastAsia" w:hAnsiTheme="minorEastAsia"/>
                <w:b/>
                <w:sz w:val="16"/>
                <w:szCs w:val="16"/>
                <w:lang w:val="en-US" w:eastAsia="zh-CN"/>
              </w:rPr>
            </w:pPr>
          </w:p>
        </w:tc>
      </w:tr>
      <w:tr w14:paraId="46BD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52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3EE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地磅房运行日志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D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F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7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F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D26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B1E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1E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C3A6">
            <w:pPr>
              <w:spacing w:line="240" w:lineRule="auto"/>
              <w:jc w:val="center"/>
              <w:rPr>
                <w:rFonts w:hint="eastAsia" w:cs="仿宋" w:asciiTheme="minorEastAsia" w:hAnsiTheme="minorEastAsia"/>
                <w:b/>
                <w:sz w:val="16"/>
                <w:szCs w:val="16"/>
                <w:lang w:val="en-US" w:eastAsia="zh-CN"/>
              </w:rPr>
            </w:pPr>
          </w:p>
        </w:tc>
      </w:tr>
      <w:tr w14:paraId="180C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35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C4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锅炉专业(锅炉房)日常巡检记录本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3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6A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A4,63张，70g内纸，250g厚纸封面尾面，正反面印刷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E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BF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95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A15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34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9CB7">
            <w:pPr>
              <w:spacing w:line="240" w:lineRule="auto"/>
              <w:jc w:val="center"/>
              <w:rPr>
                <w:rFonts w:hint="eastAsia" w:cs="仿宋" w:asciiTheme="minorEastAsia" w:hAnsiTheme="minorEastAsia"/>
                <w:b/>
                <w:sz w:val="16"/>
                <w:szCs w:val="16"/>
                <w:lang w:val="en-US" w:eastAsia="zh-CN"/>
              </w:rPr>
            </w:pPr>
          </w:p>
        </w:tc>
      </w:tr>
      <w:tr w14:paraId="52F0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0C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2C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锅炉专业测温测振记录本印刷版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C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A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95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7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CA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FB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64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4D7">
            <w:pPr>
              <w:spacing w:line="240" w:lineRule="auto"/>
              <w:jc w:val="center"/>
              <w:rPr>
                <w:rFonts w:hint="eastAsia" w:cs="仿宋" w:asciiTheme="minorEastAsia" w:hAnsiTheme="minorEastAsia"/>
                <w:b/>
                <w:sz w:val="16"/>
                <w:szCs w:val="16"/>
                <w:lang w:val="en-US" w:eastAsia="zh-CN"/>
              </w:rPr>
            </w:pPr>
          </w:p>
        </w:tc>
      </w:tr>
      <w:tr w14:paraId="334C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E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3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锅炉专业定期工作印刷版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E2F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F3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69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C6F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310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1E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9D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8E4A">
            <w:pPr>
              <w:spacing w:line="240" w:lineRule="auto"/>
              <w:jc w:val="center"/>
              <w:rPr>
                <w:rFonts w:hint="eastAsia" w:cs="仿宋" w:asciiTheme="minorEastAsia" w:hAnsiTheme="minorEastAsia"/>
                <w:b/>
                <w:sz w:val="16"/>
                <w:szCs w:val="16"/>
                <w:lang w:val="en-US" w:eastAsia="zh-CN"/>
              </w:rPr>
            </w:pPr>
          </w:p>
        </w:tc>
      </w:tr>
      <w:tr w14:paraId="013C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4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7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检修日志打印终版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E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8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C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7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53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16B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A89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95B7">
            <w:pPr>
              <w:spacing w:line="240" w:lineRule="auto"/>
              <w:jc w:val="center"/>
              <w:rPr>
                <w:rFonts w:hint="eastAsia" w:cs="仿宋" w:asciiTheme="minorEastAsia" w:hAnsiTheme="minorEastAsia"/>
                <w:b/>
                <w:sz w:val="16"/>
                <w:szCs w:val="16"/>
                <w:lang w:val="en-US" w:eastAsia="zh-CN"/>
              </w:rPr>
            </w:pPr>
          </w:p>
        </w:tc>
      </w:tr>
      <w:tr w14:paraId="04A6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86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E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垃圾吊维保记录打印终版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04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2C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A4,13张，70g内纸，250g厚纸封面尾面，正反面印刷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7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7FF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3E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CC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1F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6DFA">
            <w:pPr>
              <w:spacing w:line="240" w:lineRule="auto"/>
              <w:jc w:val="center"/>
              <w:rPr>
                <w:rFonts w:hint="eastAsia" w:cs="仿宋" w:asciiTheme="minorEastAsia" w:hAnsiTheme="minorEastAsia"/>
                <w:b/>
                <w:sz w:val="16"/>
                <w:szCs w:val="16"/>
                <w:lang w:val="en-US" w:eastAsia="zh-CN"/>
              </w:rPr>
            </w:pPr>
          </w:p>
        </w:tc>
      </w:tr>
      <w:tr w14:paraId="1C54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B9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5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滤油记录本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1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D7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5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C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A4B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69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481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723">
            <w:pPr>
              <w:spacing w:line="240" w:lineRule="auto"/>
              <w:jc w:val="center"/>
              <w:rPr>
                <w:rFonts w:hint="eastAsia" w:cs="仿宋" w:asciiTheme="minorEastAsia" w:hAnsiTheme="minorEastAsia"/>
                <w:b/>
                <w:sz w:val="16"/>
                <w:szCs w:val="16"/>
                <w:lang w:val="en-US" w:eastAsia="zh-CN"/>
              </w:rPr>
            </w:pPr>
          </w:p>
        </w:tc>
      </w:tr>
      <w:tr w14:paraId="2B72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EA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4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渣吊维保记录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0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37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D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2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81F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57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8A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3BC5">
            <w:pPr>
              <w:spacing w:line="240" w:lineRule="auto"/>
              <w:jc w:val="center"/>
              <w:rPr>
                <w:rFonts w:hint="eastAsia" w:cs="仿宋" w:asciiTheme="minorEastAsia" w:hAnsiTheme="minorEastAsia"/>
                <w:b/>
                <w:sz w:val="16"/>
                <w:szCs w:val="16"/>
                <w:lang w:val="en-US" w:eastAsia="zh-CN"/>
              </w:rPr>
            </w:pPr>
          </w:p>
        </w:tc>
      </w:tr>
      <w:tr w14:paraId="05D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97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0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地磅房除臭</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0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47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8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86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A8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624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CA2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4D8">
            <w:pPr>
              <w:spacing w:line="240" w:lineRule="auto"/>
              <w:jc w:val="center"/>
              <w:rPr>
                <w:rFonts w:hint="eastAsia" w:cs="仿宋" w:asciiTheme="minorEastAsia" w:hAnsiTheme="minorEastAsia"/>
                <w:b/>
                <w:sz w:val="16"/>
                <w:szCs w:val="16"/>
                <w:lang w:val="en-US" w:eastAsia="zh-CN"/>
              </w:rPr>
            </w:pPr>
          </w:p>
        </w:tc>
      </w:tr>
      <w:tr w14:paraId="661A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C4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D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空压机房日常巡检记录本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5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E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E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22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A34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74D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B8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506">
            <w:pPr>
              <w:spacing w:line="240" w:lineRule="auto"/>
              <w:jc w:val="center"/>
              <w:rPr>
                <w:rFonts w:hint="eastAsia" w:cs="仿宋" w:asciiTheme="minorEastAsia" w:hAnsiTheme="minorEastAsia"/>
                <w:b/>
                <w:sz w:val="16"/>
                <w:szCs w:val="16"/>
                <w:lang w:val="en-US" w:eastAsia="zh-CN"/>
              </w:rPr>
            </w:pPr>
          </w:p>
        </w:tc>
      </w:tr>
      <w:tr w14:paraId="22F8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2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94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除臭系统巡检记录本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BC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7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B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869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73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A2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91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EBB3">
            <w:pPr>
              <w:spacing w:line="240" w:lineRule="auto"/>
              <w:jc w:val="center"/>
              <w:rPr>
                <w:rFonts w:hint="eastAsia" w:cs="仿宋" w:asciiTheme="minorEastAsia" w:hAnsiTheme="minorEastAsia"/>
                <w:b/>
                <w:sz w:val="16"/>
                <w:szCs w:val="16"/>
                <w:lang w:val="en-US" w:eastAsia="zh-CN"/>
              </w:rPr>
            </w:pPr>
          </w:p>
        </w:tc>
      </w:tr>
      <w:tr w14:paraId="5D83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8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2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锅炉专业日常巡检记录本(专工版)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27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1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1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54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30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DDC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597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E82A">
            <w:pPr>
              <w:spacing w:line="240" w:lineRule="auto"/>
              <w:jc w:val="center"/>
              <w:rPr>
                <w:rFonts w:hint="eastAsia" w:cs="仿宋" w:asciiTheme="minorEastAsia" w:hAnsiTheme="minorEastAsia"/>
                <w:b/>
                <w:sz w:val="16"/>
                <w:szCs w:val="16"/>
                <w:lang w:val="en-US" w:eastAsia="zh-CN"/>
              </w:rPr>
            </w:pPr>
          </w:p>
        </w:tc>
      </w:tr>
      <w:tr w14:paraId="41A8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B3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F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电气专业定期加油记录本(1)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46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A4,9张，70g内纸，250g厚纸封面尾面，正反面印刷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6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38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32B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D4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68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7A58">
            <w:pPr>
              <w:spacing w:line="240" w:lineRule="auto"/>
              <w:jc w:val="center"/>
              <w:rPr>
                <w:rFonts w:hint="eastAsia" w:cs="仿宋" w:asciiTheme="minorEastAsia" w:hAnsiTheme="minorEastAsia"/>
                <w:b/>
                <w:sz w:val="16"/>
                <w:szCs w:val="16"/>
                <w:lang w:val="en-US" w:eastAsia="zh-CN"/>
              </w:rPr>
            </w:pPr>
          </w:p>
        </w:tc>
      </w:tr>
      <w:tr w14:paraId="5A74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6F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7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电气专业测温测扳记录本(1)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2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F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A4,14张，70g内纸，250g厚纸封面尾面，正反面印刷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C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0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8F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3A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25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3BE8">
            <w:pPr>
              <w:spacing w:line="240" w:lineRule="auto"/>
              <w:jc w:val="center"/>
              <w:rPr>
                <w:rFonts w:hint="eastAsia" w:cs="仿宋" w:asciiTheme="minorEastAsia" w:hAnsiTheme="minorEastAsia"/>
                <w:b/>
                <w:sz w:val="16"/>
                <w:szCs w:val="16"/>
                <w:lang w:val="en-US" w:eastAsia="zh-CN"/>
              </w:rPr>
            </w:pPr>
          </w:p>
        </w:tc>
      </w:tr>
      <w:tr w14:paraId="346A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F4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B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电气专业测温测振记录本(2)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AC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5A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0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C32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57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5E3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B6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60E">
            <w:pPr>
              <w:spacing w:line="240" w:lineRule="auto"/>
              <w:jc w:val="center"/>
              <w:rPr>
                <w:rFonts w:hint="eastAsia" w:cs="仿宋" w:asciiTheme="minorEastAsia" w:hAnsiTheme="minorEastAsia"/>
                <w:b/>
                <w:sz w:val="16"/>
                <w:szCs w:val="16"/>
                <w:lang w:val="en-US" w:eastAsia="zh-CN"/>
              </w:rPr>
            </w:pPr>
          </w:p>
        </w:tc>
      </w:tr>
      <w:tr w14:paraId="69A0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C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F6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电气专业巡检记录本(1)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A7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44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0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F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C68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57A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DF6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EB14">
            <w:pPr>
              <w:spacing w:line="240" w:lineRule="auto"/>
              <w:jc w:val="center"/>
              <w:rPr>
                <w:rFonts w:hint="eastAsia" w:cs="仿宋" w:asciiTheme="minorEastAsia" w:hAnsiTheme="minorEastAsia"/>
                <w:b/>
                <w:sz w:val="16"/>
                <w:szCs w:val="16"/>
                <w:lang w:val="en-US" w:eastAsia="zh-CN"/>
              </w:rPr>
            </w:pPr>
          </w:p>
        </w:tc>
      </w:tr>
      <w:tr w14:paraId="5F7B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12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9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电气专业巡检记录本(2)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7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B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3B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5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834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58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C5F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42A3">
            <w:pPr>
              <w:spacing w:line="240" w:lineRule="auto"/>
              <w:jc w:val="center"/>
              <w:rPr>
                <w:rFonts w:hint="eastAsia" w:cs="仿宋" w:asciiTheme="minorEastAsia" w:hAnsiTheme="minorEastAsia"/>
                <w:b/>
                <w:sz w:val="16"/>
                <w:szCs w:val="16"/>
                <w:lang w:val="en-US" w:eastAsia="zh-CN"/>
              </w:rPr>
            </w:pPr>
          </w:p>
        </w:tc>
      </w:tr>
      <w:tr w14:paraId="13F3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D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7E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电气专业引风机日常巡检记录本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E5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3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A4,78张，70g内纸，250g厚纸封面尾面，正反面印刷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3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E7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B0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C1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108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047">
            <w:pPr>
              <w:spacing w:line="240" w:lineRule="auto"/>
              <w:jc w:val="center"/>
              <w:rPr>
                <w:rFonts w:hint="eastAsia" w:cs="仿宋" w:asciiTheme="minorEastAsia" w:hAnsiTheme="minorEastAsia"/>
                <w:b/>
                <w:sz w:val="16"/>
                <w:szCs w:val="16"/>
                <w:lang w:val="en-US" w:eastAsia="zh-CN"/>
              </w:rPr>
            </w:pPr>
          </w:p>
        </w:tc>
      </w:tr>
      <w:tr w14:paraId="1722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62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84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电气检修日志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3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FD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C6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F9F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262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FF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17F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0421">
            <w:pPr>
              <w:spacing w:line="240" w:lineRule="auto"/>
              <w:jc w:val="center"/>
              <w:rPr>
                <w:rFonts w:hint="eastAsia" w:cs="仿宋" w:asciiTheme="minorEastAsia" w:hAnsiTheme="minorEastAsia"/>
                <w:b/>
                <w:sz w:val="16"/>
                <w:szCs w:val="16"/>
                <w:lang w:val="en-US" w:eastAsia="zh-CN"/>
              </w:rPr>
            </w:pPr>
          </w:p>
        </w:tc>
      </w:tr>
      <w:tr w14:paraId="2091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1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12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垃圾吊电气检修日志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D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A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5F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A8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18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991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01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D372">
            <w:pPr>
              <w:spacing w:line="240" w:lineRule="auto"/>
              <w:jc w:val="center"/>
              <w:rPr>
                <w:rFonts w:hint="eastAsia" w:cs="仿宋" w:asciiTheme="minorEastAsia" w:hAnsiTheme="minorEastAsia"/>
                <w:b/>
                <w:sz w:val="16"/>
                <w:szCs w:val="16"/>
                <w:lang w:val="en-US" w:eastAsia="zh-CN"/>
              </w:rPr>
            </w:pPr>
          </w:p>
        </w:tc>
      </w:tr>
      <w:tr w14:paraId="2E41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B4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17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电气专业定期工作印刷版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AD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0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B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2CA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E7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F21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81C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719">
            <w:pPr>
              <w:spacing w:line="240" w:lineRule="auto"/>
              <w:jc w:val="center"/>
              <w:rPr>
                <w:rFonts w:hint="eastAsia" w:cs="仿宋" w:asciiTheme="minorEastAsia" w:hAnsiTheme="minorEastAsia"/>
                <w:b/>
                <w:sz w:val="16"/>
                <w:szCs w:val="16"/>
                <w:lang w:val="en-US" w:eastAsia="zh-CN"/>
              </w:rPr>
            </w:pPr>
          </w:p>
        </w:tc>
      </w:tr>
      <w:tr w14:paraId="2FC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B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79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2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电气专业垃圾吊定期工作印刷版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3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28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A0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6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16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F2B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0E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2650">
            <w:pPr>
              <w:spacing w:line="240" w:lineRule="auto"/>
              <w:jc w:val="center"/>
              <w:rPr>
                <w:rFonts w:hint="eastAsia" w:cs="仿宋" w:asciiTheme="minorEastAsia" w:hAnsiTheme="minorEastAsia"/>
                <w:b/>
                <w:sz w:val="16"/>
                <w:szCs w:val="16"/>
                <w:lang w:val="en-US" w:eastAsia="zh-CN"/>
              </w:rPr>
            </w:pPr>
          </w:p>
        </w:tc>
      </w:tr>
      <w:tr w14:paraId="5CD8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F9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60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电气专业GIS设备各气室压力检查表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F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F9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05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01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A4B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AA6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54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AE3">
            <w:pPr>
              <w:spacing w:line="240" w:lineRule="auto"/>
              <w:jc w:val="center"/>
              <w:rPr>
                <w:rFonts w:hint="eastAsia" w:cs="仿宋" w:asciiTheme="minorEastAsia" w:hAnsiTheme="minorEastAsia"/>
                <w:b/>
                <w:sz w:val="16"/>
                <w:szCs w:val="16"/>
                <w:lang w:val="en-US" w:eastAsia="zh-CN"/>
              </w:rPr>
            </w:pPr>
          </w:p>
        </w:tc>
      </w:tr>
      <w:tr w14:paraId="12FB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1A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8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垃圾仓区域电气设备维护保养记录本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53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08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B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5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15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870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789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C570">
            <w:pPr>
              <w:spacing w:line="240" w:lineRule="auto"/>
              <w:jc w:val="center"/>
              <w:rPr>
                <w:rFonts w:hint="eastAsia" w:cs="仿宋" w:asciiTheme="minorEastAsia" w:hAnsiTheme="minorEastAsia"/>
                <w:b/>
                <w:sz w:val="16"/>
                <w:szCs w:val="16"/>
                <w:lang w:val="en-US" w:eastAsia="zh-CN"/>
              </w:rPr>
            </w:pPr>
          </w:p>
        </w:tc>
      </w:tr>
      <w:tr w14:paraId="233A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D3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3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渣吊区域电气设备维护保养记录本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D3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1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00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E8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9D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C4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3A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B806">
            <w:pPr>
              <w:spacing w:line="240" w:lineRule="auto"/>
              <w:jc w:val="center"/>
              <w:rPr>
                <w:rFonts w:hint="eastAsia" w:cs="仿宋" w:asciiTheme="minorEastAsia" w:hAnsiTheme="minorEastAsia"/>
                <w:b/>
                <w:sz w:val="16"/>
                <w:szCs w:val="16"/>
                <w:lang w:val="en-US" w:eastAsia="zh-CN"/>
              </w:rPr>
            </w:pPr>
          </w:p>
        </w:tc>
      </w:tr>
      <w:tr w14:paraId="580E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ED0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C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电气专业日常遛检记录本1(专工版)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6D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941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3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56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C2B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038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9D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CA78">
            <w:pPr>
              <w:spacing w:line="240" w:lineRule="auto"/>
              <w:jc w:val="center"/>
              <w:rPr>
                <w:rFonts w:hint="eastAsia" w:cs="仿宋" w:asciiTheme="minorEastAsia" w:hAnsiTheme="minorEastAsia"/>
                <w:b/>
                <w:sz w:val="16"/>
                <w:szCs w:val="16"/>
                <w:lang w:val="en-US" w:eastAsia="zh-CN"/>
              </w:rPr>
            </w:pPr>
          </w:p>
        </w:tc>
      </w:tr>
      <w:tr w14:paraId="5C4E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93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A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电气专业日常巡检记录本2(专工版)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13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2D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D8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C1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4A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21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EB5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8E20">
            <w:pPr>
              <w:spacing w:line="240" w:lineRule="auto"/>
              <w:jc w:val="center"/>
              <w:rPr>
                <w:rFonts w:hint="eastAsia" w:cs="仿宋" w:asciiTheme="minorEastAsia" w:hAnsiTheme="minorEastAsia"/>
                <w:b/>
                <w:sz w:val="16"/>
                <w:szCs w:val="16"/>
                <w:lang w:val="en-US" w:eastAsia="zh-CN"/>
              </w:rPr>
            </w:pPr>
          </w:p>
        </w:tc>
      </w:tr>
      <w:tr w14:paraId="4403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57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7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汽机专业主房日常巡检记录本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10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9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M4,138张，70g内纸，250g厚纸封面尾面，正反面印刷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E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1C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4C3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D19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1A4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A7C">
            <w:pPr>
              <w:spacing w:line="240" w:lineRule="auto"/>
              <w:jc w:val="center"/>
              <w:rPr>
                <w:rFonts w:hint="eastAsia" w:cs="仿宋" w:asciiTheme="minorEastAsia" w:hAnsiTheme="minorEastAsia"/>
                <w:b/>
                <w:sz w:val="16"/>
                <w:szCs w:val="16"/>
                <w:lang w:val="en-US" w:eastAsia="zh-CN"/>
              </w:rPr>
            </w:pPr>
          </w:p>
        </w:tc>
      </w:tr>
      <w:tr w14:paraId="1A05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7D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27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汽机专业综合泵房及冷却塔区域巡检本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6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E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A4,33张，70g内纸，250g厚纸封面尾面，正反面印刷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F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9C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92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2C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3C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72FE">
            <w:pPr>
              <w:spacing w:line="240" w:lineRule="auto"/>
              <w:jc w:val="center"/>
              <w:rPr>
                <w:rFonts w:hint="eastAsia" w:cs="仿宋" w:asciiTheme="minorEastAsia" w:hAnsiTheme="minorEastAsia"/>
                <w:b/>
                <w:sz w:val="16"/>
                <w:szCs w:val="16"/>
                <w:lang w:val="en-US" w:eastAsia="zh-CN"/>
              </w:rPr>
            </w:pPr>
          </w:p>
        </w:tc>
      </w:tr>
      <w:tr w14:paraId="4C60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9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C8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汽机专业检修日志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43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489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4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C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AF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054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2FA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CCC">
            <w:pPr>
              <w:spacing w:line="240" w:lineRule="auto"/>
              <w:jc w:val="center"/>
              <w:rPr>
                <w:rFonts w:hint="eastAsia" w:cs="仿宋" w:asciiTheme="minorEastAsia" w:hAnsiTheme="minorEastAsia"/>
                <w:b/>
                <w:sz w:val="16"/>
                <w:szCs w:val="16"/>
                <w:lang w:val="en-US" w:eastAsia="zh-CN"/>
              </w:rPr>
            </w:pPr>
          </w:p>
        </w:tc>
      </w:tr>
      <w:tr w14:paraId="083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C1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7E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汽机专业制冷机组巡检本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B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BB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D14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B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8E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F6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1E3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587">
            <w:pPr>
              <w:spacing w:line="240" w:lineRule="auto"/>
              <w:jc w:val="center"/>
              <w:rPr>
                <w:rFonts w:hint="eastAsia" w:cs="仿宋" w:asciiTheme="minorEastAsia" w:hAnsiTheme="minorEastAsia"/>
                <w:b/>
                <w:sz w:val="16"/>
                <w:szCs w:val="16"/>
                <w:lang w:val="en-US" w:eastAsia="zh-CN"/>
              </w:rPr>
            </w:pPr>
          </w:p>
        </w:tc>
      </w:tr>
      <w:tr w14:paraId="179F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5D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38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汽轮机振动测量记录本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C8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5F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4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D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C75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38B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3B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ED6">
            <w:pPr>
              <w:spacing w:line="240" w:lineRule="auto"/>
              <w:jc w:val="center"/>
              <w:rPr>
                <w:rFonts w:hint="eastAsia" w:cs="仿宋" w:asciiTheme="minorEastAsia" w:hAnsiTheme="minorEastAsia"/>
                <w:b/>
                <w:sz w:val="16"/>
                <w:szCs w:val="16"/>
                <w:lang w:val="en-US" w:eastAsia="zh-CN"/>
              </w:rPr>
            </w:pPr>
          </w:p>
        </w:tc>
      </w:tr>
      <w:tr w14:paraId="2FCF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B8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C4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汽机专业测温测振记录本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F55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BC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19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922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559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F1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035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C4FA">
            <w:pPr>
              <w:spacing w:line="240" w:lineRule="auto"/>
              <w:jc w:val="center"/>
              <w:rPr>
                <w:rFonts w:hint="eastAsia" w:cs="仿宋" w:asciiTheme="minorEastAsia" w:hAnsiTheme="minorEastAsia"/>
                <w:b/>
                <w:sz w:val="16"/>
                <w:szCs w:val="16"/>
                <w:lang w:val="en-US" w:eastAsia="zh-CN"/>
              </w:rPr>
            </w:pPr>
          </w:p>
        </w:tc>
      </w:tr>
      <w:tr w14:paraId="2413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C1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9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汽机专业专工日常巡检记录本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3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B8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9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73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8E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6F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5A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C43">
            <w:pPr>
              <w:spacing w:line="240" w:lineRule="auto"/>
              <w:jc w:val="center"/>
              <w:rPr>
                <w:rFonts w:hint="eastAsia" w:cs="仿宋" w:asciiTheme="minorEastAsia" w:hAnsiTheme="minorEastAsia"/>
                <w:b/>
                <w:sz w:val="16"/>
                <w:szCs w:val="16"/>
                <w:lang w:val="en-US" w:eastAsia="zh-CN"/>
              </w:rPr>
            </w:pPr>
          </w:p>
        </w:tc>
      </w:tr>
      <w:tr w14:paraId="721B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5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FC1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汽机专业滤油记录本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1C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D97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8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98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B51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60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81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4FE6">
            <w:pPr>
              <w:spacing w:line="240" w:lineRule="auto"/>
              <w:jc w:val="center"/>
              <w:rPr>
                <w:rFonts w:hint="eastAsia" w:cs="仿宋" w:asciiTheme="minorEastAsia" w:hAnsiTheme="minorEastAsia"/>
                <w:b/>
                <w:sz w:val="16"/>
                <w:szCs w:val="16"/>
                <w:lang w:val="en-US" w:eastAsia="zh-CN"/>
              </w:rPr>
            </w:pPr>
          </w:p>
        </w:tc>
      </w:tr>
      <w:tr w14:paraId="0C2A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2A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B8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汽机专业定期工作执行记录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5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B1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0B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C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69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7D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4E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70C2">
            <w:pPr>
              <w:spacing w:line="240" w:lineRule="auto"/>
              <w:jc w:val="center"/>
              <w:rPr>
                <w:rFonts w:hint="eastAsia" w:cs="仿宋" w:asciiTheme="minorEastAsia" w:hAnsiTheme="minorEastAsia"/>
                <w:b/>
                <w:sz w:val="16"/>
                <w:szCs w:val="16"/>
                <w:lang w:val="en-US" w:eastAsia="zh-CN"/>
              </w:rPr>
            </w:pPr>
          </w:p>
        </w:tc>
      </w:tr>
      <w:tr w14:paraId="6696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C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CB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烟气专业定期工作</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5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C15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A4,11张，70g内纸，250g厚纸封面尾面，正反面印刷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59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C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DD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225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6D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6769">
            <w:pPr>
              <w:spacing w:line="240" w:lineRule="auto"/>
              <w:jc w:val="center"/>
              <w:rPr>
                <w:rFonts w:hint="eastAsia" w:cs="仿宋" w:asciiTheme="minorEastAsia" w:hAnsiTheme="minorEastAsia"/>
                <w:b/>
                <w:sz w:val="16"/>
                <w:szCs w:val="16"/>
                <w:lang w:val="en-US" w:eastAsia="zh-CN"/>
              </w:rPr>
            </w:pPr>
          </w:p>
        </w:tc>
      </w:tr>
      <w:tr w14:paraId="05E0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61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E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烟气测温测振记录本(南区)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B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7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A4,17张，70g内纸，250g厚纸封面尾面，正反面印刷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0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35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26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B4C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43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E8D9">
            <w:pPr>
              <w:spacing w:line="240" w:lineRule="auto"/>
              <w:jc w:val="center"/>
              <w:rPr>
                <w:rFonts w:hint="eastAsia" w:cs="仿宋" w:asciiTheme="minorEastAsia" w:hAnsiTheme="minorEastAsia"/>
                <w:b/>
                <w:sz w:val="16"/>
                <w:szCs w:val="16"/>
                <w:lang w:val="en-US" w:eastAsia="zh-CN"/>
              </w:rPr>
            </w:pPr>
          </w:p>
        </w:tc>
      </w:tr>
      <w:tr w14:paraId="6A59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2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D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检修日志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1F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FB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45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C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92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D5E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0C1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91C7">
            <w:pPr>
              <w:spacing w:line="240" w:lineRule="auto"/>
              <w:jc w:val="center"/>
              <w:rPr>
                <w:rFonts w:hint="eastAsia" w:cs="仿宋" w:asciiTheme="minorEastAsia" w:hAnsiTheme="minorEastAsia"/>
                <w:b/>
                <w:sz w:val="16"/>
                <w:szCs w:val="16"/>
                <w:lang w:val="en-US" w:eastAsia="zh-CN"/>
              </w:rPr>
            </w:pPr>
          </w:p>
        </w:tc>
      </w:tr>
      <w:tr w14:paraId="091C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F2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1B5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烟气测温测振记录本(北区)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19D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76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A4,17张，70g内纸，250g厚纸封面尾面，正反面印刷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E9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C9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F7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A7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4E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D791">
            <w:pPr>
              <w:spacing w:line="240" w:lineRule="auto"/>
              <w:jc w:val="center"/>
              <w:rPr>
                <w:rFonts w:hint="eastAsia" w:cs="仿宋" w:asciiTheme="minorEastAsia" w:hAnsiTheme="minorEastAsia"/>
                <w:b/>
                <w:sz w:val="16"/>
                <w:szCs w:val="16"/>
                <w:lang w:val="en-US" w:eastAsia="zh-CN"/>
              </w:rPr>
            </w:pPr>
          </w:p>
        </w:tc>
      </w:tr>
      <w:tr w14:paraId="59DF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39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58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烟气净化专业日常巡检记录本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91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D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A4,63张，70g内纸，250g厚纸封面尾面，正反面印刷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73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0F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D2F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10C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60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601">
            <w:pPr>
              <w:spacing w:line="240" w:lineRule="auto"/>
              <w:jc w:val="center"/>
              <w:rPr>
                <w:rFonts w:hint="eastAsia" w:cs="仿宋" w:asciiTheme="minorEastAsia" w:hAnsiTheme="minorEastAsia"/>
                <w:b/>
                <w:sz w:val="16"/>
                <w:szCs w:val="16"/>
                <w:lang w:val="en-US" w:eastAsia="zh-CN"/>
              </w:rPr>
            </w:pPr>
          </w:p>
        </w:tc>
      </w:tr>
      <w:tr w14:paraId="3CB2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A4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99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00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烟气净化专业日常巡检记录本(专工版)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0C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4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5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4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0E0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AFF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42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4BC">
            <w:pPr>
              <w:spacing w:line="240" w:lineRule="auto"/>
              <w:jc w:val="center"/>
              <w:rPr>
                <w:rFonts w:hint="eastAsia" w:cs="仿宋" w:asciiTheme="minorEastAsia" w:hAnsiTheme="minorEastAsia"/>
                <w:b/>
                <w:sz w:val="16"/>
                <w:szCs w:val="16"/>
                <w:lang w:val="en-US" w:eastAsia="zh-CN"/>
              </w:rPr>
            </w:pPr>
          </w:p>
        </w:tc>
      </w:tr>
      <w:tr w14:paraId="46C0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8B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0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烟气净化专业日常巡检记录本(专工公用版)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AA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51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6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7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61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F5B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F2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603C">
            <w:pPr>
              <w:spacing w:line="240" w:lineRule="auto"/>
              <w:jc w:val="center"/>
              <w:rPr>
                <w:rFonts w:hint="eastAsia" w:cs="仿宋" w:asciiTheme="minorEastAsia" w:hAnsiTheme="minorEastAsia"/>
                <w:b/>
                <w:sz w:val="16"/>
                <w:szCs w:val="16"/>
                <w:lang w:val="en-US" w:eastAsia="zh-CN"/>
              </w:rPr>
            </w:pPr>
          </w:p>
        </w:tc>
      </w:tr>
      <w:tr w14:paraId="26EB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3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DE8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烟气专业卸料平台除臭设施定期工作</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95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F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F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AC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1C5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9A1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7AF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CC7F">
            <w:pPr>
              <w:spacing w:line="240" w:lineRule="auto"/>
              <w:jc w:val="center"/>
              <w:rPr>
                <w:rFonts w:hint="eastAsia" w:cs="仿宋" w:asciiTheme="minorEastAsia" w:hAnsiTheme="minorEastAsia"/>
                <w:b/>
                <w:sz w:val="16"/>
                <w:szCs w:val="16"/>
                <w:lang w:val="en-US" w:eastAsia="zh-CN"/>
              </w:rPr>
            </w:pPr>
          </w:p>
        </w:tc>
      </w:tr>
      <w:tr w14:paraId="1DCF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8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76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烟气专业卸料平台除臭设施日常记录本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CE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11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D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37A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113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F7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70D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952A">
            <w:pPr>
              <w:spacing w:line="240" w:lineRule="auto"/>
              <w:jc w:val="center"/>
              <w:rPr>
                <w:rFonts w:hint="eastAsia" w:cs="仿宋" w:asciiTheme="minorEastAsia" w:hAnsiTheme="minorEastAsia"/>
                <w:b/>
                <w:sz w:val="16"/>
                <w:szCs w:val="16"/>
                <w:lang w:val="en-US" w:eastAsia="zh-CN"/>
              </w:rPr>
            </w:pPr>
          </w:p>
        </w:tc>
      </w:tr>
      <w:tr w14:paraId="1A33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39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79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地磅维护台账打印版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14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68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A2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0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7C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94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6C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574C">
            <w:pPr>
              <w:spacing w:line="240" w:lineRule="auto"/>
              <w:jc w:val="center"/>
              <w:rPr>
                <w:rFonts w:hint="eastAsia" w:cs="仿宋" w:asciiTheme="minorEastAsia" w:hAnsiTheme="minorEastAsia"/>
                <w:b/>
                <w:sz w:val="16"/>
                <w:szCs w:val="16"/>
                <w:lang w:val="en-US" w:eastAsia="zh-CN"/>
              </w:rPr>
            </w:pPr>
          </w:p>
        </w:tc>
      </w:tr>
      <w:tr w14:paraId="41BF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1C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7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电子间巡检本打印版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F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6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0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E4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66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54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F9B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1FF7">
            <w:pPr>
              <w:spacing w:line="240" w:lineRule="auto"/>
              <w:jc w:val="center"/>
              <w:rPr>
                <w:rFonts w:hint="eastAsia" w:cs="仿宋" w:asciiTheme="minorEastAsia" w:hAnsiTheme="minorEastAsia"/>
                <w:b/>
                <w:sz w:val="16"/>
                <w:szCs w:val="16"/>
                <w:lang w:val="en-US" w:eastAsia="zh-CN"/>
              </w:rPr>
            </w:pPr>
          </w:p>
        </w:tc>
      </w:tr>
      <w:tr w14:paraId="1E95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D6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FF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工程师站出入登记本打印版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CB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2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C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4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26C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60C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F7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A3B">
            <w:pPr>
              <w:spacing w:line="240" w:lineRule="auto"/>
              <w:jc w:val="center"/>
              <w:rPr>
                <w:rFonts w:hint="eastAsia" w:cs="仿宋" w:asciiTheme="minorEastAsia" w:hAnsiTheme="minorEastAsia"/>
                <w:b/>
                <w:sz w:val="16"/>
                <w:szCs w:val="16"/>
                <w:lang w:val="en-US" w:eastAsia="zh-CN"/>
              </w:rPr>
            </w:pPr>
          </w:p>
        </w:tc>
      </w:tr>
      <w:tr w14:paraId="161B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C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9E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监控设备定期检查本打印版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66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8A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1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61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CC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6E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1F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59F">
            <w:pPr>
              <w:spacing w:line="240" w:lineRule="auto"/>
              <w:jc w:val="center"/>
              <w:rPr>
                <w:rFonts w:hint="eastAsia" w:cs="仿宋" w:asciiTheme="minorEastAsia" w:hAnsiTheme="minorEastAsia"/>
                <w:b/>
                <w:sz w:val="16"/>
                <w:szCs w:val="16"/>
                <w:lang w:val="en-US" w:eastAsia="zh-CN"/>
              </w:rPr>
            </w:pPr>
          </w:p>
        </w:tc>
      </w:tr>
      <w:tr w14:paraId="0108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16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8A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检修日志打印版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8B3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A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F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9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74F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350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36F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BCE1">
            <w:pPr>
              <w:spacing w:line="240" w:lineRule="auto"/>
              <w:jc w:val="center"/>
              <w:rPr>
                <w:rFonts w:hint="eastAsia" w:cs="仿宋" w:asciiTheme="minorEastAsia" w:hAnsiTheme="minorEastAsia"/>
                <w:b/>
                <w:sz w:val="16"/>
                <w:szCs w:val="16"/>
                <w:lang w:val="en-US" w:eastAsia="zh-CN"/>
              </w:rPr>
            </w:pPr>
          </w:p>
        </w:tc>
      </w:tr>
      <w:tr w14:paraId="0FC5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8A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0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炉3×3热电偶更换记录台账打印版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1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E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A3,21张，70g内纸，250g厚纸封面尾面，正反面印刷，横向打印，短边翻页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43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5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0BF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584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75B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ADA4">
            <w:pPr>
              <w:spacing w:line="240" w:lineRule="auto"/>
              <w:jc w:val="center"/>
              <w:rPr>
                <w:rFonts w:hint="eastAsia" w:cs="仿宋" w:asciiTheme="minorEastAsia" w:hAnsiTheme="minorEastAsia"/>
                <w:b/>
                <w:sz w:val="16"/>
                <w:szCs w:val="16"/>
                <w:lang w:val="en-US" w:eastAsia="zh-CN"/>
              </w:rPr>
            </w:pPr>
          </w:p>
        </w:tc>
      </w:tr>
      <w:tr w14:paraId="1181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E6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E5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仪控专业定期工作修订版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7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8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A4,7张，70g内纸，250g厚纸封面尾面，正反面印刷，横版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E11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D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070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05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721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3B5">
            <w:pPr>
              <w:spacing w:line="240" w:lineRule="auto"/>
              <w:jc w:val="center"/>
              <w:rPr>
                <w:rFonts w:hint="eastAsia" w:cs="仿宋" w:asciiTheme="minorEastAsia" w:hAnsiTheme="minorEastAsia"/>
                <w:b/>
                <w:sz w:val="16"/>
                <w:szCs w:val="16"/>
                <w:lang w:val="en-US" w:eastAsia="zh-CN"/>
              </w:rPr>
            </w:pPr>
          </w:p>
        </w:tc>
      </w:tr>
      <w:tr w14:paraId="3675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58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8A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仪控专业锅炉房日常巡检记录本打印版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79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D49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3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1E9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5B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E5A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C3E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F34">
            <w:pPr>
              <w:spacing w:line="240" w:lineRule="auto"/>
              <w:jc w:val="center"/>
              <w:rPr>
                <w:rFonts w:hint="eastAsia" w:cs="仿宋" w:asciiTheme="minorEastAsia" w:hAnsiTheme="minorEastAsia"/>
                <w:b/>
                <w:sz w:val="16"/>
                <w:szCs w:val="16"/>
                <w:lang w:val="en-US" w:eastAsia="zh-CN"/>
              </w:rPr>
            </w:pPr>
          </w:p>
        </w:tc>
      </w:tr>
      <w:tr w14:paraId="6759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3E4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E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仪控专业其他区域日常巡检记录本打印版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EF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8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0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62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7E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E6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AF4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2DEC">
            <w:pPr>
              <w:spacing w:line="240" w:lineRule="auto"/>
              <w:jc w:val="center"/>
              <w:rPr>
                <w:rFonts w:hint="eastAsia" w:cs="仿宋" w:asciiTheme="minorEastAsia" w:hAnsiTheme="minorEastAsia"/>
                <w:b/>
                <w:sz w:val="16"/>
                <w:szCs w:val="16"/>
                <w:lang w:val="en-US" w:eastAsia="zh-CN"/>
              </w:rPr>
            </w:pPr>
          </w:p>
        </w:tc>
      </w:tr>
      <w:tr w14:paraId="4A56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3B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2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仪控专业汽机房日常巡检记录本打印版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1F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09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A4,47张，70g内纸，250g厚纸封面尾面，正反面印刷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D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8D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EDF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AF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3C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EAC">
            <w:pPr>
              <w:spacing w:line="240" w:lineRule="auto"/>
              <w:jc w:val="center"/>
              <w:rPr>
                <w:rFonts w:hint="eastAsia" w:cs="仿宋" w:asciiTheme="minorEastAsia" w:hAnsiTheme="minorEastAsia"/>
                <w:b/>
                <w:sz w:val="16"/>
                <w:szCs w:val="16"/>
                <w:lang w:val="en-US" w:eastAsia="zh-CN"/>
              </w:rPr>
            </w:pPr>
          </w:p>
        </w:tc>
      </w:tr>
      <w:tr w14:paraId="218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E32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B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DCS强制点位登记本打印版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5B8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E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A4,24张，70g内纸，250g厚纸封面尾面，正反面印刷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10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8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AAD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60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FD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C6FC">
            <w:pPr>
              <w:spacing w:line="240" w:lineRule="auto"/>
              <w:jc w:val="center"/>
              <w:rPr>
                <w:rFonts w:hint="eastAsia" w:cs="仿宋" w:asciiTheme="minorEastAsia" w:hAnsiTheme="minorEastAsia"/>
                <w:b/>
                <w:sz w:val="16"/>
                <w:szCs w:val="16"/>
                <w:lang w:val="en-US" w:eastAsia="zh-CN"/>
              </w:rPr>
            </w:pPr>
          </w:p>
        </w:tc>
      </w:tr>
      <w:tr w14:paraId="6AF7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61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4B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仪控专业巡检本1(专工版)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70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B8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50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F5D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9AC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A9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3AF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7AD">
            <w:pPr>
              <w:spacing w:line="240" w:lineRule="auto"/>
              <w:jc w:val="center"/>
              <w:rPr>
                <w:rFonts w:hint="eastAsia" w:cs="仿宋" w:asciiTheme="minorEastAsia" w:hAnsiTheme="minorEastAsia"/>
                <w:b/>
                <w:sz w:val="16"/>
                <w:szCs w:val="16"/>
                <w:lang w:val="en-US" w:eastAsia="zh-CN"/>
              </w:rPr>
            </w:pPr>
          </w:p>
        </w:tc>
      </w:tr>
      <w:tr w14:paraId="21EC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C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82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仪控专业巡检本2(专工版)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D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4A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7F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F4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F91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4F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622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5A66">
            <w:pPr>
              <w:spacing w:line="240" w:lineRule="auto"/>
              <w:jc w:val="center"/>
              <w:rPr>
                <w:rFonts w:hint="eastAsia" w:cs="仿宋" w:asciiTheme="minorEastAsia" w:hAnsiTheme="minorEastAsia"/>
                <w:b/>
                <w:sz w:val="16"/>
                <w:szCs w:val="16"/>
                <w:lang w:val="en-US" w:eastAsia="zh-CN"/>
              </w:rPr>
            </w:pPr>
          </w:p>
        </w:tc>
      </w:tr>
      <w:tr w14:paraId="0122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68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A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仪控专业巡检本3(专工版)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E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2F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A4,8张，70g内纸，250g厚纸封面尾面，正反面印刷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E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F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CD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312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92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046">
            <w:pPr>
              <w:spacing w:line="240" w:lineRule="auto"/>
              <w:jc w:val="center"/>
              <w:rPr>
                <w:rFonts w:hint="eastAsia" w:cs="仿宋" w:asciiTheme="minorEastAsia" w:hAnsiTheme="minorEastAsia"/>
                <w:b/>
                <w:sz w:val="16"/>
                <w:szCs w:val="16"/>
                <w:lang w:val="en-US" w:eastAsia="zh-CN"/>
              </w:rPr>
            </w:pPr>
          </w:p>
        </w:tc>
      </w:tr>
      <w:tr w14:paraId="3A52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D4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B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水处理专业检修日志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71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A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A4,17张，70g内纸，250g厚纸封面尾面，正反面印刷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9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4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049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DE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D47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43FB">
            <w:pPr>
              <w:spacing w:line="240" w:lineRule="auto"/>
              <w:jc w:val="center"/>
              <w:rPr>
                <w:rFonts w:hint="eastAsia" w:cs="仿宋" w:asciiTheme="minorEastAsia" w:hAnsiTheme="minorEastAsia"/>
                <w:b/>
                <w:sz w:val="16"/>
                <w:szCs w:val="16"/>
                <w:lang w:val="en-US" w:eastAsia="zh-CN"/>
              </w:rPr>
            </w:pPr>
          </w:p>
        </w:tc>
      </w:tr>
      <w:tr w14:paraId="1812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E2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D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水处理区域设备定期工作</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8A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DE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A4,9张，70g内纸，250g厚纸封面尾面，正反面印刷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5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A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87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E95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BAE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2AF8">
            <w:pPr>
              <w:spacing w:line="240" w:lineRule="auto"/>
              <w:jc w:val="center"/>
              <w:rPr>
                <w:rFonts w:hint="eastAsia" w:cs="仿宋" w:asciiTheme="minorEastAsia" w:hAnsiTheme="minorEastAsia"/>
                <w:b/>
                <w:sz w:val="16"/>
                <w:szCs w:val="16"/>
                <w:lang w:val="en-US" w:eastAsia="zh-CN"/>
              </w:rPr>
            </w:pPr>
          </w:p>
        </w:tc>
      </w:tr>
      <w:tr w14:paraId="67F8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9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119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9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水处理区域设备定期检查加油表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6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9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A4,6张，70g内纸，251厚纸封面尾面，正反面印刷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9D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F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05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ED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B1D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F65A">
            <w:pPr>
              <w:spacing w:line="240" w:lineRule="auto"/>
              <w:jc w:val="center"/>
              <w:rPr>
                <w:rFonts w:hint="eastAsia" w:cs="仿宋" w:asciiTheme="minorEastAsia" w:hAnsiTheme="minorEastAsia"/>
                <w:b/>
                <w:sz w:val="16"/>
                <w:szCs w:val="16"/>
                <w:lang w:val="en-US" w:eastAsia="zh-CN"/>
              </w:rPr>
            </w:pPr>
          </w:p>
        </w:tc>
      </w:tr>
      <w:tr w14:paraId="2DC6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09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7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水处理专业日常巡检记录本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07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B1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A4,95张，70g内纸，250g厚纸封面尾面，正反面印刷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44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A9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9B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0E3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7C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21B2">
            <w:pPr>
              <w:spacing w:line="240" w:lineRule="auto"/>
              <w:jc w:val="center"/>
              <w:rPr>
                <w:rFonts w:hint="eastAsia" w:cs="仿宋" w:asciiTheme="minorEastAsia" w:hAnsiTheme="minorEastAsia"/>
                <w:b/>
                <w:sz w:val="16"/>
                <w:szCs w:val="16"/>
                <w:lang w:val="en-US" w:eastAsia="zh-CN"/>
              </w:rPr>
            </w:pPr>
          </w:p>
        </w:tc>
      </w:tr>
      <w:tr w14:paraId="030E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0B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1A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水处理专业日常巡检记录本(专工版)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E3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DA4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A4,9张，70g内纸，250g厚纸封面尾面，正反面印刷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2F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2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698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AB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A8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0802">
            <w:pPr>
              <w:spacing w:line="240" w:lineRule="auto"/>
              <w:jc w:val="center"/>
              <w:rPr>
                <w:rFonts w:hint="eastAsia" w:cs="仿宋" w:asciiTheme="minorEastAsia" w:hAnsiTheme="minorEastAsia"/>
                <w:b/>
                <w:sz w:val="16"/>
                <w:szCs w:val="16"/>
                <w:lang w:val="en-US" w:eastAsia="zh-CN"/>
              </w:rPr>
            </w:pPr>
          </w:p>
        </w:tc>
      </w:tr>
      <w:tr w14:paraId="6CF7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6B5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65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生产日报表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FE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A58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F4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64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65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32A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5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8AC">
            <w:pPr>
              <w:spacing w:line="240" w:lineRule="auto"/>
              <w:jc w:val="center"/>
              <w:rPr>
                <w:rFonts w:hint="eastAsia" w:cs="仿宋" w:asciiTheme="minorEastAsia" w:hAnsiTheme="minorEastAsia"/>
                <w:b/>
                <w:sz w:val="16"/>
                <w:szCs w:val="16"/>
                <w:lang w:val="en-US" w:eastAsia="zh-CN"/>
              </w:rPr>
            </w:pPr>
          </w:p>
        </w:tc>
      </w:tr>
      <w:tr w14:paraId="49B1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5A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C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交接记录表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3E6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F4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EC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6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C7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DC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99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5C97">
            <w:pPr>
              <w:spacing w:line="240" w:lineRule="auto"/>
              <w:jc w:val="center"/>
              <w:rPr>
                <w:rFonts w:hint="eastAsia" w:cs="仿宋" w:asciiTheme="minorEastAsia" w:hAnsiTheme="minorEastAsia"/>
                <w:b/>
                <w:sz w:val="16"/>
                <w:szCs w:val="16"/>
                <w:lang w:val="en-US" w:eastAsia="zh-CN"/>
              </w:rPr>
            </w:pPr>
          </w:p>
        </w:tc>
      </w:tr>
      <w:tr w14:paraId="3823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5A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13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物化运行记录表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80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F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F6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3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9B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B57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A0D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B8E0">
            <w:pPr>
              <w:spacing w:line="240" w:lineRule="auto"/>
              <w:jc w:val="center"/>
              <w:rPr>
                <w:rFonts w:hint="eastAsia" w:cs="仿宋" w:asciiTheme="minorEastAsia" w:hAnsiTheme="minorEastAsia"/>
                <w:b/>
                <w:sz w:val="16"/>
                <w:szCs w:val="16"/>
                <w:lang w:val="en-US" w:eastAsia="zh-CN"/>
              </w:rPr>
            </w:pPr>
          </w:p>
        </w:tc>
      </w:tr>
      <w:tr w14:paraId="762F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4E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8C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水处理运行报表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4E7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A2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D62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99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506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95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A1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D35">
            <w:pPr>
              <w:spacing w:line="240" w:lineRule="auto"/>
              <w:jc w:val="center"/>
              <w:rPr>
                <w:rFonts w:hint="eastAsia" w:cs="仿宋" w:asciiTheme="minorEastAsia" w:hAnsiTheme="minorEastAsia"/>
                <w:b/>
                <w:sz w:val="16"/>
                <w:szCs w:val="16"/>
                <w:lang w:val="en-US" w:eastAsia="zh-CN"/>
              </w:rPr>
            </w:pPr>
          </w:p>
        </w:tc>
      </w:tr>
      <w:tr w14:paraId="0F15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0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26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三效强制循环蒸发器运行记录表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05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C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89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B6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1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8F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7B8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5D6">
            <w:pPr>
              <w:spacing w:line="240" w:lineRule="auto"/>
              <w:jc w:val="center"/>
              <w:rPr>
                <w:rFonts w:hint="eastAsia" w:cs="仿宋" w:asciiTheme="minorEastAsia" w:hAnsiTheme="minorEastAsia"/>
                <w:b/>
                <w:sz w:val="16"/>
                <w:szCs w:val="16"/>
                <w:lang w:val="en-US" w:eastAsia="zh-CN"/>
              </w:rPr>
            </w:pPr>
          </w:p>
        </w:tc>
      </w:tr>
      <w:tr w14:paraId="59EE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C8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D53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巡检表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89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77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4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5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FF2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44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8C7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115">
            <w:pPr>
              <w:spacing w:line="240" w:lineRule="auto"/>
              <w:jc w:val="center"/>
              <w:rPr>
                <w:rFonts w:hint="eastAsia" w:cs="仿宋" w:asciiTheme="minorEastAsia" w:hAnsiTheme="minorEastAsia"/>
                <w:b/>
                <w:sz w:val="16"/>
                <w:szCs w:val="16"/>
                <w:lang w:val="en-US" w:eastAsia="zh-CN"/>
              </w:rPr>
            </w:pPr>
          </w:p>
        </w:tc>
      </w:tr>
      <w:tr w14:paraId="3540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FC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C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渗滤液系统运行操作记录表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B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DE8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BCD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0A4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14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46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CE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7F4">
            <w:pPr>
              <w:spacing w:line="240" w:lineRule="auto"/>
              <w:jc w:val="center"/>
              <w:rPr>
                <w:rFonts w:hint="eastAsia" w:cs="仿宋" w:asciiTheme="minorEastAsia" w:hAnsiTheme="minorEastAsia"/>
                <w:b/>
                <w:sz w:val="16"/>
                <w:szCs w:val="16"/>
                <w:lang w:val="en-US" w:eastAsia="zh-CN"/>
              </w:rPr>
            </w:pPr>
          </w:p>
        </w:tc>
      </w:tr>
      <w:tr w14:paraId="51C2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B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B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设备检修表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5BB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8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8A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A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B76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CE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570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E1CC">
            <w:pPr>
              <w:spacing w:line="240" w:lineRule="auto"/>
              <w:jc w:val="center"/>
              <w:rPr>
                <w:rFonts w:hint="eastAsia" w:cs="仿宋" w:asciiTheme="minorEastAsia" w:hAnsiTheme="minorEastAsia"/>
                <w:b/>
                <w:sz w:val="16"/>
                <w:szCs w:val="16"/>
                <w:lang w:val="en-US" w:eastAsia="zh-CN"/>
              </w:rPr>
            </w:pPr>
          </w:p>
        </w:tc>
      </w:tr>
      <w:tr w14:paraId="7FBF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1B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5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环保指标异常记录表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B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E1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15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6C8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B29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DE3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C7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726">
            <w:pPr>
              <w:spacing w:line="240" w:lineRule="auto"/>
              <w:jc w:val="center"/>
              <w:rPr>
                <w:rFonts w:hint="eastAsia" w:cs="仿宋" w:asciiTheme="minorEastAsia" w:hAnsiTheme="minorEastAsia"/>
                <w:b/>
                <w:sz w:val="16"/>
                <w:szCs w:val="16"/>
                <w:lang w:val="en-US" w:eastAsia="zh-CN"/>
              </w:rPr>
            </w:pPr>
          </w:p>
        </w:tc>
      </w:tr>
      <w:tr w14:paraId="5530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45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25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物化水处理车间工艺指标报警处置记录表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3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C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55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8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D6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610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83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EA85">
            <w:pPr>
              <w:spacing w:line="240" w:lineRule="auto"/>
              <w:jc w:val="center"/>
              <w:rPr>
                <w:rFonts w:hint="eastAsia" w:cs="仿宋" w:asciiTheme="minorEastAsia" w:hAnsiTheme="minorEastAsia"/>
                <w:b/>
                <w:sz w:val="16"/>
                <w:szCs w:val="16"/>
                <w:lang w:val="en-US" w:eastAsia="zh-CN"/>
              </w:rPr>
            </w:pPr>
          </w:p>
        </w:tc>
      </w:tr>
      <w:tr w14:paraId="09E6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E2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1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水处理自产危废流转登记簿</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F92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8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7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8E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AE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5A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C4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2F8">
            <w:pPr>
              <w:spacing w:line="240" w:lineRule="auto"/>
              <w:jc w:val="center"/>
              <w:rPr>
                <w:rFonts w:hint="eastAsia" w:cs="仿宋" w:asciiTheme="minorEastAsia" w:hAnsiTheme="minorEastAsia"/>
                <w:b/>
                <w:sz w:val="16"/>
                <w:szCs w:val="16"/>
                <w:lang w:val="en-US" w:eastAsia="zh-CN"/>
              </w:rPr>
            </w:pPr>
          </w:p>
        </w:tc>
      </w:tr>
      <w:tr w14:paraId="252B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67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3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A线焚烧系统运行操作记录表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69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85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95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0F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E7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ADF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04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92D">
            <w:pPr>
              <w:spacing w:line="240" w:lineRule="auto"/>
              <w:jc w:val="center"/>
              <w:rPr>
                <w:rFonts w:hint="eastAsia" w:cs="仿宋" w:asciiTheme="minorEastAsia" w:hAnsiTheme="minorEastAsia"/>
                <w:b/>
                <w:sz w:val="16"/>
                <w:szCs w:val="16"/>
                <w:lang w:val="en-US" w:eastAsia="zh-CN"/>
              </w:rPr>
            </w:pPr>
          </w:p>
        </w:tc>
      </w:tr>
      <w:tr w14:paraId="22CF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9F2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AA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B线焚烧系统运行操作记录表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D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D9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B2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6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DAC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40B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AB9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5E5">
            <w:pPr>
              <w:spacing w:line="240" w:lineRule="auto"/>
              <w:jc w:val="center"/>
              <w:rPr>
                <w:rFonts w:hint="eastAsia" w:cs="仿宋" w:asciiTheme="minorEastAsia" w:hAnsiTheme="minorEastAsia"/>
                <w:b/>
                <w:sz w:val="16"/>
                <w:szCs w:val="16"/>
                <w:lang w:val="en-US" w:eastAsia="zh-CN"/>
              </w:rPr>
            </w:pPr>
          </w:p>
        </w:tc>
      </w:tr>
      <w:tr w14:paraId="0296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14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DE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A线焚烧巡检记录表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A6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4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A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2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56A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07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D0A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B72D">
            <w:pPr>
              <w:spacing w:line="240" w:lineRule="auto"/>
              <w:jc w:val="center"/>
              <w:rPr>
                <w:rFonts w:hint="eastAsia" w:cs="仿宋" w:asciiTheme="minorEastAsia" w:hAnsiTheme="minorEastAsia"/>
                <w:b/>
                <w:sz w:val="16"/>
                <w:szCs w:val="16"/>
                <w:lang w:val="en-US" w:eastAsia="zh-CN"/>
              </w:rPr>
            </w:pPr>
          </w:p>
        </w:tc>
      </w:tr>
      <w:tr w14:paraId="6894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2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7C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B线焚烧巡检记录表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B45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1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3B2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20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E8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BA8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18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792">
            <w:pPr>
              <w:spacing w:line="240" w:lineRule="auto"/>
              <w:jc w:val="center"/>
              <w:rPr>
                <w:rFonts w:hint="eastAsia" w:cs="仿宋" w:asciiTheme="minorEastAsia" w:hAnsiTheme="minorEastAsia"/>
                <w:b/>
                <w:sz w:val="16"/>
                <w:szCs w:val="16"/>
                <w:lang w:val="en-US" w:eastAsia="zh-CN"/>
              </w:rPr>
            </w:pPr>
          </w:p>
        </w:tc>
      </w:tr>
      <w:tr w14:paraId="6866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0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8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焚烧车间运行交接班记录表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E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EB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84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67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99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762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0A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665A">
            <w:pPr>
              <w:spacing w:line="240" w:lineRule="auto"/>
              <w:jc w:val="center"/>
              <w:rPr>
                <w:rFonts w:hint="eastAsia" w:cs="仿宋" w:asciiTheme="minorEastAsia" w:hAnsiTheme="minorEastAsia"/>
                <w:b/>
                <w:sz w:val="16"/>
                <w:szCs w:val="16"/>
                <w:lang w:val="en-US" w:eastAsia="zh-CN"/>
              </w:rPr>
            </w:pPr>
          </w:p>
        </w:tc>
      </w:tr>
      <w:tr w14:paraId="5EEA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4F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C16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焚烧班组每日例行工作</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5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79F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9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B3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286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171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7E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C95D">
            <w:pPr>
              <w:spacing w:line="240" w:lineRule="auto"/>
              <w:jc w:val="center"/>
              <w:rPr>
                <w:rFonts w:hint="eastAsia" w:cs="仿宋" w:asciiTheme="minorEastAsia" w:hAnsiTheme="minorEastAsia"/>
                <w:b/>
                <w:sz w:val="16"/>
                <w:szCs w:val="16"/>
                <w:lang w:val="en-US" w:eastAsia="zh-CN"/>
              </w:rPr>
            </w:pPr>
          </w:p>
        </w:tc>
      </w:tr>
      <w:tr w14:paraId="1E33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B3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97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焚烧车问自产危废流转登记簿(飞灰)</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568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4E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DA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E3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96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96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5F3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8DE">
            <w:pPr>
              <w:spacing w:line="240" w:lineRule="auto"/>
              <w:jc w:val="center"/>
              <w:rPr>
                <w:rFonts w:hint="eastAsia" w:cs="仿宋" w:asciiTheme="minorEastAsia" w:hAnsiTheme="minorEastAsia"/>
                <w:b/>
                <w:sz w:val="16"/>
                <w:szCs w:val="16"/>
                <w:lang w:val="en-US" w:eastAsia="zh-CN"/>
              </w:rPr>
            </w:pPr>
          </w:p>
        </w:tc>
      </w:tr>
      <w:tr w14:paraId="34D8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3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C5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焚烧车间自产危废流转登记簿(炉渣)</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7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6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CA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32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FEB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A41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E86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218">
            <w:pPr>
              <w:spacing w:line="240" w:lineRule="auto"/>
              <w:jc w:val="center"/>
              <w:rPr>
                <w:rFonts w:hint="eastAsia" w:cs="仿宋" w:asciiTheme="minorEastAsia" w:hAnsiTheme="minorEastAsia"/>
                <w:b/>
                <w:sz w:val="16"/>
                <w:szCs w:val="16"/>
                <w:lang w:val="en-US" w:eastAsia="zh-CN"/>
              </w:rPr>
            </w:pPr>
          </w:p>
        </w:tc>
      </w:tr>
      <w:tr w14:paraId="0C3D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BD1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6D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行车岗位记录表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819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D3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A4,33张，70g内纸，250g厚纸封面尾面，正反面印刷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272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E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8C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50D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13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D30B">
            <w:pPr>
              <w:spacing w:line="240" w:lineRule="auto"/>
              <w:jc w:val="center"/>
              <w:rPr>
                <w:rFonts w:hint="eastAsia" w:cs="仿宋" w:asciiTheme="minorEastAsia" w:hAnsiTheme="minorEastAsia"/>
                <w:b/>
                <w:sz w:val="16"/>
                <w:szCs w:val="16"/>
                <w:lang w:val="en-US" w:eastAsia="zh-CN"/>
              </w:rPr>
            </w:pPr>
          </w:p>
        </w:tc>
      </w:tr>
      <w:tr w14:paraId="4EA9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13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68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行车投料记录表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A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2C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2F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B3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33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6F9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8B8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4CE8">
            <w:pPr>
              <w:spacing w:line="240" w:lineRule="auto"/>
              <w:jc w:val="center"/>
              <w:rPr>
                <w:rFonts w:hint="eastAsia" w:cs="仿宋" w:asciiTheme="minorEastAsia" w:hAnsiTheme="minorEastAsia"/>
                <w:b/>
                <w:sz w:val="16"/>
                <w:szCs w:val="16"/>
                <w:lang w:val="en-US" w:eastAsia="zh-CN"/>
              </w:rPr>
            </w:pPr>
          </w:p>
        </w:tc>
      </w:tr>
      <w:tr w14:paraId="334D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95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1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发电机运行记录本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52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02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E21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E8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6A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EA8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99A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9E97">
            <w:pPr>
              <w:spacing w:line="240" w:lineRule="auto"/>
              <w:jc w:val="center"/>
              <w:rPr>
                <w:rFonts w:hint="eastAsia" w:cs="仿宋" w:asciiTheme="minorEastAsia" w:hAnsiTheme="minorEastAsia"/>
                <w:b/>
                <w:sz w:val="16"/>
                <w:szCs w:val="16"/>
                <w:lang w:val="en-US" w:eastAsia="zh-CN"/>
              </w:rPr>
            </w:pPr>
          </w:p>
        </w:tc>
      </w:tr>
      <w:tr w14:paraId="550E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AD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9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汽轮机运行报表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E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3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3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02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F6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7C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8C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B612">
            <w:pPr>
              <w:spacing w:line="240" w:lineRule="auto"/>
              <w:jc w:val="center"/>
              <w:rPr>
                <w:rFonts w:hint="eastAsia" w:cs="仿宋" w:asciiTheme="minorEastAsia" w:hAnsiTheme="minorEastAsia"/>
                <w:b/>
                <w:sz w:val="16"/>
                <w:szCs w:val="16"/>
                <w:lang w:val="en-US" w:eastAsia="zh-CN"/>
              </w:rPr>
            </w:pPr>
          </w:p>
        </w:tc>
      </w:tr>
      <w:tr w14:paraId="74F9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FD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94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汽轮机巡检表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71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B5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M4,35张，70g内纸，250g厚纸封面尾面，正反面印刷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8F3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B4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23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12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B78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EA4">
            <w:pPr>
              <w:spacing w:line="240" w:lineRule="auto"/>
              <w:jc w:val="center"/>
              <w:rPr>
                <w:rFonts w:hint="eastAsia" w:cs="仿宋" w:asciiTheme="minorEastAsia" w:hAnsiTheme="minorEastAsia"/>
                <w:b/>
                <w:sz w:val="16"/>
                <w:szCs w:val="16"/>
                <w:lang w:val="en-US" w:eastAsia="zh-CN"/>
              </w:rPr>
            </w:pPr>
          </w:p>
        </w:tc>
      </w:tr>
      <w:tr w14:paraId="3A3B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8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4E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液碱卸车安全确认表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7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18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D6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0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341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6C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7F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EF2E">
            <w:pPr>
              <w:spacing w:line="240" w:lineRule="auto"/>
              <w:jc w:val="center"/>
              <w:rPr>
                <w:rFonts w:hint="eastAsia" w:cs="仿宋" w:asciiTheme="minorEastAsia" w:hAnsiTheme="minorEastAsia"/>
                <w:b/>
                <w:sz w:val="16"/>
                <w:szCs w:val="16"/>
                <w:lang w:val="en-US" w:eastAsia="zh-CN"/>
              </w:rPr>
            </w:pPr>
          </w:p>
        </w:tc>
      </w:tr>
      <w:tr w14:paraId="0F81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B7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8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废液处置登记表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E4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C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A20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9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0D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9C8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C8A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29C">
            <w:pPr>
              <w:spacing w:line="240" w:lineRule="auto"/>
              <w:jc w:val="center"/>
              <w:rPr>
                <w:rFonts w:hint="eastAsia" w:cs="仿宋" w:asciiTheme="minorEastAsia" w:hAnsiTheme="minorEastAsia"/>
                <w:b/>
                <w:sz w:val="16"/>
                <w:szCs w:val="16"/>
                <w:lang w:val="en-US" w:eastAsia="zh-CN"/>
              </w:rPr>
            </w:pPr>
          </w:p>
        </w:tc>
      </w:tr>
      <w:tr w14:paraId="65A7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C0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26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班组隐患自查记录本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E9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FA7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2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70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F9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56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8B5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E0FF">
            <w:pPr>
              <w:spacing w:line="240" w:lineRule="auto"/>
              <w:jc w:val="center"/>
              <w:rPr>
                <w:rFonts w:hint="eastAsia" w:cs="仿宋" w:asciiTheme="minorEastAsia" w:hAnsiTheme="minorEastAsia"/>
                <w:b/>
                <w:sz w:val="16"/>
                <w:szCs w:val="16"/>
                <w:lang w:val="en-US" w:eastAsia="zh-CN"/>
              </w:rPr>
            </w:pPr>
          </w:p>
        </w:tc>
      </w:tr>
      <w:tr w14:paraId="4301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1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149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E9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环保指标异常记录本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22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1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D5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8A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D5F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BD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D53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8469">
            <w:pPr>
              <w:spacing w:line="240" w:lineRule="auto"/>
              <w:jc w:val="center"/>
              <w:rPr>
                <w:rFonts w:hint="eastAsia" w:cs="仿宋" w:asciiTheme="minorEastAsia" w:hAnsiTheme="minorEastAsia"/>
                <w:b/>
                <w:sz w:val="16"/>
                <w:szCs w:val="16"/>
                <w:lang w:val="en-US" w:eastAsia="zh-CN"/>
              </w:rPr>
            </w:pPr>
          </w:p>
        </w:tc>
      </w:tr>
      <w:tr w14:paraId="58FE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87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9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焚烧工艺指标异常记录表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D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B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3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09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61C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E9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636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157F">
            <w:pPr>
              <w:spacing w:line="240" w:lineRule="auto"/>
              <w:jc w:val="center"/>
              <w:rPr>
                <w:rFonts w:hint="eastAsia" w:cs="仿宋" w:asciiTheme="minorEastAsia" w:hAnsiTheme="minorEastAsia"/>
                <w:b/>
                <w:sz w:val="16"/>
                <w:szCs w:val="16"/>
                <w:lang w:val="en-US" w:eastAsia="zh-CN"/>
              </w:rPr>
            </w:pPr>
          </w:p>
        </w:tc>
      </w:tr>
      <w:tr w14:paraId="4380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B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2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天然气巡检记录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4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F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0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E9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ED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364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D16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6C2">
            <w:pPr>
              <w:spacing w:line="240" w:lineRule="auto"/>
              <w:jc w:val="center"/>
              <w:rPr>
                <w:rFonts w:hint="eastAsia" w:cs="仿宋" w:asciiTheme="minorEastAsia" w:hAnsiTheme="minorEastAsia"/>
                <w:b/>
                <w:sz w:val="16"/>
                <w:szCs w:val="16"/>
                <w:lang w:val="en-US" w:eastAsia="zh-CN"/>
              </w:rPr>
            </w:pPr>
          </w:p>
        </w:tc>
      </w:tr>
      <w:tr w14:paraId="5DD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66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6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臭气巡检记录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761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B9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A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BE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05E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18C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362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8048">
            <w:pPr>
              <w:spacing w:line="240" w:lineRule="auto"/>
              <w:jc w:val="center"/>
              <w:rPr>
                <w:rFonts w:hint="eastAsia" w:cs="仿宋" w:asciiTheme="minorEastAsia" w:hAnsiTheme="minorEastAsia"/>
                <w:b/>
                <w:sz w:val="16"/>
                <w:szCs w:val="16"/>
                <w:lang w:val="en-US" w:eastAsia="zh-CN"/>
              </w:rPr>
            </w:pPr>
          </w:p>
        </w:tc>
      </w:tr>
      <w:tr w14:paraId="57AC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3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D8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凝汽汽轮机启动操作票记录本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1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53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1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B6B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99F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575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BFA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18B6">
            <w:pPr>
              <w:spacing w:line="240" w:lineRule="auto"/>
              <w:jc w:val="center"/>
              <w:rPr>
                <w:rFonts w:hint="eastAsia" w:cs="仿宋" w:asciiTheme="minorEastAsia" w:hAnsiTheme="minorEastAsia"/>
                <w:b/>
                <w:sz w:val="16"/>
                <w:szCs w:val="16"/>
                <w:lang w:val="en-US" w:eastAsia="zh-CN"/>
              </w:rPr>
            </w:pPr>
          </w:p>
        </w:tc>
      </w:tr>
      <w:tr w14:paraId="302D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E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04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凝汽汽轮机停止操作票记录本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5C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A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4E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41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4A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B8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AF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BC9">
            <w:pPr>
              <w:spacing w:line="240" w:lineRule="auto"/>
              <w:jc w:val="center"/>
              <w:rPr>
                <w:rFonts w:hint="eastAsia" w:cs="仿宋" w:asciiTheme="minorEastAsia" w:hAnsiTheme="minorEastAsia"/>
                <w:b/>
                <w:sz w:val="16"/>
                <w:szCs w:val="16"/>
                <w:lang w:val="en-US" w:eastAsia="zh-CN"/>
              </w:rPr>
            </w:pPr>
          </w:p>
        </w:tc>
      </w:tr>
      <w:tr w14:paraId="1FF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4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8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燃油叉车日常检查维护记录表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53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BC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C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45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CF4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07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85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0992">
            <w:pPr>
              <w:spacing w:line="240" w:lineRule="auto"/>
              <w:jc w:val="center"/>
              <w:rPr>
                <w:rFonts w:hint="eastAsia" w:cs="仿宋" w:asciiTheme="minorEastAsia" w:hAnsiTheme="minorEastAsia"/>
                <w:b/>
                <w:sz w:val="16"/>
                <w:szCs w:val="16"/>
                <w:lang w:val="en-US" w:eastAsia="zh-CN"/>
              </w:rPr>
            </w:pPr>
          </w:p>
        </w:tc>
      </w:tr>
      <w:tr w14:paraId="4087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F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D6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焚烧设备定期切换记录表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0F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6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D9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1B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93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69E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DB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D26">
            <w:pPr>
              <w:spacing w:line="240" w:lineRule="auto"/>
              <w:jc w:val="center"/>
              <w:rPr>
                <w:rFonts w:hint="eastAsia" w:cs="仿宋" w:asciiTheme="minorEastAsia" w:hAnsiTheme="minorEastAsia"/>
                <w:b/>
                <w:sz w:val="16"/>
                <w:szCs w:val="16"/>
                <w:lang w:val="en-US" w:eastAsia="zh-CN"/>
              </w:rPr>
            </w:pPr>
          </w:p>
        </w:tc>
      </w:tr>
      <w:tr w14:paraId="669F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4F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2D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炉渣送样记录表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F8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F2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76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3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F1F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2F5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E1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332D">
            <w:pPr>
              <w:spacing w:line="240" w:lineRule="auto"/>
              <w:jc w:val="center"/>
              <w:rPr>
                <w:rFonts w:hint="eastAsia" w:cs="仿宋" w:asciiTheme="minorEastAsia" w:hAnsiTheme="minorEastAsia"/>
                <w:b/>
                <w:sz w:val="16"/>
                <w:szCs w:val="16"/>
                <w:lang w:val="en-US" w:eastAsia="zh-CN"/>
              </w:rPr>
            </w:pPr>
          </w:p>
        </w:tc>
      </w:tr>
      <w:tr w14:paraId="5673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8D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4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启炉操作卡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D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F3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50D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473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9F7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561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E9B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99C7">
            <w:pPr>
              <w:spacing w:line="240" w:lineRule="auto"/>
              <w:jc w:val="center"/>
              <w:rPr>
                <w:rFonts w:hint="eastAsia" w:cs="仿宋" w:asciiTheme="minorEastAsia" w:hAnsiTheme="minorEastAsia"/>
                <w:b/>
                <w:sz w:val="16"/>
                <w:szCs w:val="16"/>
                <w:lang w:val="en-US" w:eastAsia="zh-CN"/>
              </w:rPr>
            </w:pPr>
          </w:p>
        </w:tc>
      </w:tr>
      <w:tr w14:paraId="301B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4A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7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停炉操作卡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5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D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2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F3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8D4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23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6E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4F65">
            <w:pPr>
              <w:spacing w:line="240" w:lineRule="auto"/>
              <w:jc w:val="center"/>
              <w:rPr>
                <w:rFonts w:hint="eastAsia" w:cs="仿宋" w:asciiTheme="minorEastAsia" w:hAnsiTheme="minorEastAsia"/>
                <w:b/>
                <w:sz w:val="16"/>
                <w:szCs w:val="16"/>
                <w:lang w:val="en-US" w:eastAsia="zh-CN"/>
              </w:rPr>
            </w:pPr>
          </w:p>
        </w:tc>
      </w:tr>
      <w:tr w14:paraId="2B46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98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E6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启炉确认表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88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E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7E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2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6F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DB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89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939">
            <w:pPr>
              <w:spacing w:line="240" w:lineRule="auto"/>
              <w:jc w:val="center"/>
              <w:rPr>
                <w:rFonts w:hint="eastAsia" w:cs="仿宋" w:asciiTheme="minorEastAsia" w:hAnsiTheme="minorEastAsia"/>
                <w:b/>
                <w:sz w:val="16"/>
                <w:szCs w:val="16"/>
                <w:lang w:val="en-US" w:eastAsia="zh-CN"/>
              </w:rPr>
            </w:pPr>
          </w:p>
        </w:tc>
      </w:tr>
      <w:tr w14:paraId="7F9F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31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DA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(班组)安全活动记录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3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EC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B3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8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348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E73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D0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40A">
            <w:pPr>
              <w:spacing w:line="240" w:lineRule="auto"/>
              <w:jc w:val="center"/>
              <w:rPr>
                <w:rFonts w:hint="eastAsia" w:cs="仿宋" w:asciiTheme="minorEastAsia" w:hAnsiTheme="minorEastAsia"/>
                <w:b/>
                <w:sz w:val="16"/>
                <w:szCs w:val="16"/>
                <w:lang w:val="en-US" w:eastAsia="zh-CN"/>
              </w:rPr>
            </w:pPr>
          </w:p>
        </w:tc>
      </w:tr>
      <w:tr w14:paraId="33DF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C6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66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重点部位巡检表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B9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6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1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1C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1A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83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612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D67">
            <w:pPr>
              <w:spacing w:line="240" w:lineRule="auto"/>
              <w:jc w:val="center"/>
              <w:rPr>
                <w:rFonts w:hint="eastAsia" w:cs="仿宋" w:asciiTheme="minorEastAsia" w:hAnsiTheme="minorEastAsia"/>
                <w:b/>
                <w:sz w:val="16"/>
                <w:szCs w:val="16"/>
                <w:lang w:val="en-US" w:eastAsia="zh-CN"/>
              </w:rPr>
            </w:pPr>
          </w:p>
        </w:tc>
      </w:tr>
      <w:tr w14:paraId="2AC3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B2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8F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电动叉车日常检查维护记录表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B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92F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BE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42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12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A8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8A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3D7">
            <w:pPr>
              <w:spacing w:line="240" w:lineRule="auto"/>
              <w:jc w:val="center"/>
              <w:rPr>
                <w:rFonts w:hint="eastAsia" w:cs="仿宋" w:asciiTheme="minorEastAsia" w:hAnsiTheme="minorEastAsia"/>
                <w:b/>
                <w:sz w:val="16"/>
                <w:szCs w:val="16"/>
                <w:lang w:val="en-US" w:eastAsia="zh-CN"/>
              </w:rPr>
            </w:pPr>
          </w:p>
        </w:tc>
      </w:tr>
      <w:tr w14:paraId="6456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82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FD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燃油叉车日常检查维护记录表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BD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74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8E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5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C9C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87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62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70D">
            <w:pPr>
              <w:spacing w:line="240" w:lineRule="auto"/>
              <w:jc w:val="center"/>
              <w:rPr>
                <w:rFonts w:hint="eastAsia" w:cs="仿宋" w:asciiTheme="minorEastAsia" w:hAnsiTheme="minorEastAsia"/>
                <w:b/>
                <w:sz w:val="16"/>
                <w:szCs w:val="16"/>
                <w:lang w:val="en-US" w:eastAsia="zh-CN"/>
              </w:rPr>
            </w:pPr>
          </w:p>
        </w:tc>
      </w:tr>
      <w:tr w14:paraId="4D5B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7F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EF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电叉充电巡检记录表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1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54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94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6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8C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DA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6D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4498">
            <w:pPr>
              <w:spacing w:line="240" w:lineRule="auto"/>
              <w:jc w:val="center"/>
              <w:rPr>
                <w:rFonts w:hint="eastAsia" w:cs="仿宋" w:asciiTheme="minorEastAsia" w:hAnsiTheme="minorEastAsia"/>
                <w:b/>
                <w:sz w:val="16"/>
                <w:szCs w:val="16"/>
                <w:lang w:val="en-US" w:eastAsia="zh-CN"/>
              </w:rPr>
            </w:pPr>
          </w:p>
        </w:tc>
      </w:tr>
      <w:tr w14:paraId="033F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FD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4F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破碎物料检查表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C2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A3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FC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82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7CA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0FE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33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234F">
            <w:pPr>
              <w:spacing w:line="240" w:lineRule="auto"/>
              <w:jc w:val="center"/>
              <w:rPr>
                <w:rFonts w:hint="eastAsia" w:cs="仿宋" w:asciiTheme="minorEastAsia" w:hAnsiTheme="minorEastAsia"/>
                <w:b/>
                <w:sz w:val="16"/>
                <w:szCs w:val="16"/>
                <w:lang w:val="en-US" w:eastAsia="zh-CN"/>
              </w:rPr>
            </w:pPr>
          </w:p>
        </w:tc>
      </w:tr>
      <w:tr w14:paraId="36A5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4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4E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破碎机运行前检查表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D6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A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AA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56D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429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9B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425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FFF4">
            <w:pPr>
              <w:spacing w:line="240" w:lineRule="auto"/>
              <w:jc w:val="center"/>
              <w:rPr>
                <w:rFonts w:hint="eastAsia" w:cs="仿宋" w:asciiTheme="minorEastAsia" w:hAnsiTheme="minorEastAsia"/>
                <w:b/>
                <w:sz w:val="16"/>
                <w:szCs w:val="16"/>
                <w:lang w:val="en-US" w:eastAsia="zh-CN"/>
              </w:rPr>
            </w:pPr>
          </w:p>
        </w:tc>
      </w:tr>
      <w:tr w14:paraId="6CD4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9D1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40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除臭系统运行记录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78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D2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D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61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25F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C41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49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411">
            <w:pPr>
              <w:spacing w:line="240" w:lineRule="auto"/>
              <w:jc w:val="center"/>
              <w:rPr>
                <w:rFonts w:hint="eastAsia" w:cs="仿宋" w:asciiTheme="minorEastAsia" w:hAnsiTheme="minorEastAsia"/>
                <w:b/>
                <w:sz w:val="16"/>
                <w:szCs w:val="16"/>
                <w:lang w:val="en-US" w:eastAsia="zh-CN"/>
              </w:rPr>
            </w:pPr>
          </w:p>
        </w:tc>
      </w:tr>
      <w:tr w14:paraId="7B04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D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7EC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撕碎机运行前检查表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107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0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E24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47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B1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8C8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02A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E73">
            <w:pPr>
              <w:spacing w:line="240" w:lineRule="auto"/>
              <w:jc w:val="center"/>
              <w:rPr>
                <w:rFonts w:hint="eastAsia" w:cs="仿宋" w:asciiTheme="minorEastAsia" w:hAnsiTheme="minorEastAsia"/>
                <w:b/>
                <w:sz w:val="16"/>
                <w:szCs w:val="16"/>
                <w:lang w:val="en-US" w:eastAsia="zh-CN"/>
              </w:rPr>
            </w:pPr>
          </w:p>
        </w:tc>
      </w:tr>
      <w:tr w14:paraId="74AA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30F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4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危废暂存库巡检记录表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9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ED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AB6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35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94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D7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B62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3B7">
            <w:pPr>
              <w:spacing w:line="240" w:lineRule="auto"/>
              <w:jc w:val="center"/>
              <w:rPr>
                <w:rFonts w:hint="eastAsia" w:cs="仿宋" w:asciiTheme="minorEastAsia" w:hAnsiTheme="minorEastAsia"/>
                <w:b/>
                <w:sz w:val="16"/>
                <w:szCs w:val="16"/>
                <w:lang w:val="en-US" w:eastAsia="zh-CN"/>
              </w:rPr>
            </w:pPr>
          </w:p>
        </w:tc>
      </w:tr>
      <w:tr w14:paraId="1AF7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2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38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入坑物料检查表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9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E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2F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A3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939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D5D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F5A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357">
            <w:pPr>
              <w:spacing w:line="240" w:lineRule="auto"/>
              <w:jc w:val="center"/>
              <w:rPr>
                <w:rFonts w:hint="eastAsia" w:cs="仿宋" w:asciiTheme="minorEastAsia" w:hAnsiTheme="minorEastAsia"/>
                <w:b/>
                <w:sz w:val="16"/>
                <w:szCs w:val="16"/>
                <w:lang w:val="en-US" w:eastAsia="zh-CN"/>
              </w:rPr>
            </w:pPr>
          </w:p>
        </w:tc>
      </w:tr>
      <w:tr w14:paraId="5AE4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F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F3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预处理车间巡检记录表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76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85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6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5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1F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9F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D1C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4C4">
            <w:pPr>
              <w:spacing w:line="240" w:lineRule="auto"/>
              <w:jc w:val="center"/>
              <w:rPr>
                <w:rFonts w:hint="eastAsia" w:cs="仿宋" w:asciiTheme="minorEastAsia" w:hAnsiTheme="minorEastAsia"/>
                <w:b/>
                <w:sz w:val="16"/>
                <w:szCs w:val="16"/>
                <w:lang w:val="en-US" w:eastAsia="zh-CN"/>
              </w:rPr>
            </w:pPr>
          </w:p>
        </w:tc>
      </w:tr>
      <w:tr w14:paraId="6303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84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6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废物接收清单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D5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B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14*21厘米，三联单，150页一本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B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F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A52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3D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319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2C2C">
            <w:pPr>
              <w:spacing w:line="240" w:lineRule="auto"/>
              <w:jc w:val="center"/>
              <w:rPr>
                <w:rFonts w:hint="eastAsia" w:cs="仿宋" w:asciiTheme="minorEastAsia" w:hAnsiTheme="minorEastAsia"/>
                <w:b/>
                <w:sz w:val="16"/>
                <w:szCs w:val="16"/>
                <w:lang w:val="en-US" w:eastAsia="zh-CN"/>
              </w:rPr>
            </w:pPr>
          </w:p>
        </w:tc>
      </w:tr>
      <w:tr w14:paraId="702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15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E1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小包装处置记录表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9F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5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1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70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D88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A4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82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9A34">
            <w:pPr>
              <w:spacing w:line="240" w:lineRule="auto"/>
              <w:jc w:val="center"/>
              <w:rPr>
                <w:rFonts w:hint="eastAsia" w:cs="仿宋" w:asciiTheme="minorEastAsia" w:hAnsiTheme="minorEastAsia"/>
                <w:b/>
                <w:sz w:val="16"/>
                <w:szCs w:val="16"/>
                <w:lang w:val="en-US" w:eastAsia="zh-CN"/>
              </w:rPr>
            </w:pPr>
          </w:p>
        </w:tc>
      </w:tr>
      <w:tr w14:paraId="031B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8D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B3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柴油使用记录表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A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AEA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FD7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AE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858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8A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11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1853">
            <w:pPr>
              <w:spacing w:line="240" w:lineRule="auto"/>
              <w:jc w:val="center"/>
              <w:rPr>
                <w:rFonts w:hint="eastAsia" w:cs="仿宋" w:asciiTheme="minorEastAsia" w:hAnsiTheme="minorEastAsia"/>
                <w:b/>
                <w:sz w:val="16"/>
                <w:szCs w:val="16"/>
                <w:lang w:val="en-US" w:eastAsia="zh-CN"/>
              </w:rPr>
            </w:pPr>
          </w:p>
        </w:tc>
      </w:tr>
      <w:tr w14:paraId="316D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19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F8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自产危废流转登记簿</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1E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2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47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1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D62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D0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E1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226E">
            <w:pPr>
              <w:spacing w:line="240" w:lineRule="auto"/>
              <w:jc w:val="center"/>
              <w:rPr>
                <w:rFonts w:hint="eastAsia" w:cs="仿宋" w:asciiTheme="minorEastAsia" w:hAnsiTheme="minorEastAsia"/>
                <w:b/>
                <w:sz w:val="16"/>
                <w:szCs w:val="16"/>
                <w:lang w:val="en-US" w:eastAsia="zh-CN"/>
              </w:rPr>
            </w:pPr>
          </w:p>
        </w:tc>
      </w:tr>
      <w:tr w14:paraId="5C75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AF9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71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包材出库记录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D90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A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3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D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B9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92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E2C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DF7">
            <w:pPr>
              <w:spacing w:line="240" w:lineRule="auto"/>
              <w:jc w:val="center"/>
              <w:rPr>
                <w:rFonts w:hint="eastAsia" w:cs="仿宋" w:asciiTheme="minorEastAsia" w:hAnsiTheme="minorEastAsia"/>
                <w:b/>
                <w:sz w:val="16"/>
                <w:szCs w:val="16"/>
                <w:lang w:val="en-US" w:eastAsia="zh-CN"/>
              </w:rPr>
            </w:pPr>
          </w:p>
        </w:tc>
      </w:tr>
      <w:tr w14:paraId="4604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CB4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7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包材入库记录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F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FA5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F0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1C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F5D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786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D16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38F">
            <w:pPr>
              <w:spacing w:line="240" w:lineRule="auto"/>
              <w:jc w:val="center"/>
              <w:rPr>
                <w:rFonts w:hint="eastAsia" w:cs="仿宋" w:asciiTheme="minorEastAsia" w:hAnsiTheme="minorEastAsia"/>
                <w:b/>
                <w:sz w:val="16"/>
                <w:szCs w:val="16"/>
                <w:lang w:val="en-US" w:eastAsia="zh-CN"/>
              </w:rPr>
            </w:pPr>
          </w:p>
        </w:tc>
      </w:tr>
      <w:tr w14:paraId="52D9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5BE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179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7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方形三防热敏打印纸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E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2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50mm*50mm*1*1000张</w:t>
            </w:r>
            <w:r>
              <w:rPr>
                <w:rFonts w:hint="eastAsia" w:cs="仿宋" w:asciiTheme="minorEastAsia" w:hAnsiTheme="minorEastAsia"/>
                <w:b/>
                <w:sz w:val="16"/>
                <w:szCs w:val="16"/>
                <w:lang w:val="en-US" w:eastAsia="zh-CN"/>
              </w:rPr>
              <w:br w:type="textWrapping"/>
            </w:r>
            <w:r>
              <w:rPr>
                <w:rFonts w:hint="eastAsia" w:cs="仿宋" w:asciiTheme="minorEastAsia" w:hAnsiTheme="minorEastAsia"/>
                <w:b/>
                <w:sz w:val="16"/>
                <w:szCs w:val="16"/>
                <w:lang w:val="en-US" w:eastAsia="zh-CN"/>
              </w:rPr>
              <w:t>颜色：红色30卷，黄色150卷，绿色20卷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0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7C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F3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26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FCE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037">
            <w:pPr>
              <w:spacing w:line="240" w:lineRule="auto"/>
              <w:jc w:val="center"/>
              <w:rPr>
                <w:rFonts w:hint="eastAsia" w:cs="仿宋" w:asciiTheme="minorEastAsia" w:hAnsiTheme="minorEastAsia"/>
                <w:b/>
                <w:sz w:val="16"/>
                <w:szCs w:val="16"/>
                <w:lang w:val="en-US" w:eastAsia="zh-CN"/>
              </w:rPr>
            </w:pPr>
          </w:p>
        </w:tc>
      </w:tr>
      <w:tr w14:paraId="5A5F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04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EB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危废标签(热敏纸)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A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1A4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不干胶贴纸，20CM*20CM,特定格式(可提供样本， 一卷500张)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AF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A7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80000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64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76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9B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A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drawing>
                <wp:inline distT="0" distB="0" distL="114300" distR="114300">
                  <wp:extent cx="464820" cy="464820"/>
                  <wp:effectExtent l="0" t="0" r="7620" b="7620"/>
                  <wp:docPr id="1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6"/>
                          <pic:cNvPicPr>
                            <a:picLocks noChangeAspect="1"/>
                          </pic:cNvPicPr>
                        </pic:nvPicPr>
                        <pic:blipFill>
                          <a:blip r:embed="rId21"/>
                          <a:stretch>
                            <a:fillRect/>
                          </a:stretch>
                        </pic:blipFill>
                        <pic:spPr>
                          <a:xfrm>
                            <a:off x="0" y="0"/>
                            <a:ext cx="464820" cy="464820"/>
                          </a:xfrm>
                          <a:prstGeom prst="rect">
                            <a:avLst/>
                          </a:prstGeom>
                          <a:noFill/>
                          <a:ln w="9525">
                            <a:noFill/>
                          </a:ln>
                        </pic:spPr>
                      </pic:pic>
                    </a:graphicData>
                  </a:graphic>
                </wp:inline>
              </w:drawing>
            </w:r>
          </w:p>
        </w:tc>
      </w:tr>
      <w:tr w14:paraId="4B3C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7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2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燃油叉车日常检查维护记录表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D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8F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99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7D1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D8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89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623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AAA">
            <w:pPr>
              <w:spacing w:line="240" w:lineRule="auto"/>
              <w:jc w:val="center"/>
              <w:rPr>
                <w:rFonts w:hint="eastAsia" w:cs="仿宋" w:asciiTheme="minorEastAsia" w:hAnsiTheme="minorEastAsia"/>
                <w:b/>
                <w:sz w:val="16"/>
                <w:szCs w:val="16"/>
                <w:lang w:val="en-US" w:eastAsia="zh-CN"/>
              </w:rPr>
            </w:pPr>
          </w:p>
        </w:tc>
      </w:tr>
      <w:tr w14:paraId="078D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21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2E4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高温蒸煮除臭系统运行记录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8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0CE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96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4A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12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81F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95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714E">
            <w:pPr>
              <w:spacing w:line="240" w:lineRule="auto"/>
              <w:jc w:val="center"/>
              <w:rPr>
                <w:rFonts w:hint="eastAsia" w:cs="仿宋" w:asciiTheme="minorEastAsia" w:hAnsiTheme="minorEastAsia"/>
                <w:b/>
                <w:sz w:val="16"/>
                <w:szCs w:val="16"/>
                <w:lang w:val="en-US" w:eastAsia="zh-CN"/>
              </w:rPr>
            </w:pPr>
          </w:p>
        </w:tc>
      </w:tr>
      <w:tr w14:paraId="44FA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15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4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普通医废处置人员消毒记录表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1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8A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79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8F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17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66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9E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519D">
            <w:pPr>
              <w:spacing w:line="240" w:lineRule="auto"/>
              <w:jc w:val="center"/>
              <w:rPr>
                <w:rFonts w:hint="eastAsia" w:cs="仿宋" w:asciiTheme="minorEastAsia" w:hAnsiTheme="minorEastAsia"/>
                <w:b/>
                <w:sz w:val="16"/>
                <w:szCs w:val="16"/>
                <w:lang w:val="en-US" w:eastAsia="zh-CN"/>
              </w:rPr>
            </w:pPr>
          </w:p>
        </w:tc>
      </w:tr>
      <w:tr w14:paraId="3DB0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B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A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医废车问巡检记录表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A2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C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47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90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A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6A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F5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84C7">
            <w:pPr>
              <w:spacing w:line="240" w:lineRule="auto"/>
              <w:jc w:val="center"/>
              <w:rPr>
                <w:rFonts w:hint="eastAsia" w:cs="仿宋" w:asciiTheme="minorEastAsia" w:hAnsiTheme="minorEastAsia"/>
                <w:b/>
                <w:sz w:val="16"/>
                <w:szCs w:val="16"/>
                <w:lang w:val="en-US" w:eastAsia="zh-CN"/>
              </w:rPr>
            </w:pPr>
          </w:p>
        </w:tc>
      </w:tr>
      <w:tr w14:paraId="553D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90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41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普通医废人员健廉监测表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6F7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60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6C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B9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56B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1D7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19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F86">
            <w:pPr>
              <w:spacing w:line="240" w:lineRule="auto"/>
              <w:jc w:val="center"/>
              <w:rPr>
                <w:rFonts w:hint="eastAsia" w:cs="仿宋" w:asciiTheme="minorEastAsia" w:hAnsiTheme="minorEastAsia"/>
                <w:b/>
                <w:sz w:val="16"/>
                <w:szCs w:val="16"/>
                <w:lang w:val="en-US" w:eastAsia="zh-CN"/>
              </w:rPr>
            </w:pPr>
          </w:p>
        </w:tc>
      </w:tr>
      <w:tr w14:paraId="06F9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C8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6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普通医废现场消毒记录表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FEF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0B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04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FB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816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251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74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805">
            <w:pPr>
              <w:spacing w:line="240" w:lineRule="auto"/>
              <w:jc w:val="center"/>
              <w:rPr>
                <w:rFonts w:hint="eastAsia" w:cs="仿宋" w:asciiTheme="minorEastAsia" w:hAnsiTheme="minorEastAsia"/>
                <w:b/>
                <w:sz w:val="16"/>
                <w:szCs w:val="16"/>
                <w:lang w:val="en-US" w:eastAsia="zh-CN"/>
              </w:rPr>
            </w:pPr>
          </w:p>
        </w:tc>
      </w:tr>
      <w:tr w14:paraId="64EB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70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AB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医废桶待发前抽查记录表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E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18D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0C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8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1F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EC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92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CD8C">
            <w:pPr>
              <w:spacing w:line="240" w:lineRule="auto"/>
              <w:jc w:val="center"/>
              <w:rPr>
                <w:rFonts w:hint="eastAsia" w:cs="仿宋" w:asciiTheme="minorEastAsia" w:hAnsiTheme="minorEastAsia"/>
                <w:b/>
                <w:sz w:val="16"/>
                <w:szCs w:val="16"/>
                <w:lang w:val="en-US" w:eastAsia="zh-CN"/>
              </w:rPr>
            </w:pPr>
          </w:p>
        </w:tc>
      </w:tr>
      <w:tr w14:paraId="4C08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DB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A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医废设备缺陷统计表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DB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58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9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88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A6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495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0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710">
            <w:pPr>
              <w:spacing w:line="240" w:lineRule="auto"/>
              <w:jc w:val="center"/>
              <w:rPr>
                <w:rFonts w:hint="eastAsia" w:cs="仿宋" w:asciiTheme="minorEastAsia" w:hAnsiTheme="minorEastAsia"/>
                <w:b/>
                <w:sz w:val="16"/>
                <w:szCs w:val="16"/>
                <w:lang w:val="en-US" w:eastAsia="zh-CN"/>
              </w:rPr>
            </w:pPr>
          </w:p>
        </w:tc>
      </w:tr>
      <w:tr w14:paraId="27A1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08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189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8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收桶检查记录表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0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290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C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E1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61D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AE2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DD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486D">
            <w:pPr>
              <w:spacing w:line="240" w:lineRule="auto"/>
              <w:jc w:val="center"/>
              <w:rPr>
                <w:rFonts w:hint="eastAsia" w:cs="仿宋" w:asciiTheme="minorEastAsia" w:hAnsiTheme="minorEastAsia"/>
                <w:b/>
                <w:sz w:val="16"/>
                <w:szCs w:val="16"/>
                <w:lang w:val="en-US" w:eastAsia="zh-CN"/>
              </w:rPr>
            </w:pPr>
          </w:p>
        </w:tc>
      </w:tr>
      <w:tr w14:paraId="6F07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A55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C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医废上料清洗交接班记录表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FC6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3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30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8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BFC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8BB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C19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359">
            <w:pPr>
              <w:spacing w:line="240" w:lineRule="auto"/>
              <w:jc w:val="center"/>
              <w:rPr>
                <w:rFonts w:hint="eastAsia" w:cs="仿宋" w:asciiTheme="minorEastAsia" w:hAnsiTheme="minorEastAsia"/>
                <w:b/>
                <w:sz w:val="16"/>
                <w:szCs w:val="16"/>
                <w:lang w:val="en-US" w:eastAsia="zh-CN"/>
              </w:rPr>
            </w:pPr>
          </w:p>
        </w:tc>
      </w:tr>
      <w:tr w14:paraId="301D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1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6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杭州临江环境能源有限有限公司医疗废弃物接收清单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BC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6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21cm*15cm三联可撕装订50份(三联为一份)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4D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A2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19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C9A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925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0E9">
            <w:pPr>
              <w:spacing w:line="240" w:lineRule="auto"/>
              <w:jc w:val="center"/>
              <w:rPr>
                <w:rFonts w:hint="eastAsia" w:cs="仿宋" w:asciiTheme="minorEastAsia" w:hAnsiTheme="minorEastAsia"/>
                <w:b/>
                <w:sz w:val="16"/>
                <w:szCs w:val="16"/>
                <w:lang w:val="en-US" w:eastAsia="zh-CN"/>
              </w:rPr>
            </w:pPr>
          </w:p>
        </w:tc>
      </w:tr>
      <w:tr w14:paraId="5E53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F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08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高温蒸煮医疗废物处置工艺运行记录表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61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3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6A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7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80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D3A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13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6E6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24DB">
            <w:pPr>
              <w:spacing w:line="240" w:lineRule="auto"/>
              <w:jc w:val="center"/>
              <w:rPr>
                <w:rFonts w:hint="eastAsia" w:cs="仿宋" w:asciiTheme="minorEastAsia" w:hAnsiTheme="minorEastAsia"/>
                <w:b/>
                <w:sz w:val="16"/>
                <w:szCs w:val="16"/>
                <w:lang w:val="en-US" w:eastAsia="zh-CN"/>
              </w:rPr>
            </w:pPr>
          </w:p>
        </w:tc>
      </w:tr>
      <w:tr w14:paraId="2C41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45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39E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高温蒸煮巡检记录本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6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4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1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8E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D4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D34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B1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648">
            <w:pPr>
              <w:spacing w:line="240" w:lineRule="auto"/>
              <w:jc w:val="center"/>
              <w:rPr>
                <w:rFonts w:hint="eastAsia" w:cs="仿宋" w:asciiTheme="minorEastAsia" w:hAnsiTheme="minorEastAsia"/>
                <w:b/>
                <w:sz w:val="16"/>
                <w:szCs w:val="16"/>
                <w:lang w:val="en-US" w:eastAsia="zh-CN"/>
              </w:rPr>
            </w:pPr>
          </w:p>
        </w:tc>
      </w:tr>
      <w:tr w14:paraId="51FB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58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6E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高温蒸煮运行交接班记录本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11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5D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E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3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84C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C25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7A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314">
            <w:pPr>
              <w:spacing w:line="240" w:lineRule="auto"/>
              <w:jc w:val="center"/>
              <w:rPr>
                <w:rFonts w:hint="eastAsia" w:cs="仿宋" w:asciiTheme="minorEastAsia" w:hAnsiTheme="minorEastAsia"/>
                <w:b/>
                <w:sz w:val="16"/>
                <w:szCs w:val="16"/>
                <w:lang w:val="en-US" w:eastAsia="zh-CN"/>
              </w:rPr>
            </w:pPr>
          </w:p>
        </w:tc>
      </w:tr>
      <w:tr w14:paraId="558E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1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F3D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高温蒸煮处置人员消毒记录表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E1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E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A09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D6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8F9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89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0F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AADC">
            <w:pPr>
              <w:spacing w:line="240" w:lineRule="auto"/>
              <w:jc w:val="center"/>
              <w:rPr>
                <w:rFonts w:hint="eastAsia" w:cs="仿宋" w:asciiTheme="minorEastAsia" w:hAnsiTheme="minorEastAsia"/>
                <w:b/>
                <w:sz w:val="16"/>
                <w:szCs w:val="16"/>
                <w:lang w:val="en-US" w:eastAsia="zh-CN"/>
              </w:rPr>
            </w:pPr>
          </w:p>
        </w:tc>
      </w:tr>
      <w:tr w14:paraId="05DB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D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62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高温蒸煮现场消毒记录表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F6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78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DF4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D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EF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E2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97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5484">
            <w:pPr>
              <w:spacing w:line="240" w:lineRule="auto"/>
              <w:jc w:val="center"/>
              <w:rPr>
                <w:rFonts w:hint="eastAsia" w:cs="仿宋" w:asciiTheme="minorEastAsia" w:hAnsiTheme="minorEastAsia"/>
                <w:b/>
                <w:sz w:val="16"/>
                <w:szCs w:val="16"/>
                <w:lang w:val="en-US" w:eastAsia="zh-CN"/>
              </w:rPr>
            </w:pPr>
          </w:p>
        </w:tc>
      </w:tr>
      <w:tr w14:paraId="790F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CD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27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医废故障报警记录本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B2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FF6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B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4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0E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9DF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DC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448F">
            <w:pPr>
              <w:spacing w:line="240" w:lineRule="auto"/>
              <w:jc w:val="center"/>
              <w:rPr>
                <w:rFonts w:hint="eastAsia" w:cs="仿宋" w:asciiTheme="minorEastAsia" w:hAnsiTheme="minorEastAsia"/>
                <w:b/>
                <w:sz w:val="16"/>
                <w:szCs w:val="16"/>
                <w:lang w:val="en-US" w:eastAsia="zh-CN"/>
              </w:rPr>
            </w:pPr>
          </w:p>
        </w:tc>
      </w:tr>
      <w:tr w14:paraId="02B9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7D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897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自卸车日常检查维护记录表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8E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D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9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7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AD4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F2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783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A81D">
            <w:pPr>
              <w:spacing w:line="240" w:lineRule="auto"/>
              <w:jc w:val="center"/>
              <w:rPr>
                <w:rFonts w:hint="eastAsia" w:cs="仿宋" w:asciiTheme="minorEastAsia" w:hAnsiTheme="minorEastAsia"/>
                <w:b/>
                <w:sz w:val="16"/>
                <w:szCs w:val="16"/>
                <w:lang w:val="en-US" w:eastAsia="zh-CN"/>
              </w:rPr>
            </w:pPr>
          </w:p>
        </w:tc>
      </w:tr>
      <w:tr w14:paraId="196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74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199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F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履带(轮)式挖掘机日常检查维护记录表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5B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C46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2C6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3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21A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A8F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328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F53B">
            <w:pPr>
              <w:spacing w:line="240" w:lineRule="auto"/>
              <w:jc w:val="center"/>
              <w:rPr>
                <w:rFonts w:hint="eastAsia" w:cs="仿宋" w:asciiTheme="minorEastAsia" w:hAnsiTheme="minorEastAsia"/>
                <w:b/>
                <w:sz w:val="16"/>
                <w:szCs w:val="16"/>
                <w:lang w:val="en-US" w:eastAsia="zh-CN"/>
              </w:rPr>
            </w:pPr>
          </w:p>
        </w:tc>
      </w:tr>
      <w:tr w14:paraId="2AC9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6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0D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飞灰槽罐车日常检查维护记录表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30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54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25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0E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841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C26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70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079F">
            <w:pPr>
              <w:spacing w:line="240" w:lineRule="auto"/>
              <w:jc w:val="center"/>
              <w:rPr>
                <w:rFonts w:hint="eastAsia" w:cs="仿宋" w:asciiTheme="minorEastAsia" w:hAnsiTheme="minorEastAsia"/>
                <w:b/>
                <w:sz w:val="16"/>
                <w:szCs w:val="16"/>
                <w:lang w:val="en-US" w:eastAsia="zh-CN"/>
              </w:rPr>
            </w:pPr>
          </w:p>
        </w:tc>
      </w:tr>
      <w:tr w14:paraId="4475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2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59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固化车间生产运行记录表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FC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8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8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54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143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11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DF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684">
            <w:pPr>
              <w:spacing w:line="240" w:lineRule="auto"/>
              <w:jc w:val="center"/>
              <w:rPr>
                <w:rFonts w:hint="eastAsia" w:cs="仿宋" w:asciiTheme="minorEastAsia" w:hAnsiTheme="minorEastAsia"/>
                <w:b/>
                <w:sz w:val="16"/>
                <w:szCs w:val="16"/>
                <w:lang w:val="en-US" w:eastAsia="zh-CN"/>
              </w:rPr>
            </w:pPr>
          </w:p>
        </w:tc>
      </w:tr>
      <w:tr w14:paraId="2889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C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87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固化作业记录表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3C2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7B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0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4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DAB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552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F9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C11">
            <w:pPr>
              <w:spacing w:line="240" w:lineRule="auto"/>
              <w:jc w:val="center"/>
              <w:rPr>
                <w:rFonts w:hint="eastAsia" w:cs="仿宋" w:asciiTheme="minorEastAsia" w:hAnsiTheme="minorEastAsia"/>
                <w:b/>
                <w:sz w:val="16"/>
                <w:szCs w:val="16"/>
                <w:lang w:val="en-US" w:eastAsia="zh-CN"/>
              </w:rPr>
            </w:pPr>
          </w:p>
        </w:tc>
      </w:tr>
      <w:tr w14:paraId="771E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5F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BFB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固化车问巡检记录表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4E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F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A3,35张，70g内纸，250g厚纸封面尾面，正反面印刷，横向打印，短边翻页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3A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014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FAE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10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99C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E973">
            <w:pPr>
              <w:spacing w:line="240" w:lineRule="auto"/>
              <w:jc w:val="center"/>
              <w:rPr>
                <w:rFonts w:hint="eastAsia" w:cs="仿宋" w:asciiTheme="minorEastAsia" w:hAnsiTheme="minorEastAsia"/>
                <w:b/>
                <w:sz w:val="16"/>
                <w:szCs w:val="16"/>
                <w:lang w:val="en-US" w:eastAsia="zh-CN"/>
              </w:rPr>
            </w:pPr>
          </w:p>
        </w:tc>
      </w:tr>
      <w:tr w14:paraId="33E1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0D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7F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危险废物刚性填埋记录表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C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C5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2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E3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1B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A18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2B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FC2">
            <w:pPr>
              <w:spacing w:line="240" w:lineRule="auto"/>
              <w:jc w:val="center"/>
              <w:rPr>
                <w:rFonts w:hint="eastAsia" w:cs="仿宋" w:asciiTheme="minorEastAsia" w:hAnsiTheme="minorEastAsia"/>
                <w:b/>
                <w:sz w:val="16"/>
                <w:szCs w:val="16"/>
                <w:lang w:val="en-US" w:eastAsia="zh-CN"/>
              </w:rPr>
            </w:pPr>
          </w:p>
        </w:tc>
      </w:tr>
      <w:tr w14:paraId="7107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E87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54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危险废物柔性填埋记录表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837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50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ABF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8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93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53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F8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8F1A">
            <w:pPr>
              <w:spacing w:line="240" w:lineRule="auto"/>
              <w:jc w:val="center"/>
              <w:rPr>
                <w:rFonts w:hint="eastAsia" w:cs="仿宋" w:asciiTheme="minorEastAsia" w:hAnsiTheme="minorEastAsia"/>
                <w:b/>
                <w:sz w:val="16"/>
                <w:szCs w:val="16"/>
                <w:lang w:val="en-US" w:eastAsia="zh-CN"/>
              </w:rPr>
            </w:pPr>
          </w:p>
        </w:tc>
      </w:tr>
      <w:tr w14:paraId="13F2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4D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B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刚性填埋场行车运行记录表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C4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D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6E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BD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C25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135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C3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570">
            <w:pPr>
              <w:spacing w:line="240" w:lineRule="auto"/>
              <w:jc w:val="center"/>
              <w:rPr>
                <w:rFonts w:hint="eastAsia" w:cs="仿宋" w:asciiTheme="minorEastAsia" w:hAnsiTheme="minorEastAsia"/>
                <w:b/>
                <w:sz w:val="16"/>
                <w:szCs w:val="16"/>
                <w:lang w:val="en-US" w:eastAsia="zh-CN"/>
              </w:rPr>
            </w:pPr>
          </w:p>
        </w:tc>
      </w:tr>
      <w:tr w14:paraId="458E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F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C5E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一期柔性填埋场地下水产生记录表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42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6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83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EF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9A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E33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1975">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3564">
            <w:pPr>
              <w:spacing w:line="240" w:lineRule="auto"/>
              <w:jc w:val="center"/>
              <w:rPr>
                <w:rFonts w:hint="eastAsia" w:cs="仿宋" w:asciiTheme="minorEastAsia" w:hAnsiTheme="minorEastAsia"/>
                <w:b/>
                <w:sz w:val="16"/>
                <w:szCs w:val="16"/>
                <w:lang w:val="en-US" w:eastAsia="zh-CN"/>
              </w:rPr>
            </w:pPr>
          </w:p>
        </w:tc>
      </w:tr>
      <w:tr w14:paraId="1EE5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1E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FC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一期柔性填埋场渗滤液产生记录表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F74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D3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E3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0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63C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C5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8B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DA7">
            <w:pPr>
              <w:spacing w:line="240" w:lineRule="auto"/>
              <w:jc w:val="center"/>
              <w:rPr>
                <w:rFonts w:hint="eastAsia" w:cs="仿宋" w:asciiTheme="minorEastAsia" w:hAnsiTheme="minorEastAsia"/>
                <w:b/>
                <w:sz w:val="16"/>
                <w:szCs w:val="16"/>
                <w:lang w:val="en-US" w:eastAsia="zh-CN"/>
              </w:rPr>
            </w:pPr>
          </w:p>
        </w:tc>
      </w:tr>
      <w:tr w14:paraId="0E16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14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5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渗漏检测层监测记录表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1CE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A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D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B0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2C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A5F">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2F17">
            <w:pPr>
              <w:spacing w:line="240" w:lineRule="auto"/>
              <w:jc w:val="center"/>
              <w:rPr>
                <w:rFonts w:hint="eastAsia" w:cs="仿宋" w:asciiTheme="minorEastAsia" w:hAnsiTheme="minorEastAsia"/>
                <w:b/>
                <w:sz w:val="16"/>
                <w:szCs w:val="16"/>
                <w:lang w:val="en-US" w:eastAsia="zh-CN"/>
              </w:rPr>
            </w:pPr>
          </w:p>
        </w:tc>
      </w:tr>
      <w:tr w14:paraId="60E6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BE5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5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渗滤液水位监测记录表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1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3DA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942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91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CC0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39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B0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C08">
            <w:pPr>
              <w:spacing w:line="240" w:lineRule="auto"/>
              <w:jc w:val="center"/>
              <w:rPr>
                <w:rFonts w:hint="eastAsia" w:cs="仿宋" w:asciiTheme="minorEastAsia" w:hAnsiTheme="minorEastAsia"/>
                <w:b/>
                <w:sz w:val="16"/>
                <w:szCs w:val="16"/>
                <w:lang w:val="en-US" w:eastAsia="zh-CN"/>
              </w:rPr>
            </w:pPr>
          </w:p>
        </w:tc>
      </w:tr>
      <w:tr w14:paraId="5E35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FE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A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固化车间专项安全巡检表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6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548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1D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11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3A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B02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4B2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DB1">
            <w:pPr>
              <w:spacing w:line="240" w:lineRule="auto"/>
              <w:jc w:val="center"/>
              <w:rPr>
                <w:rFonts w:hint="eastAsia" w:cs="仿宋" w:asciiTheme="minorEastAsia" w:hAnsiTheme="minorEastAsia"/>
                <w:b/>
                <w:sz w:val="16"/>
                <w:szCs w:val="16"/>
                <w:lang w:val="en-US" w:eastAsia="zh-CN"/>
              </w:rPr>
            </w:pPr>
          </w:p>
        </w:tc>
      </w:tr>
      <w:tr w14:paraId="2855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AA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E4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飞灰车转运记录表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230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D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4A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42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0786">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57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B1A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7E1">
            <w:pPr>
              <w:spacing w:line="240" w:lineRule="auto"/>
              <w:jc w:val="center"/>
              <w:rPr>
                <w:rFonts w:hint="eastAsia" w:cs="仿宋" w:asciiTheme="minorEastAsia" w:hAnsiTheme="minorEastAsia"/>
                <w:b/>
                <w:sz w:val="16"/>
                <w:szCs w:val="16"/>
                <w:lang w:val="en-US" w:eastAsia="zh-CN"/>
              </w:rPr>
            </w:pPr>
          </w:p>
        </w:tc>
      </w:tr>
      <w:tr w14:paraId="1836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9B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F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配套一期地下水、渗滤液、次渗滤液产生量记录表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3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C3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4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20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694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1F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60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4DFD">
            <w:pPr>
              <w:spacing w:line="240" w:lineRule="auto"/>
              <w:jc w:val="center"/>
              <w:rPr>
                <w:rFonts w:hint="eastAsia" w:cs="仿宋" w:asciiTheme="minorEastAsia" w:hAnsiTheme="minorEastAsia"/>
                <w:b/>
                <w:sz w:val="16"/>
                <w:szCs w:val="16"/>
                <w:lang w:val="en-US" w:eastAsia="zh-CN"/>
              </w:rPr>
            </w:pPr>
          </w:p>
        </w:tc>
      </w:tr>
      <w:tr w14:paraId="62FA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997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E3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渗滤液导排管道检测和清淤记录表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5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F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159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D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1F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0E1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CEC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D6AB">
            <w:pPr>
              <w:spacing w:line="240" w:lineRule="auto"/>
              <w:jc w:val="center"/>
              <w:rPr>
                <w:rFonts w:hint="eastAsia" w:cs="仿宋" w:asciiTheme="minorEastAsia" w:hAnsiTheme="minorEastAsia"/>
                <w:b/>
                <w:sz w:val="16"/>
                <w:szCs w:val="16"/>
                <w:lang w:val="en-US" w:eastAsia="zh-CN"/>
              </w:rPr>
            </w:pPr>
          </w:p>
        </w:tc>
      </w:tr>
      <w:tr w14:paraId="6E98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78F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8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培训记录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EF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7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87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62F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751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6B0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84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A09D">
            <w:pPr>
              <w:spacing w:line="240" w:lineRule="auto"/>
              <w:jc w:val="center"/>
              <w:rPr>
                <w:rFonts w:hint="eastAsia" w:cs="仿宋" w:asciiTheme="minorEastAsia" w:hAnsiTheme="minorEastAsia"/>
                <w:b/>
                <w:sz w:val="16"/>
                <w:szCs w:val="16"/>
                <w:lang w:val="en-US" w:eastAsia="zh-CN"/>
              </w:rPr>
            </w:pPr>
          </w:p>
        </w:tc>
      </w:tr>
      <w:tr w14:paraId="684D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A2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6E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岗前教育</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1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3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A4,31张，70g内纸，250g厚纸封面尾面，正反面印刷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35D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86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DB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B37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D86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334">
            <w:pPr>
              <w:spacing w:line="240" w:lineRule="auto"/>
              <w:jc w:val="center"/>
              <w:rPr>
                <w:rFonts w:hint="eastAsia" w:cs="仿宋" w:asciiTheme="minorEastAsia" w:hAnsiTheme="minorEastAsia"/>
                <w:b/>
                <w:sz w:val="16"/>
                <w:szCs w:val="16"/>
                <w:lang w:val="en-US" w:eastAsia="zh-CN"/>
              </w:rPr>
            </w:pPr>
          </w:p>
        </w:tc>
      </w:tr>
      <w:tr w14:paraId="5462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DC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B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行车月度维保记录本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1F8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E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6DE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13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B4E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76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2CA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19F7">
            <w:pPr>
              <w:spacing w:line="240" w:lineRule="auto"/>
              <w:jc w:val="center"/>
              <w:rPr>
                <w:rFonts w:hint="eastAsia" w:cs="仿宋" w:asciiTheme="minorEastAsia" w:hAnsiTheme="minorEastAsia"/>
                <w:b/>
                <w:sz w:val="16"/>
                <w:szCs w:val="16"/>
                <w:lang w:val="en-US" w:eastAsia="zh-CN"/>
              </w:rPr>
            </w:pPr>
          </w:p>
        </w:tc>
      </w:tr>
      <w:tr w14:paraId="300C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4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61C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行车月度抓斗周保养记录本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11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1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82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B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47C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8B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AB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2B4D">
            <w:pPr>
              <w:spacing w:line="240" w:lineRule="auto"/>
              <w:jc w:val="center"/>
              <w:rPr>
                <w:rFonts w:hint="eastAsia" w:cs="仿宋" w:asciiTheme="minorEastAsia" w:hAnsiTheme="minorEastAsia"/>
                <w:b/>
                <w:sz w:val="16"/>
                <w:szCs w:val="16"/>
                <w:lang w:val="en-US" w:eastAsia="zh-CN"/>
              </w:rPr>
            </w:pPr>
          </w:p>
        </w:tc>
      </w:tr>
      <w:tr w14:paraId="2FAD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A2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219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52A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特种设备月度检查记录本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4C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0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F8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4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9B3">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0E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A8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CC99">
            <w:pPr>
              <w:spacing w:line="240" w:lineRule="auto"/>
              <w:jc w:val="center"/>
              <w:rPr>
                <w:rFonts w:hint="eastAsia" w:cs="仿宋" w:asciiTheme="minorEastAsia" w:hAnsiTheme="minorEastAsia"/>
                <w:b/>
                <w:sz w:val="16"/>
                <w:szCs w:val="16"/>
                <w:lang w:val="en-US" w:eastAsia="zh-CN"/>
              </w:rPr>
            </w:pPr>
          </w:p>
        </w:tc>
      </w:tr>
      <w:tr w14:paraId="2682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B3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01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焚烧A线重点设备检查记录本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F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D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326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0F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138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A1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CCD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78A9">
            <w:pPr>
              <w:spacing w:line="240" w:lineRule="auto"/>
              <w:jc w:val="center"/>
              <w:rPr>
                <w:rFonts w:hint="eastAsia" w:cs="仿宋" w:asciiTheme="minorEastAsia" w:hAnsiTheme="minorEastAsia"/>
                <w:b/>
                <w:sz w:val="16"/>
                <w:szCs w:val="16"/>
                <w:lang w:val="en-US" w:eastAsia="zh-CN"/>
              </w:rPr>
            </w:pPr>
          </w:p>
        </w:tc>
      </w:tr>
      <w:tr w14:paraId="2982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146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AF9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焚烧B线重点设备检查记录本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4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E2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EA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A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A8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E3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C1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E3E1">
            <w:pPr>
              <w:spacing w:line="240" w:lineRule="auto"/>
              <w:jc w:val="center"/>
              <w:rPr>
                <w:rFonts w:hint="eastAsia" w:cs="仿宋" w:asciiTheme="minorEastAsia" w:hAnsiTheme="minorEastAsia"/>
                <w:b/>
                <w:sz w:val="16"/>
                <w:szCs w:val="16"/>
                <w:lang w:val="en-US" w:eastAsia="zh-CN"/>
              </w:rPr>
            </w:pPr>
          </w:p>
        </w:tc>
      </w:tr>
      <w:tr w14:paraId="2F17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01D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81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机修间日检查记录本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B3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CFA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A4,15张，70g内纸，250g厚纸封面尾面，正反面印刷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66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6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9F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44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66D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2CA">
            <w:pPr>
              <w:spacing w:line="240" w:lineRule="auto"/>
              <w:jc w:val="center"/>
              <w:rPr>
                <w:rFonts w:hint="eastAsia" w:cs="仿宋" w:asciiTheme="minorEastAsia" w:hAnsiTheme="minorEastAsia"/>
                <w:b/>
                <w:sz w:val="16"/>
                <w:szCs w:val="16"/>
                <w:lang w:val="en-US" w:eastAsia="zh-CN"/>
              </w:rPr>
            </w:pPr>
          </w:p>
        </w:tc>
      </w:tr>
      <w:tr w14:paraId="133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BD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0B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焚烧炉炉渣热灼减率分析单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75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E0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二联单，19cm*12cm,50页/本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81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D9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3A6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2DE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E2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7FF2">
            <w:pPr>
              <w:spacing w:line="240" w:lineRule="auto"/>
              <w:jc w:val="center"/>
              <w:rPr>
                <w:rFonts w:hint="eastAsia" w:cs="仿宋" w:asciiTheme="minorEastAsia" w:hAnsiTheme="minorEastAsia"/>
                <w:b/>
                <w:sz w:val="16"/>
                <w:szCs w:val="16"/>
                <w:lang w:val="en-US" w:eastAsia="zh-CN"/>
              </w:rPr>
            </w:pPr>
          </w:p>
        </w:tc>
      </w:tr>
      <w:tr w14:paraId="55A6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2D5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0E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锅炉给水水质记录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5B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B5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二联单，19cm*12cm,50页/本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71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630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6B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0F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E89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7759">
            <w:pPr>
              <w:spacing w:line="240" w:lineRule="auto"/>
              <w:jc w:val="center"/>
              <w:rPr>
                <w:rFonts w:hint="eastAsia" w:cs="仿宋" w:asciiTheme="minorEastAsia" w:hAnsiTheme="minorEastAsia"/>
                <w:b/>
                <w:sz w:val="16"/>
                <w:szCs w:val="16"/>
                <w:lang w:val="en-US" w:eastAsia="zh-CN"/>
              </w:rPr>
            </w:pPr>
          </w:p>
        </w:tc>
      </w:tr>
      <w:tr w14:paraId="4533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22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0C7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锅炉水运行记录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60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2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二联单，19cm*12cm,50页/本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C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51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F9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A1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D06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36D">
            <w:pPr>
              <w:spacing w:line="240" w:lineRule="auto"/>
              <w:jc w:val="center"/>
              <w:rPr>
                <w:rFonts w:hint="eastAsia" w:cs="仿宋" w:asciiTheme="minorEastAsia" w:hAnsiTheme="minorEastAsia"/>
                <w:b/>
                <w:sz w:val="16"/>
                <w:szCs w:val="16"/>
                <w:lang w:val="en-US" w:eastAsia="zh-CN"/>
              </w:rPr>
            </w:pPr>
          </w:p>
        </w:tc>
      </w:tr>
      <w:tr w14:paraId="12CE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9C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1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氦水含量分析单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24F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A9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二联单，19cm*10cm,50页/本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94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89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7B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3C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90D9">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AB5">
            <w:pPr>
              <w:spacing w:line="240" w:lineRule="auto"/>
              <w:jc w:val="center"/>
              <w:rPr>
                <w:rFonts w:hint="eastAsia" w:cs="仿宋" w:asciiTheme="minorEastAsia" w:hAnsiTheme="minorEastAsia"/>
                <w:b/>
                <w:sz w:val="16"/>
                <w:szCs w:val="16"/>
                <w:lang w:val="en-US" w:eastAsia="zh-CN"/>
              </w:rPr>
            </w:pPr>
          </w:p>
        </w:tc>
      </w:tr>
      <w:tr w14:paraId="0F2C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9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F4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氢氧化钠含量分析单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2B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D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二联单，19cm*10cm,50页/本</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94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B6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9B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15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49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3FA">
            <w:pPr>
              <w:spacing w:line="240" w:lineRule="auto"/>
              <w:jc w:val="center"/>
              <w:rPr>
                <w:rFonts w:hint="eastAsia" w:cs="仿宋" w:asciiTheme="minorEastAsia" w:hAnsiTheme="minorEastAsia"/>
                <w:b/>
                <w:sz w:val="16"/>
                <w:szCs w:val="16"/>
                <w:lang w:val="en-US" w:eastAsia="zh-CN"/>
              </w:rPr>
            </w:pPr>
          </w:p>
        </w:tc>
      </w:tr>
      <w:tr w14:paraId="0690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7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F1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市场焚烧类样品报告单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5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D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6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E6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79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2B9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8C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DD6B">
            <w:pPr>
              <w:spacing w:line="240" w:lineRule="auto"/>
              <w:jc w:val="center"/>
              <w:rPr>
                <w:rFonts w:hint="eastAsia" w:cs="仿宋" w:asciiTheme="minorEastAsia" w:hAnsiTheme="minorEastAsia"/>
                <w:b/>
                <w:sz w:val="16"/>
                <w:szCs w:val="16"/>
                <w:lang w:val="en-US" w:eastAsia="zh-CN"/>
              </w:rPr>
            </w:pPr>
          </w:p>
        </w:tc>
      </w:tr>
      <w:tr w14:paraId="17BE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CA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229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D4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安全填埋类样品报告单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942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94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D7C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B5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19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8B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B0B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B40">
            <w:pPr>
              <w:spacing w:line="240" w:lineRule="auto"/>
              <w:jc w:val="center"/>
              <w:rPr>
                <w:rFonts w:hint="eastAsia" w:cs="仿宋" w:asciiTheme="minorEastAsia" w:hAnsiTheme="minorEastAsia"/>
                <w:b/>
                <w:sz w:val="16"/>
                <w:szCs w:val="16"/>
                <w:lang w:val="en-US" w:eastAsia="zh-CN"/>
              </w:rPr>
            </w:pPr>
          </w:p>
        </w:tc>
      </w:tr>
      <w:tr w14:paraId="2D2E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EC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53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指纹分析报告单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5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3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1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F2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E4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332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2B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2AB">
            <w:pPr>
              <w:spacing w:line="240" w:lineRule="auto"/>
              <w:jc w:val="center"/>
              <w:rPr>
                <w:rFonts w:hint="eastAsia" w:cs="仿宋" w:asciiTheme="minorEastAsia" w:hAnsiTheme="minorEastAsia"/>
                <w:b/>
                <w:sz w:val="16"/>
                <w:szCs w:val="16"/>
                <w:lang w:val="en-US" w:eastAsia="zh-CN"/>
              </w:rPr>
            </w:pPr>
          </w:p>
        </w:tc>
      </w:tr>
      <w:tr w14:paraId="737D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72E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5B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物化类样品报告单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A5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4A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AF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8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B10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01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73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C6A4">
            <w:pPr>
              <w:spacing w:line="240" w:lineRule="auto"/>
              <w:jc w:val="center"/>
              <w:rPr>
                <w:rFonts w:hint="eastAsia" w:cs="仿宋" w:asciiTheme="minorEastAsia" w:hAnsiTheme="minorEastAsia"/>
                <w:b/>
                <w:sz w:val="16"/>
                <w:szCs w:val="16"/>
                <w:lang w:val="en-US" w:eastAsia="zh-CN"/>
              </w:rPr>
            </w:pPr>
          </w:p>
        </w:tc>
      </w:tr>
      <w:tr w14:paraId="1010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9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36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焚烧类分析原始记录表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2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4B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9E1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0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BB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60E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38E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D4D">
            <w:pPr>
              <w:spacing w:line="240" w:lineRule="auto"/>
              <w:jc w:val="center"/>
              <w:rPr>
                <w:rFonts w:hint="eastAsia" w:cs="仿宋" w:asciiTheme="minorEastAsia" w:hAnsiTheme="minorEastAsia"/>
                <w:b/>
                <w:sz w:val="16"/>
                <w:szCs w:val="16"/>
                <w:lang w:val="en-US" w:eastAsia="zh-CN"/>
              </w:rPr>
            </w:pPr>
          </w:p>
        </w:tc>
      </w:tr>
      <w:tr w14:paraId="2F56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7E3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9E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焚烧类样品报告单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F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49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29A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9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39A5">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3A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55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DD2">
            <w:pPr>
              <w:spacing w:line="240" w:lineRule="auto"/>
              <w:jc w:val="center"/>
              <w:rPr>
                <w:rFonts w:hint="eastAsia" w:cs="仿宋" w:asciiTheme="minorEastAsia" w:hAnsiTheme="minorEastAsia"/>
                <w:b/>
                <w:sz w:val="16"/>
                <w:szCs w:val="16"/>
                <w:lang w:val="en-US" w:eastAsia="zh-CN"/>
              </w:rPr>
            </w:pPr>
          </w:p>
        </w:tc>
      </w:tr>
      <w:tr w14:paraId="6114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ACC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D9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安全填埋类分析原始记录表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4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5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30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01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30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101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D1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E7DD">
            <w:pPr>
              <w:spacing w:line="240" w:lineRule="auto"/>
              <w:jc w:val="center"/>
              <w:rPr>
                <w:rFonts w:hint="eastAsia" w:cs="仿宋" w:asciiTheme="minorEastAsia" w:hAnsiTheme="minorEastAsia"/>
                <w:b/>
                <w:sz w:val="16"/>
                <w:szCs w:val="16"/>
                <w:lang w:val="en-US" w:eastAsia="zh-CN"/>
              </w:rPr>
            </w:pPr>
          </w:p>
        </w:tc>
      </w:tr>
      <w:tr w14:paraId="248F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BFA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52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水质分析原始记录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EF3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62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47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92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2DB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2D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55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998">
            <w:pPr>
              <w:spacing w:line="240" w:lineRule="auto"/>
              <w:jc w:val="center"/>
              <w:rPr>
                <w:rFonts w:hint="eastAsia" w:cs="仿宋" w:asciiTheme="minorEastAsia" w:hAnsiTheme="minorEastAsia"/>
                <w:b/>
                <w:sz w:val="16"/>
                <w:szCs w:val="16"/>
                <w:lang w:val="en-US" w:eastAsia="zh-CN"/>
              </w:rPr>
            </w:pPr>
          </w:p>
        </w:tc>
      </w:tr>
      <w:tr w14:paraId="178C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B0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01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水质分析检测记录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69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CF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2B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A2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34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362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05E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63CB">
            <w:pPr>
              <w:spacing w:line="240" w:lineRule="auto"/>
              <w:jc w:val="center"/>
              <w:rPr>
                <w:rFonts w:hint="eastAsia" w:cs="仿宋" w:asciiTheme="minorEastAsia" w:hAnsiTheme="minorEastAsia"/>
                <w:b/>
                <w:sz w:val="16"/>
                <w:szCs w:val="16"/>
                <w:lang w:val="en-US" w:eastAsia="zh-CN"/>
              </w:rPr>
            </w:pPr>
          </w:p>
        </w:tc>
      </w:tr>
      <w:tr w14:paraId="6CF8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55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1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仪器使用记录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292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01F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40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6B5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1A2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0B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04C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A9B">
            <w:pPr>
              <w:spacing w:line="240" w:lineRule="auto"/>
              <w:jc w:val="center"/>
              <w:rPr>
                <w:rFonts w:hint="eastAsia" w:cs="仿宋" w:asciiTheme="minorEastAsia" w:hAnsiTheme="minorEastAsia"/>
                <w:b/>
                <w:sz w:val="16"/>
                <w:szCs w:val="16"/>
                <w:lang w:val="en-US" w:eastAsia="zh-CN"/>
              </w:rPr>
            </w:pPr>
          </w:p>
        </w:tc>
      </w:tr>
      <w:tr w14:paraId="01A2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CF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7D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仪器维护记录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BC1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4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F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BF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F70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1D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C33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E2A">
            <w:pPr>
              <w:spacing w:line="240" w:lineRule="auto"/>
              <w:jc w:val="center"/>
              <w:rPr>
                <w:rFonts w:hint="eastAsia" w:cs="仿宋" w:asciiTheme="minorEastAsia" w:hAnsiTheme="minorEastAsia"/>
                <w:b/>
                <w:sz w:val="16"/>
                <w:szCs w:val="16"/>
                <w:lang w:val="en-US" w:eastAsia="zh-CN"/>
              </w:rPr>
            </w:pPr>
          </w:p>
        </w:tc>
      </w:tr>
      <w:tr w14:paraId="1486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1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239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A5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耗材领用登记表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0B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1E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57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666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1AB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BDA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B8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D037">
            <w:pPr>
              <w:spacing w:line="240" w:lineRule="auto"/>
              <w:jc w:val="center"/>
              <w:rPr>
                <w:rFonts w:hint="eastAsia" w:cs="仿宋" w:asciiTheme="minorEastAsia" w:hAnsiTheme="minorEastAsia"/>
                <w:b/>
                <w:sz w:val="16"/>
                <w:szCs w:val="16"/>
                <w:lang w:val="en-US" w:eastAsia="zh-CN"/>
              </w:rPr>
            </w:pPr>
          </w:p>
        </w:tc>
      </w:tr>
      <w:tr w14:paraId="1946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E4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1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试剂标签</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43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EA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可粘贴、表面不要有膜，6cm*5cm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6E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B5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3F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024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56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808">
            <w:pPr>
              <w:spacing w:line="240" w:lineRule="auto"/>
              <w:jc w:val="center"/>
              <w:rPr>
                <w:rFonts w:hint="eastAsia" w:cs="仿宋" w:asciiTheme="minorEastAsia" w:hAnsiTheme="minorEastAsia"/>
                <w:b/>
                <w:sz w:val="16"/>
                <w:szCs w:val="16"/>
                <w:lang w:val="en-US" w:eastAsia="zh-CN"/>
              </w:rPr>
            </w:pPr>
          </w:p>
        </w:tc>
      </w:tr>
      <w:tr w14:paraId="234D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34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EE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样品标签</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9D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5B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可粘贴、表面不要有膜，6cm*5cm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F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49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2E6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0CC6">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000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A92">
            <w:pPr>
              <w:spacing w:line="240" w:lineRule="auto"/>
              <w:jc w:val="center"/>
              <w:rPr>
                <w:rFonts w:hint="eastAsia" w:cs="仿宋" w:asciiTheme="minorEastAsia" w:hAnsiTheme="minorEastAsia"/>
                <w:b/>
                <w:sz w:val="16"/>
                <w:szCs w:val="16"/>
                <w:lang w:val="en-US" w:eastAsia="zh-CN"/>
              </w:rPr>
            </w:pPr>
          </w:p>
        </w:tc>
      </w:tr>
      <w:tr w14:paraId="5ADA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D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B0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岗前教育活动记录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B6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1E2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137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BD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3B7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493E">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044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8BD">
            <w:pPr>
              <w:spacing w:line="240" w:lineRule="auto"/>
              <w:jc w:val="center"/>
              <w:rPr>
                <w:rFonts w:hint="eastAsia" w:cs="仿宋" w:asciiTheme="minorEastAsia" w:hAnsiTheme="minorEastAsia"/>
                <w:b/>
                <w:sz w:val="16"/>
                <w:szCs w:val="16"/>
                <w:lang w:val="en-US" w:eastAsia="zh-CN"/>
              </w:rPr>
            </w:pPr>
          </w:p>
        </w:tc>
      </w:tr>
      <w:tr w14:paraId="1BE3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415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19C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三固生产现场日常检查表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096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4B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1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B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FA0C">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43FB">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B19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4D1">
            <w:pPr>
              <w:spacing w:line="240" w:lineRule="auto"/>
              <w:jc w:val="center"/>
              <w:rPr>
                <w:rFonts w:hint="eastAsia" w:cs="仿宋" w:asciiTheme="minorEastAsia" w:hAnsiTheme="minorEastAsia"/>
                <w:b/>
                <w:sz w:val="16"/>
                <w:szCs w:val="16"/>
                <w:lang w:val="en-US" w:eastAsia="zh-CN"/>
              </w:rPr>
            </w:pPr>
          </w:p>
        </w:tc>
      </w:tr>
      <w:tr w14:paraId="1522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F9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4AD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热灼减率原始记录表单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65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206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9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58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7E6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150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8EA6">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30A9">
            <w:pPr>
              <w:spacing w:line="240" w:lineRule="auto"/>
              <w:jc w:val="center"/>
              <w:rPr>
                <w:rFonts w:hint="eastAsia" w:cs="仿宋" w:asciiTheme="minorEastAsia" w:hAnsiTheme="minorEastAsia"/>
                <w:b/>
                <w:sz w:val="16"/>
                <w:szCs w:val="16"/>
                <w:lang w:val="en-US" w:eastAsia="zh-CN"/>
              </w:rPr>
            </w:pPr>
          </w:p>
        </w:tc>
      </w:tr>
      <w:tr w14:paraId="4FF4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BC7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E9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地下水原始记录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9B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7F8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6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F5A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87B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E6F4">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A7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8EDF">
            <w:pPr>
              <w:spacing w:line="240" w:lineRule="auto"/>
              <w:jc w:val="center"/>
              <w:rPr>
                <w:rFonts w:hint="eastAsia" w:cs="仿宋" w:asciiTheme="minorEastAsia" w:hAnsiTheme="minorEastAsia"/>
                <w:b/>
                <w:sz w:val="16"/>
                <w:szCs w:val="16"/>
                <w:lang w:val="en-US" w:eastAsia="zh-CN"/>
              </w:rPr>
            </w:pPr>
          </w:p>
        </w:tc>
      </w:tr>
      <w:tr w14:paraId="16F5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925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7B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水质样品分析报告单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8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71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A4(50页/本),可撕拉，正反面印刷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4B9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4D2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F51">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546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A76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0B03">
            <w:pPr>
              <w:spacing w:line="240" w:lineRule="auto"/>
              <w:jc w:val="center"/>
              <w:rPr>
                <w:rFonts w:hint="eastAsia" w:cs="仿宋" w:asciiTheme="minorEastAsia" w:hAnsiTheme="minorEastAsia"/>
                <w:b/>
                <w:sz w:val="16"/>
                <w:szCs w:val="16"/>
                <w:lang w:val="en-US" w:eastAsia="zh-CN"/>
              </w:rPr>
            </w:pPr>
          </w:p>
        </w:tc>
      </w:tr>
      <w:tr w14:paraId="1540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8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5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出车前安全例检记录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D9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06D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E5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5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28F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3AF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2197">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40A3">
            <w:pPr>
              <w:spacing w:line="240" w:lineRule="auto"/>
              <w:jc w:val="center"/>
              <w:rPr>
                <w:rFonts w:hint="eastAsia" w:cs="仿宋" w:asciiTheme="minorEastAsia" w:hAnsiTheme="minorEastAsia"/>
                <w:b/>
                <w:sz w:val="16"/>
                <w:szCs w:val="16"/>
                <w:lang w:val="en-US" w:eastAsia="zh-CN"/>
              </w:rPr>
            </w:pPr>
          </w:p>
        </w:tc>
      </w:tr>
      <w:tr w14:paraId="25AA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B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A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运输车辆监控数据记录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850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49E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F0C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917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5FE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117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954">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F60">
            <w:pPr>
              <w:spacing w:line="240" w:lineRule="auto"/>
              <w:jc w:val="center"/>
              <w:rPr>
                <w:rFonts w:hint="eastAsia" w:cs="仿宋" w:asciiTheme="minorEastAsia" w:hAnsiTheme="minorEastAsia"/>
                <w:b/>
                <w:sz w:val="16"/>
                <w:szCs w:val="16"/>
                <w:lang w:val="en-US" w:eastAsia="zh-CN"/>
              </w:rPr>
            </w:pPr>
          </w:p>
        </w:tc>
      </w:tr>
      <w:tr w14:paraId="66EE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23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249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3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动态监控巡查表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EB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10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A7E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33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184">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9E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90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2C72">
            <w:pPr>
              <w:spacing w:line="240" w:lineRule="auto"/>
              <w:jc w:val="center"/>
              <w:rPr>
                <w:rFonts w:hint="eastAsia" w:cs="仿宋" w:asciiTheme="minorEastAsia" w:hAnsiTheme="minorEastAsia"/>
                <w:b/>
                <w:sz w:val="16"/>
                <w:szCs w:val="16"/>
                <w:lang w:val="en-US" w:eastAsia="zh-CN"/>
              </w:rPr>
            </w:pPr>
          </w:p>
        </w:tc>
      </w:tr>
      <w:tr w14:paraId="4444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DB8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E4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安全检查记录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88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93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44C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19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674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06C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FA1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4B1">
            <w:pPr>
              <w:spacing w:line="240" w:lineRule="auto"/>
              <w:jc w:val="center"/>
              <w:rPr>
                <w:rFonts w:hint="eastAsia" w:cs="仿宋" w:asciiTheme="minorEastAsia" w:hAnsiTheme="minorEastAsia"/>
                <w:b/>
                <w:sz w:val="16"/>
                <w:szCs w:val="16"/>
                <w:lang w:val="en-US" w:eastAsia="zh-CN"/>
              </w:rPr>
            </w:pPr>
          </w:p>
        </w:tc>
      </w:tr>
      <w:tr w14:paraId="07AC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09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902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安全培训记录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61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64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CBE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0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E72">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F791">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67ED">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135">
            <w:pPr>
              <w:spacing w:line="240" w:lineRule="auto"/>
              <w:jc w:val="center"/>
              <w:rPr>
                <w:rFonts w:hint="eastAsia" w:cs="仿宋" w:asciiTheme="minorEastAsia" w:hAnsiTheme="minorEastAsia"/>
                <w:b/>
                <w:sz w:val="16"/>
                <w:szCs w:val="16"/>
                <w:lang w:val="en-US" w:eastAsia="zh-CN"/>
              </w:rPr>
            </w:pPr>
          </w:p>
        </w:tc>
      </w:tr>
      <w:tr w14:paraId="70C2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96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FA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安全会议记录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E4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424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A4,32张，70g内纸，250g厚纸封面尾面，正反面印刷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DBE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940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6139">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BF0">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955B">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BBE9">
            <w:pPr>
              <w:spacing w:line="240" w:lineRule="auto"/>
              <w:jc w:val="center"/>
              <w:rPr>
                <w:rFonts w:hint="eastAsia" w:cs="仿宋" w:asciiTheme="minorEastAsia" w:hAnsiTheme="minorEastAsia"/>
                <w:b/>
                <w:sz w:val="16"/>
                <w:szCs w:val="16"/>
                <w:lang w:val="en-US" w:eastAsia="zh-CN"/>
              </w:rPr>
            </w:pPr>
          </w:p>
        </w:tc>
      </w:tr>
      <w:tr w14:paraId="1BE3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46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64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出车例保本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DF7C">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7F5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A5,16张，70g内纸，250g厚纸封面尾面，正反面印刷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9A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38D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A9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D8BC">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7B9E">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A5A7">
            <w:pPr>
              <w:spacing w:line="240" w:lineRule="auto"/>
              <w:jc w:val="center"/>
              <w:rPr>
                <w:rFonts w:hint="eastAsia" w:cs="仿宋" w:asciiTheme="minorEastAsia" w:hAnsiTheme="minorEastAsia"/>
                <w:b/>
                <w:sz w:val="16"/>
                <w:szCs w:val="16"/>
                <w:lang w:val="en-US" w:eastAsia="zh-CN"/>
              </w:rPr>
            </w:pPr>
          </w:p>
        </w:tc>
      </w:tr>
      <w:tr w14:paraId="4BE4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AD3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49D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三固平安巡防记录本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78B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12B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80A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E96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32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877D">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4A81">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146">
            <w:pPr>
              <w:spacing w:line="240" w:lineRule="auto"/>
              <w:jc w:val="center"/>
              <w:rPr>
                <w:rFonts w:hint="eastAsia" w:cs="仿宋" w:asciiTheme="minorEastAsia" w:hAnsiTheme="minorEastAsia"/>
                <w:b/>
                <w:sz w:val="16"/>
                <w:szCs w:val="16"/>
                <w:lang w:val="en-US" w:eastAsia="zh-CN"/>
              </w:rPr>
            </w:pPr>
          </w:p>
        </w:tc>
      </w:tr>
      <w:tr w14:paraId="1BAD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69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255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7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三固班组安全活动记录本</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C6E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1A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A4,40张，70g内纸，250g厚纸封面尾面，正反面印刷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01F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10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272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D2C5">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127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89F">
            <w:pPr>
              <w:spacing w:line="240" w:lineRule="auto"/>
              <w:jc w:val="center"/>
              <w:rPr>
                <w:rFonts w:hint="eastAsia" w:cs="仿宋" w:asciiTheme="minorEastAsia" w:hAnsiTheme="minorEastAsia"/>
                <w:b/>
                <w:sz w:val="16"/>
                <w:szCs w:val="16"/>
                <w:lang w:val="en-US" w:eastAsia="zh-CN"/>
              </w:rPr>
            </w:pPr>
          </w:p>
        </w:tc>
      </w:tr>
      <w:tr w14:paraId="02B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BD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256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7AF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三固消控室人员来访登记表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E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7B9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93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2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930D">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593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ED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FC5">
            <w:pPr>
              <w:spacing w:line="240" w:lineRule="auto"/>
              <w:jc w:val="center"/>
              <w:rPr>
                <w:rFonts w:hint="eastAsia" w:cs="仿宋" w:asciiTheme="minorEastAsia" w:hAnsiTheme="minorEastAsia"/>
                <w:b/>
                <w:sz w:val="16"/>
                <w:szCs w:val="16"/>
                <w:lang w:val="en-US" w:eastAsia="zh-CN"/>
              </w:rPr>
            </w:pPr>
          </w:p>
        </w:tc>
      </w:tr>
      <w:tr w14:paraId="52A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CAE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257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46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三固消控室值班员工作日志</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70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1D6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3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EC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7C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73C3">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E20">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D30">
            <w:pPr>
              <w:spacing w:line="240" w:lineRule="auto"/>
              <w:jc w:val="center"/>
              <w:rPr>
                <w:rFonts w:hint="eastAsia" w:cs="仿宋" w:asciiTheme="minorEastAsia" w:hAnsiTheme="minorEastAsia"/>
                <w:b/>
                <w:sz w:val="16"/>
                <w:szCs w:val="16"/>
                <w:lang w:val="en-US" w:eastAsia="zh-CN"/>
              </w:rPr>
            </w:pPr>
          </w:p>
        </w:tc>
      </w:tr>
      <w:tr w14:paraId="14FA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5B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258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81D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三固消控室值班记录</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9D0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14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A4,65张，70g内纸，250g厚纸封面尾面，正反面印刷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33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D22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25A">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5D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208">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06CE">
            <w:pPr>
              <w:spacing w:line="240" w:lineRule="auto"/>
              <w:jc w:val="center"/>
              <w:rPr>
                <w:rFonts w:hint="eastAsia" w:cs="仿宋" w:asciiTheme="minorEastAsia" w:hAnsiTheme="minorEastAsia"/>
                <w:b/>
                <w:sz w:val="16"/>
                <w:szCs w:val="16"/>
                <w:lang w:val="en-US" w:eastAsia="zh-CN"/>
              </w:rPr>
            </w:pPr>
          </w:p>
        </w:tc>
      </w:tr>
      <w:tr w14:paraId="1105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452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259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3D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干粉灭火器检查卡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28D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624E">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15*10cm,双面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405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E17">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1500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F82F">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269A">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79A">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3F3">
            <w:pPr>
              <w:spacing w:line="240" w:lineRule="auto"/>
              <w:jc w:val="center"/>
              <w:rPr>
                <w:rFonts w:hint="eastAsia" w:cs="仿宋" w:asciiTheme="minorEastAsia" w:hAnsiTheme="minorEastAsia"/>
                <w:b/>
                <w:sz w:val="16"/>
                <w:szCs w:val="16"/>
                <w:lang w:val="en-US" w:eastAsia="zh-CN"/>
              </w:rPr>
            </w:pPr>
          </w:p>
        </w:tc>
      </w:tr>
      <w:tr w14:paraId="651C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E8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CA1">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C02灭火器检查卡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E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6C9">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15*10cm,双面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53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CF0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500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9BB">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81F">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CD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E03">
            <w:pPr>
              <w:spacing w:line="240" w:lineRule="auto"/>
              <w:jc w:val="center"/>
              <w:rPr>
                <w:rFonts w:hint="eastAsia" w:cs="仿宋" w:asciiTheme="minorEastAsia" w:hAnsiTheme="minorEastAsia"/>
                <w:b/>
                <w:sz w:val="16"/>
                <w:szCs w:val="16"/>
                <w:lang w:val="en-US" w:eastAsia="zh-CN"/>
              </w:rPr>
            </w:pPr>
          </w:p>
        </w:tc>
      </w:tr>
      <w:tr w14:paraId="43EE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AD6">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261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85B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洗眼器检查卡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4A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137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15*10cm,双面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8BD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F08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E20">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2E7">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6D2">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504A">
            <w:pPr>
              <w:spacing w:line="240" w:lineRule="auto"/>
              <w:jc w:val="center"/>
              <w:rPr>
                <w:rFonts w:hint="eastAsia" w:cs="仿宋" w:asciiTheme="minorEastAsia" w:hAnsiTheme="minorEastAsia"/>
                <w:b/>
                <w:sz w:val="16"/>
                <w:szCs w:val="16"/>
                <w:lang w:val="en-US" w:eastAsia="zh-CN"/>
              </w:rPr>
            </w:pPr>
          </w:p>
        </w:tc>
      </w:tr>
      <w:tr w14:paraId="0F5C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DF4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262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DE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消防栓检查卡</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A304">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E62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15*10cm,双面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762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D8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400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B47">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A4B9">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BCC">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533E">
            <w:pPr>
              <w:spacing w:line="240" w:lineRule="auto"/>
              <w:jc w:val="center"/>
              <w:rPr>
                <w:rFonts w:hint="eastAsia" w:cs="仿宋" w:asciiTheme="minorEastAsia" w:hAnsiTheme="minorEastAsia"/>
                <w:b/>
                <w:sz w:val="16"/>
                <w:szCs w:val="16"/>
                <w:lang w:val="en-US" w:eastAsia="zh-CN"/>
              </w:rPr>
            </w:pPr>
          </w:p>
        </w:tc>
      </w:tr>
      <w:tr w14:paraId="34CE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212">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263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89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员工手册</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E15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B33">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A5,100张，70g内纸，250g厚纸封面尾面彩打，正反面印刷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0DE0">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09B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330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0BE">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6EF8">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5A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5B8">
            <w:pPr>
              <w:spacing w:line="240" w:lineRule="auto"/>
              <w:jc w:val="center"/>
              <w:rPr>
                <w:rFonts w:hint="eastAsia" w:cs="仿宋" w:asciiTheme="minorEastAsia" w:hAnsiTheme="minorEastAsia"/>
                <w:b/>
                <w:sz w:val="16"/>
                <w:szCs w:val="16"/>
                <w:lang w:val="en-US" w:eastAsia="zh-CN"/>
              </w:rPr>
            </w:pPr>
          </w:p>
        </w:tc>
      </w:tr>
      <w:tr w14:paraId="45E2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BD65">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264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B7F">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公务车车辆信息登记簿</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B1FD">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3C8">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A4,20张，70g内纸，250g厚纸封面尾面，正反面印刷，,横向</w:t>
            </w:r>
            <w:r>
              <w:rPr>
                <w:rFonts w:hint="eastAsia" w:cs="仿宋" w:asciiTheme="minorEastAsia" w:hAnsiTheme="minorEastAsia"/>
                <w:b/>
                <w:sz w:val="16"/>
                <w:szCs w:val="16"/>
                <w:lang w:val="en-US" w:eastAsia="zh-CN"/>
              </w:rPr>
              <w:br w:type="textWrapping"/>
            </w:r>
            <w:r>
              <w:rPr>
                <w:rFonts w:hint="eastAsia" w:cs="仿宋" w:asciiTheme="minorEastAsia" w:hAnsiTheme="minorEastAsia"/>
                <w:b/>
                <w:sz w:val="16"/>
                <w:szCs w:val="16"/>
                <w:lang w:val="en-US" w:eastAsia="zh-CN"/>
              </w:rPr>
              <w:t>打印，短边翻页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7FB">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9A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798">
            <w:pPr>
              <w:spacing w:line="240" w:lineRule="auto"/>
              <w:jc w:val="center"/>
              <w:rPr>
                <w:rFonts w:hint="eastAsia" w:cs="仿宋" w:asciiTheme="minorEastAsia" w:hAnsiTheme="minorEastAsia"/>
                <w:b/>
                <w:sz w:val="16"/>
                <w:szCs w:val="16"/>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F4B2">
            <w:pPr>
              <w:spacing w:line="240" w:lineRule="auto"/>
              <w:jc w:val="center"/>
              <w:rPr>
                <w:rFonts w:hint="eastAsia" w:cs="仿宋" w:asciiTheme="minorEastAsia" w:hAnsiTheme="minorEastAsia"/>
                <w:b/>
                <w:sz w:val="16"/>
                <w:szCs w:val="16"/>
                <w:lang w:val="en-US" w:eastAsia="zh-CN"/>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AB33">
            <w:pPr>
              <w:spacing w:line="24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5D10">
            <w:pPr>
              <w:spacing w:line="240" w:lineRule="auto"/>
              <w:jc w:val="center"/>
              <w:rPr>
                <w:rFonts w:hint="eastAsia" w:cs="仿宋" w:asciiTheme="minorEastAsia" w:hAnsiTheme="minorEastAsia"/>
                <w:b/>
                <w:sz w:val="16"/>
                <w:szCs w:val="16"/>
                <w:lang w:val="en-US" w:eastAsia="zh-CN"/>
              </w:rPr>
            </w:pPr>
          </w:p>
        </w:tc>
      </w:tr>
      <w:tr w14:paraId="5D93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1F729">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rPr>
              <w:t>响应报价合计（小写）</w:t>
            </w:r>
          </w:p>
        </w:tc>
        <w:tc>
          <w:tcPr>
            <w:tcW w:w="8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876A5">
            <w:pPr>
              <w:spacing w:line="36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3D3">
            <w:pPr>
              <w:spacing w:line="240" w:lineRule="auto"/>
              <w:jc w:val="center"/>
              <w:rPr>
                <w:rFonts w:hint="eastAsia" w:cs="仿宋" w:asciiTheme="minorEastAsia" w:hAnsiTheme="minorEastAsia"/>
                <w:b/>
                <w:sz w:val="16"/>
                <w:szCs w:val="16"/>
                <w:lang w:val="en-US" w:eastAsia="zh-CN"/>
              </w:rPr>
            </w:pPr>
          </w:p>
        </w:tc>
      </w:tr>
      <w:tr w14:paraId="0735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CBDC8">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rPr>
              <w:t>响应报价合计（大写）</w:t>
            </w:r>
          </w:p>
        </w:tc>
        <w:tc>
          <w:tcPr>
            <w:tcW w:w="8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CC542">
            <w:pPr>
              <w:spacing w:line="360" w:lineRule="auto"/>
              <w:jc w:val="center"/>
              <w:rPr>
                <w:rFonts w:hint="eastAsia" w:cs="仿宋" w:asciiTheme="minorEastAsia" w:hAnsiTheme="minorEastAsia"/>
                <w:b/>
                <w:sz w:val="16"/>
                <w:szCs w:val="16"/>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9ED2">
            <w:pPr>
              <w:spacing w:line="240" w:lineRule="auto"/>
              <w:jc w:val="center"/>
              <w:rPr>
                <w:rFonts w:hint="eastAsia" w:cs="仿宋" w:asciiTheme="minorEastAsia" w:hAnsiTheme="minorEastAsia"/>
                <w:b/>
                <w:sz w:val="16"/>
                <w:szCs w:val="16"/>
                <w:lang w:val="en-US" w:eastAsia="zh-CN"/>
              </w:rPr>
            </w:pPr>
          </w:p>
        </w:tc>
      </w:tr>
      <w:tr w14:paraId="15EF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AC1EC">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rPr>
              <w:t>税率</w:t>
            </w:r>
          </w:p>
        </w:tc>
        <w:tc>
          <w:tcPr>
            <w:tcW w:w="8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03B1E">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sz w:val="16"/>
                <w:szCs w:val="16"/>
                <w:u w:val="single"/>
              </w:rPr>
              <w:t xml:space="preserve">    </w:t>
            </w:r>
            <w:r>
              <w:rPr>
                <w:rFonts w:hint="eastAsia" w:cs="仿宋" w:asciiTheme="minorEastAsia" w:hAnsiTheme="minorEastAsia"/>
                <w:sz w:val="16"/>
                <w:szCs w:val="16"/>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44B">
            <w:pPr>
              <w:spacing w:line="240" w:lineRule="auto"/>
              <w:jc w:val="center"/>
              <w:rPr>
                <w:rFonts w:hint="eastAsia" w:cs="仿宋" w:asciiTheme="minorEastAsia" w:hAnsiTheme="minorEastAsia"/>
                <w:b/>
                <w:sz w:val="16"/>
                <w:szCs w:val="16"/>
                <w:lang w:val="en-US" w:eastAsia="zh-CN"/>
              </w:rPr>
            </w:pPr>
          </w:p>
        </w:tc>
      </w:tr>
      <w:tr w14:paraId="22B9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6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0D7CA">
            <w:pPr>
              <w:spacing w:line="240" w:lineRule="auto"/>
              <w:jc w:val="center"/>
              <w:rPr>
                <w:rFonts w:hint="eastAsia" w:cs="仿宋" w:asciiTheme="minorEastAsia" w:hAnsiTheme="minorEastAsia"/>
                <w:b/>
                <w:sz w:val="16"/>
                <w:szCs w:val="16"/>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5FC5">
            <w:pPr>
              <w:spacing w:line="240" w:lineRule="auto"/>
              <w:jc w:val="center"/>
              <w:rPr>
                <w:rFonts w:hint="eastAsia" w:cs="仿宋" w:asciiTheme="minorEastAsia" w:hAnsiTheme="minorEastAsia"/>
                <w:b/>
                <w:sz w:val="16"/>
                <w:szCs w:val="16"/>
                <w:lang w:val="en-US" w:eastAsia="zh-CN"/>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1545A22C">
      <w:pPr>
        <w:pStyle w:val="7"/>
      </w:pPr>
    </w:p>
    <w:p w14:paraId="0668503D">
      <w:pPr>
        <w:pStyle w:val="16"/>
      </w:pPr>
    </w:p>
    <w:p w14:paraId="295C6E12"/>
    <w:p w14:paraId="01F8B0C6">
      <w:pPr>
        <w:pStyle w:val="7"/>
      </w:pPr>
    </w:p>
    <w:p w14:paraId="4F7EC614">
      <w:pPr>
        <w:pStyle w:val="16"/>
      </w:pPr>
    </w:p>
    <w:p w14:paraId="63C46C1D"/>
    <w:p w14:paraId="74308628">
      <w:pPr>
        <w:pStyle w:val="7"/>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202601006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7A19DA4B">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C1094E"/>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0FEE2832"/>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1CE2E82"/>
    <w:rsid w:val="226D415C"/>
    <w:rsid w:val="22885A35"/>
    <w:rsid w:val="228D26CE"/>
    <w:rsid w:val="22916FA5"/>
    <w:rsid w:val="22AF6673"/>
    <w:rsid w:val="23003D2B"/>
    <w:rsid w:val="230E1A60"/>
    <w:rsid w:val="23922209"/>
    <w:rsid w:val="23C64579"/>
    <w:rsid w:val="23EC5AE3"/>
    <w:rsid w:val="247C6E9E"/>
    <w:rsid w:val="247E6B21"/>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0D750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836578"/>
    <w:rsid w:val="3C940DD1"/>
    <w:rsid w:val="3C983DDE"/>
    <w:rsid w:val="3D7804A8"/>
    <w:rsid w:val="3D885EA6"/>
    <w:rsid w:val="3D9C2487"/>
    <w:rsid w:val="3E0236A6"/>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C87787"/>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59409F"/>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F91EDB"/>
    <w:rsid w:val="561B1032"/>
    <w:rsid w:val="565C1CF5"/>
    <w:rsid w:val="56E235EF"/>
    <w:rsid w:val="571F3A0C"/>
    <w:rsid w:val="574E47D2"/>
    <w:rsid w:val="57730CE2"/>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0438D3"/>
    <w:rsid w:val="5C7B276E"/>
    <w:rsid w:val="5C9A592C"/>
    <w:rsid w:val="5CF8561A"/>
    <w:rsid w:val="5D1066F9"/>
    <w:rsid w:val="5D895664"/>
    <w:rsid w:val="5D9E638A"/>
    <w:rsid w:val="5DF85390"/>
    <w:rsid w:val="5E8E347A"/>
    <w:rsid w:val="5E9D760A"/>
    <w:rsid w:val="5F0279C4"/>
    <w:rsid w:val="5F0F0608"/>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93BD7"/>
    <w:rsid w:val="770E0166"/>
    <w:rsid w:val="771961FA"/>
    <w:rsid w:val="778F44F9"/>
    <w:rsid w:val="77C17FC5"/>
    <w:rsid w:val="77F2017E"/>
    <w:rsid w:val="78827E52"/>
    <w:rsid w:val="78A551F0"/>
    <w:rsid w:val="78D36201"/>
    <w:rsid w:val="78F771D6"/>
    <w:rsid w:val="79017606"/>
    <w:rsid w:val="79D7762B"/>
    <w:rsid w:val="79EB254B"/>
    <w:rsid w:val="7BA82ABD"/>
    <w:rsid w:val="7BA83917"/>
    <w:rsid w:val="7C757EAB"/>
    <w:rsid w:val="7D0A41BC"/>
    <w:rsid w:val="7D0A4B32"/>
    <w:rsid w:val="7D124E1E"/>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仿宋" w:hAnsi="仿宋" w:eastAsia="仿宋" w:cs="仿宋"/>
      <w:color w:val="000000"/>
      <w:sz w:val="20"/>
      <w:szCs w:val="20"/>
      <w:u w:val="none"/>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仿宋" w:hAnsi="仿宋" w:eastAsia="仿宋" w:cs="仿宋"/>
      <w:color w:val="000000"/>
      <w:sz w:val="20"/>
      <w:szCs w:val="20"/>
      <w:u w:val="none"/>
    </w:rPr>
  </w:style>
  <w:style w:type="character" w:customStyle="1" w:styleId="40">
    <w:name w:val="font61"/>
    <w:basedOn w:val="19"/>
    <w:qFormat/>
    <w:uiPriority w:val="0"/>
    <w:rPr>
      <w:rFonts w:hint="eastAsia" w:ascii="仿宋" w:hAnsi="仿宋" w:eastAsia="仿宋" w:cs="仿宋"/>
      <w:color w:val="40405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1835</Words>
  <Characters>2082</Characters>
  <Lines>224</Lines>
  <Paragraphs>63</Paragraphs>
  <TotalTime>13</TotalTime>
  <ScaleCrop>false</ScaleCrop>
  <LinksUpToDate>false</LinksUpToDate>
  <CharactersWithSpaces>2170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2026-01-13T07:32:58Z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